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7A" w:rsidRPr="00BD2D81" w:rsidRDefault="00FB5E7A" w:rsidP="00BD2D81">
      <w:pPr>
        <w:jc w:val="center"/>
        <w:rPr>
          <w:sz w:val="40"/>
          <w:szCs w:val="40"/>
        </w:rPr>
      </w:pPr>
      <w:r w:rsidRPr="00BD2D81">
        <w:rPr>
          <w:sz w:val="40"/>
          <w:szCs w:val="40"/>
        </w:rPr>
        <w:t>Fabric Identification Chart</w:t>
      </w:r>
    </w:p>
    <w:p w:rsidR="00FB5E7A" w:rsidRDefault="00FB5E7A">
      <w:r>
        <w:t>Name _____________________________________________________________ Period 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3420"/>
        <w:gridCol w:w="3168"/>
      </w:tblGrid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501AF">
              <w:rPr>
                <w:rFonts w:cs="Calibri"/>
                <w:sz w:val="32"/>
                <w:szCs w:val="32"/>
              </w:rPr>
              <w:t>Broadcloth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fine, smooth, plain weave fabric, used for shirts, pajamas, etc… so called because it originally was made on wide looms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Brocade/Damask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woven fabric with slightly raised jacquard design.  The print and background contrast through texture (dull vs. shiny)</w:t>
            </w:r>
          </w:p>
        </w:tc>
        <w:tc>
          <w:tcPr>
            <w:tcW w:w="3168" w:type="dxa"/>
          </w:tcPr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Calico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One of the oldest known fabrics – has small printed patterns made of complex designs. (usually floral)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Chiffon/Georgette/ Organdy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soft, sheer, nearly transparent fabric made with a plain weave; originally made of silk, but today is often of synthetic fibers.</w:t>
            </w:r>
          </w:p>
          <w:p w:rsidR="00FB5E7A" w:rsidRPr="00F501AF" w:rsidRDefault="00FB5E7A" w:rsidP="00F501AF">
            <w:pPr>
              <w:spacing w:after="0" w:line="240" w:lineRule="auto"/>
            </w:pP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 xml:space="preserve">Corduroy  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ribbed, cut pile fabric in either plain or twill weave with an extra set of filling yarns.  After weaving the floats are cut on special machines to produce a “plowed field” effect.  The raised ribs are called ‘wales’ which may be wide or narrow.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Denim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very strong twill weave with blue warp and white filling threads.  Originally used as ship sails but became indispensible to the gold miners!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Felt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non-woven fabric made from pressed fibers; fabric is not strong but can easily be molded; often used for hats and crafts.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Flannel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soft napped fabric made of cotton or wool; the surface is brushed to raise fibers creating insulating air cells; soft and warm – often used for sleepwear.</w:t>
            </w:r>
          </w:p>
        </w:tc>
        <w:tc>
          <w:tcPr>
            <w:tcW w:w="3168" w:type="dxa"/>
          </w:tcPr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Fleece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fabric with a think pile; some are manufactured from recycled plastic bottles.  Used mostly for outerwear.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Gingham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checkerboard woven pattern; usually a cotton or cotton blend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Satin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weave in which each yarn crosses over four to twelve other yarns before going under another.  This distance the yarn covers is called a “float.”  Because of the long floats satin fabric is flat, smooth, and lustrous.  Usually made of silk or man-made fibers.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Seersucker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plain weave create by holding some warp yarns at a tight tension, and other with some slack.  The difference in tension causes the wave-like blisters that give the fabric its distinctive texture (from the word ‘shirushaker’ meaning blistered)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Single Knit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light to medium weight fabrics with flat vertical ribs on the right side and dominant horizontal lines on the wrong side.  Fabric stretches across the grain – good for t-shirts.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Terry cloth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woven or knitted pile fabric that has uncut loops on one or both sides; used for towels.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Tulle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>A fine, soft starched net of silk, rayon, or nylon, used especially for veils, tutus, or gowns.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  <w:tr w:rsidR="00FB5E7A" w:rsidRPr="00F501AF" w:rsidTr="00F501AF">
        <w:trPr>
          <w:trHeight w:val="1898"/>
        </w:trPr>
        <w:tc>
          <w:tcPr>
            <w:tcW w:w="2988" w:type="dxa"/>
          </w:tcPr>
          <w:p w:rsidR="00FB5E7A" w:rsidRPr="00F501AF" w:rsidRDefault="00FB5E7A" w:rsidP="00F501AF">
            <w:pPr>
              <w:spacing w:after="0" w:line="240" w:lineRule="auto"/>
              <w:rPr>
                <w:sz w:val="32"/>
                <w:szCs w:val="32"/>
              </w:rPr>
            </w:pPr>
            <w:r w:rsidRPr="00F501AF">
              <w:rPr>
                <w:sz w:val="32"/>
                <w:szCs w:val="32"/>
              </w:rPr>
              <w:t>Velvet/Velveteen</w:t>
            </w:r>
          </w:p>
        </w:tc>
        <w:tc>
          <w:tcPr>
            <w:tcW w:w="3420" w:type="dxa"/>
          </w:tcPr>
          <w:p w:rsidR="00FB5E7A" w:rsidRPr="00F501AF" w:rsidRDefault="00FB5E7A" w:rsidP="00F501AF">
            <w:pPr>
              <w:spacing w:after="0" w:line="240" w:lineRule="auto"/>
            </w:pPr>
            <w:r w:rsidRPr="00F501AF">
              <w:t xml:space="preserve">A lustrous cut pile fabric. </w:t>
            </w:r>
          </w:p>
        </w:tc>
        <w:tc>
          <w:tcPr>
            <w:tcW w:w="3168" w:type="dxa"/>
          </w:tcPr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  <w:p w:rsidR="00FB5E7A" w:rsidRPr="00F501AF" w:rsidRDefault="00FB5E7A" w:rsidP="00F501AF">
            <w:pPr>
              <w:spacing w:after="0" w:line="240" w:lineRule="auto"/>
            </w:pPr>
          </w:p>
        </w:tc>
      </w:tr>
    </w:tbl>
    <w:p w:rsidR="00FB5E7A" w:rsidRDefault="00FB5E7A" w:rsidP="00BD2D81"/>
    <w:sectPr w:rsidR="00FB5E7A" w:rsidSect="006C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7A" w:rsidRDefault="00FB5E7A" w:rsidP="00F33BAB">
      <w:pPr>
        <w:spacing w:after="0" w:line="240" w:lineRule="auto"/>
      </w:pPr>
      <w:r>
        <w:separator/>
      </w:r>
    </w:p>
  </w:endnote>
  <w:endnote w:type="continuationSeparator" w:id="0">
    <w:p w:rsidR="00FB5E7A" w:rsidRDefault="00FB5E7A" w:rsidP="00F3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7A" w:rsidRDefault="00FB5E7A" w:rsidP="00F33BAB">
      <w:pPr>
        <w:spacing w:after="0" w:line="240" w:lineRule="auto"/>
      </w:pPr>
      <w:r>
        <w:separator/>
      </w:r>
    </w:p>
  </w:footnote>
  <w:footnote w:type="continuationSeparator" w:id="0">
    <w:p w:rsidR="00FB5E7A" w:rsidRDefault="00FB5E7A" w:rsidP="00F3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BAB"/>
    <w:rsid w:val="0026500A"/>
    <w:rsid w:val="002C60E8"/>
    <w:rsid w:val="006C0514"/>
    <w:rsid w:val="0072008A"/>
    <w:rsid w:val="00A93AF1"/>
    <w:rsid w:val="00BD2D81"/>
    <w:rsid w:val="00CD196E"/>
    <w:rsid w:val="00DF4541"/>
    <w:rsid w:val="00F33BAB"/>
    <w:rsid w:val="00F501AF"/>
    <w:rsid w:val="00F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B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3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3B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0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402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 Identification Chart</dc:title>
  <dc:subject/>
  <dc:creator>Robin</dc:creator>
  <cp:keywords/>
  <dc:description/>
  <cp:lastModifiedBy>Robin Lewis</cp:lastModifiedBy>
  <cp:revision>2</cp:revision>
  <cp:lastPrinted>2010-04-06T15:12:00Z</cp:lastPrinted>
  <dcterms:created xsi:type="dcterms:W3CDTF">2010-04-06T15:14:00Z</dcterms:created>
  <dcterms:modified xsi:type="dcterms:W3CDTF">2010-04-06T15:14:00Z</dcterms:modified>
</cp:coreProperties>
</file>