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EB72F" w14:textId="16FF25E1" w:rsidR="001059CD" w:rsidRPr="00662FFE" w:rsidRDefault="00C902FC" w:rsidP="00C902FC">
      <w:pPr>
        <w:jc w:val="center"/>
        <w:rPr>
          <w:rFonts w:ascii="Arial" w:hAnsi="Arial"/>
          <w:b/>
          <w:sz w:val="32"/>
          <w:szCs w:val="32"/>
        </w:rPr>
      </w:pPr>
      <w:r w:rsidRPr="00662FFE">
        <w:rPr>
          <w:rFonts w:ascii="Arial" w:hAnsi="Arial"/>
          <w:b/>
          <w:sz w:val="32"/>
          <w:szCs w:val="32"/>
        </w:rPr>
        <w:t>Healthcare Student</w:t>
      </w:r>
      <w:r w:rsidR="002F35D4" w:rsidRPr="00662FFE">
        <w:rPr>
          <w:rFonts w:ascii="Arial" w:hAnsi="Arial"/>
          <w:b/>
          <w:sz w:val="32"/>
          <w:szCs w:val="32"/>
        </w:rPr>
        <w:t>s in Action</w:t>
      </w:r>
      <w:r w:rsidRPr="00662FFE">
        <w:rPr>
          <w:rFonts w:ascii="Arial" w:hAnsi="Arial"/>
          <w:b/>
          <w:sz w:val="32"/>
          <w:szCs w:val="32"/>
        </w:rPr>
        <w:t xml:space="preserve"> Lesson Plan</w:t>
      </w:r>
    </w:p>
    <w:p w14:paraId="2AD64730" w14:textId="77777777" w:rsidR="00C902FC" w:rsidRDefault="00C902FC">
      <w:pPr>
        <w:rPr>
          <w:rFonts w:ascii="Arial" w:hAnsi="Arial"/>
        </w:rPr>
      </w:pPr>
    </w:p>
    <w:p w14:paraId="7975D05B" w14:textId="77777777" w:rsidR="00C902FC" w:rsidRPr="00C902FC" w:rsidRDefault="00C902FC">
      <w:pPr>
        <w:rPr>
          <w:rFonts w:ascii="Arial" w:hAnsi="Arial"/>
        </w:rPr>
      </w:pPr>
      <w:r>
        <w:rPr>
          <w:rFonts w:ascii="Arial" w:hAnsi="Arial"/>
          <w:b/>
        </w:rPr>
        <w:t xml:space="preserve">Standard 7:  </w:t>
      </w:r>
      <w:r>
        <w:rPr>
          <w:rFonts w:ascii="Arial" w:hAnsi="Arial"/>
        </w:rPr>
        <w:t>Student will examine workplace tasks and concepts in Health Science.</w:t>
      </w:r>
    </w:p>
    <w:p w14:paraId="37C71DAF" w14:textId="77777777" w:rsidR="00C902FC" w:rsidRDefault="00C902FC">
      <w:pPr>
        <w:rPr>
          <w:rFonts w:ascii="Arial" w:hAnsi="Arial"/>
          <w:b/>
        </w:rPr>
      </w:pPr>
    </w:p>
    <w:p w14:paraId="6CCA8854" w14:textId="77777777" w:rsidR="00C902FC" w:rsidRDefault="00C902FC">
      <w:pPr>
        <w:rPr>
          <w:rFonts w:ascii="Arial" w:hAnsi="Arial"/>
        </w:rPr>
      </w:pPr>
      <w:r>
        <w:rPr>
          <w:rFonts w:ascii="Arial" w:hAnsi="Arial"/>
          <w:b/>
        </w:rPr>
        <w:t xml:space="preserve">Objective 1:  </w:t>
      </w:r>
      <w:r>
        <w:rPr>
          <w:rFonts w:ascii="Arial" w:hAnsi="Arial"/>
        </w:rPr>
        <w:t>Explore the relationship and impact of healthcare careers and business.</w:t>
      </w:r>
    </w:p>
    <w:p w14:paraId="30DD02D7" w14:textId="77777777" w:rsidR="00C902FC" w:rsidRDefault="00C902FC">
      <w:pPr>
        <w:rPr>
          <w:rFonts w:ascii="Arial" w:hAnsi="Arial"/>
        </w:rPr>
      </w:pPr>
    </w:p>
    <w:p w14:paraId="29C2C38E" w14:textId="77777777" w:rsidR="00C902FC" w:rsidRDefault="00C902FC">
      <w:pPr>
        <w:rPr>
          <w:rFonts w:ascii="Arial" w:hAnsi="Arial"/>
          <w:b/>
        </w:rPr>
      </w:pPr>
      <w:r>
        <w:rPr>
          <w:rFonts w:ascii="Arial" w:hAnsi="Arial"/>
          <w:b/>
        </w:rPr>
        <w:t xml:space="preserve">Indicators:  </w:t>
      </w:r>
    </w:p>
    <w:p w14:paraId="2FD4E312" w14:textId="77777777" w:rsidR="00C902FC" w:rsidRDefault="00C902FC" w:rsidP="00C902FC">
      <w:pPr>
        <w:pStyle w:val="ListParagraph"/>
        <w:numPr>
          <w:ilvl w:val="0"/>
          <w:numId w:val="1"/>
        </w:numPr>
        <w:rPr>
          <w:rFonts w:ascii="Arial" w:hAnsi="Arial"/>
        </w:rPr>
      </w:pPr>
      <w:r>
        <w:rPr>
          <w:rFonts w:ascii="Arial" w:hAnsi="Arial"/>
        </w:rPr>
        <w:t>Explore related career Pathways leading to college and career options.</w:t>
      </w:r>
    </w:p>
    <w:p w14:paraId="15180421" w14:textId="77777777" w:rsidR="00C902FC" w:rsidRDefault="00C902FC" w:rsidP="00C902FC">
      <w:pPr>
        <w:rPr>
          <w:rFonts w:ascii="Arial" w:hAnsi="Arial"/>
        </w:rPr>
      </w:pPr>
    </w:p>
    <w:p w14:paraId="5563309E" w14:textId="77777777" w:rsidR="00C902FC" w:rsidRDefault="00C902FC" w:rsidP="00C902FC">
      <w:pPr>
        <w:rPr>
          <w:rFonts w:ascii="Arial" w:hAnsi="Arial"/>
          <w:b/>
        </w:rPr>
      </w:pPr>
      <w:r>
        <w:rPr>
          <w:rFonts w:ascii="Arial" w:hAnsi="Arial"/>
          <w:b/>
        </w:rPr>
        <w:t>Summary:</w:t>
      </w:r>
    </w:p>
    <w:p w14:paraId="594CF3F0" w14:textId="77777777" w:rsidR="00C902FC" w:rsidRDefault="00C902FC" w:rsidP="00C902FC">
      <w:pPr>
        <w:rPr>
          <w:rFonts w:ascii="Arial" w:hAnsi="Arial"/>
        </w:rPr>
      </w:pPr>
      <w:r>
        <w:rPr>
          <w:rFonts w:ascii="Arial" w:hAnsi="Arial"/>
        </w:rPr>
        <w:t>The opportunities to work in the healthcare industry are very good, and will continue to be over many years.  Students will have the opportunity to explore healthcare careers in the business classroom.  Students will do a career inventory based upon their personality type.</w:t>
      </w:r>
      <w:bookmarkStart w:id="0" w:name="_GoBack"/>
      <w:bookmarkEnd w:id="0"/>
    </w:p>
    <w:p w14:paraId="78373685" w14:textId="77777777" w:rsidR="00C902FC" w:rsidRDefault="00C902FC" w:rsidP="00C902FC">
      <w:pPr>
        <w:rPr>
          <w:rFonts w:ascii="Arial" w:hAnsi="Arial"/>
        </w:rPr>
      </w:pPr>
    </w:p>
    <w:p w14:paraId="79338193" w14:textId="77777777" w:rsidR="00C902FC" w:rsidRDefault="00C902FC" w:rsidP="00C902FC">
      <w:pPr>
        <w:rPr>
          <w:rFonts w:ascii="Arial" w:hAnsi="Arial"/>
        </w:rPr>
      </w:pPr>
      <w:r>
        <w:rPr>
          <w:rFonts w:ascii="Arial" w:hAnsi="Arial"/>
          <w:b/>
        </w:rPr>
        <w:t>Career Highlighted:</w:t>
      </w:r>
    </w:p>
    <w:p w14:paraId="47FEEEF2" w14:textId="77777777" w:rsidR="00C902FC" w:rsidRDefault="00C902FC" w:rsidP="00C902FC">
      <w:pPr>
        <w:rPr>
          <w:rFonts w:ascii="Arial" w:hAnsi="Arial"/>
        </w:rPr>
      </w:pPr>
      <w:r>
        <w:rPr>
          <w:rFonts w:ascii="Arial" w:hAnsi="Arial"/>
        </w:rPr>
        <w:t>Hospital Administrator</w:t>
      </w:r>
    </w:p>
    <w:p w14:paraId="1A218E36" w14:textId="77777777" w:rsidR="00C902FC" w:rsidRDefault="00C902FC" w:rsidP="00C902FC">
      <w:pPr>
        <w:rPr>
          <w:rFonts w:ascii="Arial" w:hAnsi="Arial"/>
        </w:rPr>
      </w:pPr>
    </w:p>
    <w:p w14:paraId="14596E5C" w14:textId="77777777" w:rsidR="00C902FC" w:rsidRDefault="00E64A8A" w:rsidP="00C902FC">
      <w:pPr>
        <w:rPr>
          <w:rFonts w:ascii="Arial" w:hAnsi="Arial"/>
        </w:rPr>
      </w:pPr>
      <w:r>
        <w:rPr>
          <w:rFonts w:ascii="Arial" w:hAnsi="Arial"/>
          <w:b/>
        </w:rPr>
        <w:t>Supplies Needed:</w:t>
      </w:r>
    </w:p>
    <w:p w14:paraId="45EB7080" w14:textId="77777777" w:rsidR="00E64A8A" w:rsidRDefault="00E64A8A" w:rsidP="00C902FC">
      <w:pPr>
        <w:rPr>
          <w:rFonts w:ascii="Arial" w:hAnsi="Arial"/>
        </w:rPr>
      </w:pPr>
      <w:r>
        <w:rPr>
          <w:rFonts w:ascii="Arial" w:hAnsi="Arial"/>
        </w:rPr>
        <w:t>Computer for each student</w:t>
      </w:r>
    </w:p>
    <w:p w14:paraId="2B961010" w14:textId="33778512" w:rsidR="00245CB6" w:rsidRDefault="00245CB6" w:rsidP="00C902FC">
      <w:pPr>
        <w:rPr>
          <w:rFonts w:ascii="Arial" w:hAnsi="Arial"/>
        </w:rPr>
      </w:pPr>
      <w:r>
        <w:rPr>
          <w:rFonts w:ascii="Arial" w:hAnsi="Arial"/>
        </w:rPr>
        <w:t>Healthcare Students in Action Worksheet for each student</w:t>
      </w:r>
    </w:p>
    <w:p w14:paraId="7447B75D" w14:textId="77777777" w:rsidR="00E64A8A" w:rsidRDefault="00E64A8A" w:rsidP="00C902FC">
      <w:pPr>
        <w:rPr>
          <w:rFonts w:ascii="Arial" w:hAnsi="Arial"/>
        </w:rPr>
      </w:pPr>
    </w:p>
    <w:p w14:paraId="7E5254F4" w14:textId="77777777" w:rsidR="00E64A8A" w:rsidRDefault="00E64A8A" w:rsidP="00E64A8A">
      <w:pPr>
        <w:jc w:val="center"/>
        <w:rPr>
          <w:rFonts w:ascii="Arial" w:hAnsi="Arial"/>
          <w:b/>
        </w:rPr>
      </w:pPr>
      <w:r>
        <w:rPr>
          <w:rFonts w:ascii="Arial" w:hAnsi="Arial"/>
          <w:b/>
        </w:rPr>
        <w:t>Lesson Plan Outline</w:t>
      </w:r>
    </w:p>
    <w:p w14:paraId="379223AE" w14:textId="77777777" w:rsidR="00E64A8A" w:rsidRPr="00614438" w:rsidRDefault="00614438" w:rsidP="00E64A8A">
      <w:pPr>
        <w:rPr>
          <w:rFonts w:ascii="Arial" w:hAnsi="Arial"/>
        </w:rPr>
      </w:pPr>
      <w:r>
        <w:rPr>
          <w:rFonts w:ascii="Arial" w:hAnsi="Arial"/>
        </w:rPr>
        <w:t>Holland Codes are a set of personality types developed in the 1970s by psychologist John L. Holland.  Dr. Holland found that people work best in environments that match their interests.</w:t>
      </w:r>
    </w:p>
    <w:p w14:paraId="7C6F9A9B" w14:textId="77777777" w:rsidR="00E64A8A" w:rsidRDefault="00E64A8A" w:rsidP="00C902FC">
      <w:pPr>
        <w:rPr>
          <w:rFonts w:ascii="Arial" w:hAnsi="Arial"/>
        </w:rPr>
      </w:pPr>
    </w:p>
    <w:p w14:paraId="5280BDD4" w14:textId="158B4787" w:rsidR="00245CB6" w:rsidRPr="00245CB6" w:rsidRDefault="00245CB6" w:rsidP="00245CB6">
      <w:pPr>
        <w:pStyle w:val="ListParagraph"/>
        <w:numPr>
          <w:ilvl w:val="0"/>
          <w:numId w:val="2"/>
        </w:numPr>
        <w:rPr>
          <w:rFonts w:ascii="Arial" w:hAnsi="Arial"/>
        </w:rPr>
      </w:pPr>
      <w:r w:rsidRPr="00245CB6">
        <w:rPr>
          <w:rFonts w:ascii="Arial" w:hAnsi="Arial"/>
        </w:rPr>
        <w:t>Go through the PowerPoint titled, “Healthcare Students in Action.”</w:t>
      </w:r>
    </w:p>
    <w:p w14:paraId="5215C208" w14:textId="3A90CCA6" w:rsidR="00245CB6" w:rsidRPr="00245CB6" w:rsidRDefault="00245CB6" w:rsidP="00245CB6">
      <w:pPr>
        <w:pStyle w:val="ListParagraph"/>
        <w:numPr>
          <w:ilvl w:val="0"/>
          <w:numId w:val="2"/>
        </w:numPr>
        <w:rPr>
          <w:rFonts w:ascii="Arial" w:hAnsi="Arial"/>
        </w:rPr>
      </w:pPr>
      <w:r>
        <w:rPr>
          <w:rFonts w:ascii="Arial" w:hAnsi="Arial"/>
        </w:rPr>
        <w:t xml:space="preserve">Have the students get on the computer and complete the career test found on the following website: </w:t>
      </w:r>
      <w:hyperlink r:id="rId6" w:history="1">
        <w:r w:rsidRPr="00245CB6">
          <w:rPr>
            <w:rStyle w:val="Hyperlink"/>
            <w:rFonts w:ascii="Arial" w:hAnsi="Arial" w:hint="eastAsia"/>
          </w:rPr>
          <w:t>http://www.123test.com/career-test</w:t>
        </w:r>
      </w:hyperlink>
      <w:hyperlink r:id="rId7" w:history="1">
        <w:r w:rsidRPr="00245CB6">
          <w:rPr>
            <w:rStyle w:val="Hyperlink"/>
            <w:rFonts w:ascii="Arial" w:hAnsi="Arial" w:hint="eastAsia"/>
          </w:rPr>
          <w:t>/</w:t>
        </w:r>
      </w:hyperlink>
    </w:p>
    <w:p w14:paraId="3A5CCF58" w14:textId="76D2F9EF" w:rsidR="00245CB6" w:rsidRDefault="00245CB6" w:rsidP="00245CB6">
      <w:pPr>
        <w:pStyle w:val="ListParagraph"/>
        <w:numPr>
          <w:ilvl w:val="0"/>
          <w:numId w:val="2"/>
        </w:numPr>
        <w:rPr>
          <w:rFonts w:ascii="Arial" w:hAnsi="Arial"/>
        </w:rPr>
      </w:pPr>
      <w:r>
        <w:rPr>
          <w:rFonts w:ascii="Arial" w:hAnsi="Arial"/>
        </w:rPr>
        <w:t xml:space="preserve">The students will go through a </w:t>
      </w:r>
      <w:proofErr w:type="gramStart"/>
      <w:r>
        <w:rPr>
          <w:rFonts w:ascii="Arial" w:hAnsi="Arial"/>
        </w:rPr>
        <w:t>15 question</w:t>
      </w:r>
      <w:proofErr w:type="gramEnd"/>
      <w:r>
        <w:rPr>
          <w:rFonts w:ascii="Arial" w:hAnsi="Arial"/>
        </w:rPr>
        <w:t xml:space="preserve"> career profile test.  The students will need to pick one career they are interested in, and one career they are not interested in for each of the questions.</w:t>
      </w:r>
    </w:p>
    <w:p w14:paraId="16CB46EE" w14:textId="0F6CCABE" w:rsidR="00245CB6" w:rsidRPr="00245CB6" w:rsidRDefault="00245CB6" w:rsidP="00245CB6">
      <w:pPr>
        <w:pStyle w:val="ListParagraph"/>
        <w:numPr>
          <w:ilvl w:val="0"/>
          <w:numId w:val="2"/>
        </w:numPr>
        <w:rPr>
          <w:rFonts w:ascii="Arial" w:hAnsi="Arial"/>
        </w:rPr>
      </w:pPr>
      <w:r>
        <w:rPr>
          <w:rFonts w:ascii="Arial" w:hAnsi="Arial"/>
        </w:rPr>
        <w:t>After the students have completed the career profile, they need to complete the Healthcare Students in Action Worksheet using their results.</w:t>
      </w:r>
    </w:p>
    <w:sectPr w:rsidR="00245CB6" w:rsidRPr="00245CB6" w:rsidSect="00C9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ED2"/>
    <w:multiLevelType w:val="hybridMultilevel"/>
    <w:tmpl w:val="24C28D8A"/>
    <w:lvl w:ilvl="0" w:tplc="C9766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87FC1"/>
    <w:multiLevelType w:val="hybridMultilevel"/>
    <w:tmpl w:val="C33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88"/>
    <w:rsid w:val="001059CD"/>
    <w:rsid w:val="00245CB6"/>
    <w:rsid w:val="00287C15"/>
    <w:rsid w:val="002F35D4"/>
    <w:rsid w:val="005A7088"/>
    <w:rsid w:val="00614438"/>
    <w:rsid w:val="00662FFE"/>
    <w:rsid w:val="00750D64"/>
    <w:rsid w:val="00C902FC"/>
    <w:rsid w:val="00E6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4D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FC"/>
    <w:pPr>
      <w:ind w:left="720"/>
      <w:contextualSpacing/>
    </w:pPr>
  </w:style>
  <w:style w:type="paragraph" w:styleId="NormalWeb">
    <w:name w:val="Normal (Web)"/>
    <w:basedOn w:val="Normal"/>
    <w:uiPriority w:val="99"/>
    <w:semiHidden/>
    <w:unhideWhenUsed/>
    <w:rsid w:val="00245C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5CB6"/>
    <w:rPr>
      <w:color w:val="0000FF" w:themeColor="hyperlink"/>
      <w:u w:val="single"/>
    </w:rPr>
  </w:style>
  <w:style w:type="character" w:styleId="FollowedHyperlink">
    <w:name w:val="FollowedHyperlink"/>
    <w:basedOn w:val="DefaultParagraphFont"/>
    <w:uiPriority w:val="99"/>
    <w:semiHidden/>
    <w:unhideWhenUsed/>
    <w:rsid w:val="00245C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FC"/>
    <w:pPr>
      <w:ind w:left="720"/>
      <w:contextualSpacing/>
    </w:pPr>
  </w:style>
  <w:style w:type="paragraph" w:styleId="NormalWeb">
    <w:name w:val="Normal (Web)"/>
    <w:basedOn w:val="Normal"/>
    <w:uiPriority w:val="99"/>
    <w:semiHidden/>
    <w:unhideWhenUsed/>
    <w:rsid w:val="00245C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5CB6"/>
    <w:rPr>
      <w:color w:val="0000FF" w:themeColor="hyperlink"/>
      <w:u w:val="single"/>
    </w:rPr>
  </w:style>
  <w:style w:type="character" w:styleId="FollowedHyperlink">
    <w:name w:val="FollowedHyperlink"/>
    <w:basedOn w:val="DefaultParagraphFont"/>
    <w:uiPriority w:val="99"/>
    <w:semiHidden/>
    <w:unhideWhenUsed/>
    <w:rsid w:val="00245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60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123test.com/career-test/" TargetMode="External"/><Relationship Id="rId7" Type="http://schemas.openxmlformats.org/officeDocument/2006/relationships/hyperlink" Target="http://www.123test.com/career-te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236</Words>
  <Characters>1346</Characters>
  <Application>Microsoft Macintosh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Christensen</dc:creator>
  <cp:keywords/>
  <dc:description/>
  <cp:lastModifiedBy>EdTech_Air_02</cp:lastModifiedBy>
  <cp:revision>5</cp:revision>
  <dcterms:created xsi:type="dcterms:W3CDTF">2012-12-29T15:17:00Z</dcterms:created>
  <dcterms:modified xsi:type="dcterms:W3CDTF">2013-07-11T18:49:00Z</dcterms:modified>
</cp:coreProperties>
</file>