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9D" w:rsidRPr="005D5EB8" w:rsidRDefault="00322A9D" w:rsidP="00322A9D">
      <w:pPr>
        <w:pStyle w:val="BodyText2"/>
        <w:spacing w:line="240" w:lineRule="auto"/>
        <w:rPr>
          <w:b/>
        </w:rPr>
      </w:pPr>
      <w:bookmarkStart w:id="0" w:name="_GoBack"/>
      <w:bookmarkEnd w:id="0"/>
      <w:r w:rsidRPr="005D5EB8">
        <w:rPr>
          <w:b/>
          <w:sz w:val="36"/>
          <w:szCs w:val="36"/>
        </w:rPr>
        <w:t>Water Quality Sampling Data Sheet</w:t>
      </w:r>
    </w:p>
    <w:p w:rsidR="00322A9D" w:rsidRDefault="00322A9D" w:rsidP="00322A9D">
      <w:pPr>
        <w:rPr>
          <w:b/>
          <w:sz w:val="36"/>
          <w:szCs w:val="36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76"/>
        <w:gridCol w:w="1596"/>
        <w:gridCol w:w="1730"/>
        <w:gridCol w:w="1484"/>
        <w:gridCol w:w="1546"/>
      </w:tblGrid>
      <w:tr w:rsidR="00322A9D" w:rsidRPr="00F23CB5" w:rsidTr="008D252C">
        <w:trPr>
          <w:trHeight w:val="602"/>
        </w:trPr>
        <w:tc>
          <w:tcPr>
            <w:tcW w:w="1526" w:type="dxa"/>
          </w:tcPr>
          <w:p w:rsidR="00322A9D" w:rsidRPr="00F23CB5" w:rsidRDefault="00322A9D" w:rsidP="008D252C">
            <w:pPr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Temperature</w:t>
            </w:r>
          </w:p>
        </w:tc>
        <w:tc>
          <w:tcPr>
            <w:tcW w:w="159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Turbidity</w:t>
            </w:r>
          </w:p>
        </w:tc>
        <w:tc>
          <w:tcPr>
            <w:tcW w:w="1730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Nitrate</w:t>
            </w:r>
          </w:p>
        </w:tc>
        <w:tc>
          <w:tcPr>
            <w:tcW w:w="1484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pH</w:t>
            </w:r>
          </w:p>
        </w:tc>
        <w:tc>
          <w:tcPr>
            <w:tcW w:w="154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Dissolved Oxygen</w:t>
            </w:r>
          </w:p>
        </w:tc>
      </w:tr>
      <w:tr w:rsidR="00322A9D" w:rsidRPr="00F23CB5" w:rsidTr="008D252C">
        <w:trPr>
          <w:trHeight w:val="1810"/>
        </w:trPr>
        <w:tc>
          <w:tcPr>
            <w:tcW w:w="152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Sample A</w:t>
            </w:r>
          </w:p>
        </w:tc>
        <w:tc>
          <w:tcPr>
            <w:tcW w:w="157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18</w:t>
            </w:r>
            <w:r w:rsidRPr="00D75022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  <w:vAlign w:val="center"/>
          </w:tcPr>
          <w:p w:rsidR="00322A9D" w:rsidRPr="00C77399" w:rsidRDefault="00322A9D" w:rsidP="008D252C">
            <w:pPr>
              <w:jc w:val="right"/>
            </w:pPr>
            <w:r w:rsidRPr="00C77399">
              <w:t>NTUs</w:t>
            </w:r>
          </w:p>
        </w:tc>
        <w:tc>
          <w:tcPr>
            <w:tcW w:w="1730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mg/liter</w:t>
            </w:r>
          </w:p>
        </w:tc>
        <w:tc>
          <w:tcPr>
            <w:tcW w:w="1484" w:type="dxa"/>
            <w:vAlign w:val="center"/>
          </w:tcPr>
          <w:p w:rsidR="00322A9D" w:rsidRPr="00C77399" w:rsidRDefault="00322A9D" w:rsidP="008D252C">
            <w:pPr>
              <w:jc w:val="right"/>
            </w:pPr>
          </w:p>
        </w:tc>
        <w:tc>
          <w:tcPr>
            <w:tcW w:w="154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7.5 mg/liter</w:t>
            </w:r>
          </w:p>
        </w:tc>
      </w:tr>
      <w:tr w:rsidR="00322A9D" w:rsidRPr="00F23CB5" w:rsidTr="008D252C">
        <w:trPr>
          <w:trHeight w:val="1712"/>
        </w:trPr>
        <w:tc>
          <w:tcPr>
            <w:tcW w:w="152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Sample B</w:t>
            </w:r>
          </w:p>
        </w:tc>
        <w:tc>
          <w:tcPr>
            <w:tcW w:w="157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21</w:t>
            </w:r>
            <w:r w:rsidRPr="00D75022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NTUs</w:t>
            </w:r>
          </w:p>
        </w:tc>
        <w:tc>
          <w:tcPr>
            <w:tcW w:w="1730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mg/liter</w:t>
            </w:r>
          </w:p>
        </w:tc>
        <w:tc>
          <w:tcPr>
            <w:tcW w:w="1484" w:type="dxa"/>
            <w:vAlign w:val="center"/>
          </w:tcPr>
          <w:p w:rsidR="00322A9D" w:rsidRPr="00C77399" w:rsidRDefault="00322A9D" w:rsidP="008D252C">
            <w:pPr>
              <w:jc w:val="right"/>
            </w:pPr>
          </w:p>
        </w:tc>
        <w:tc>
          <w:tcPr>
            <w:tcW w:w="154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6 mg/liter</w:t>
            </w:r>
          </w:p>
        </w:tc>
      </w:tr>
      <w:tr w:rsidR="00322A9D" w:rsidRPr="00F23CB5" w:rsidTr="008D252C">
        <w:trPr>
          <w:trHeight w:val="1712"/>
        </w:trPr>
        <w:tc>
          <w:tcPr>
            <w:tcW w:w="152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Sample C</w:t>
            </w:r>
          </w:p>
        </w:tc>
        <w:tc>
          <w:tcPr>
            <w:tcW w:w="157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22</w:t>
            </w:r>
            <w:r w:rsidRPr="00D75022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NTUs</w:t>
            </w:r>
          </w:p>
        </w:tc>
        <w:tc>
          <w:tcPr>
            <w:tcW w:w="1730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mg/liter</w:t>
            </w:r>
          </w:p>
        </w:tc>
        <w:tc>
          <w:tcPr>
            <w:tcW w:w="1484" w:type="dxa"/>
            <w:vAlign w:val="center"/>
          </w:tcPr>
          <w:p w:rsidR="00322A9D" w:rsidRPr="00C77399" w:rsidRDefault="00322A9D" w:rsidP="008D252C">
            <w:pPr>
              <w:jc w:val="right"/>
            </w:pPr>
          </w:p>
        </w:tc>
        <w:tc>
          <w:tcPr>
            <w:tcW w:w="154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5.5 mg/liter</w:t>
            </w:r>
          </w:p>
        </w:tc>
      </w:tr>
      <w:tr w:rsidR="00322A9D" w:rsidRPr="00F23CB5" w:rsidTr="008D252C">
        <w:trPr>
          <w:trHeight w:val="1712"/>
        </w:trPr>
        <w:tc>
          <w:tcPr>
            <w:tcW w:w="152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Sample D</w:t>
            </w:r>
          </w:p>
        </w:tc>
        <w:tc>
          <w:tcPr>
            <w:tcW w:w="157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25</w:t>
            </w:r>
            <w:r w:rsidRPr="00D75022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NTUs</w:t>
            </w:r>
          </w:p>
        </w:tc>
        <w:tc>
          <w:tcPr>
            <w:tcW w:w="1730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mg/liter</w:t>
            </w:r>
          </w:p>
        </w:tc>
        <w:tc>
          <w:tcPr>
            <w:tcW w:w="1484" w:type="dxa"/>
            <w:vAlign w:val="center"/>
          </w:tcPr>
          <w:p w:rsidR="00322A9D" w:rsidRPr="00C77399" w:rsidRDefault="00322A9D" w:rsidP="008D252C">
            <w:pPr>
              <w:jc w:val="right"/>
            </w:pPr>
          </w:p>
        </w:tc>
        <w:tc>
          <w:tcPr>
            <w:tcW w:w="154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5.5 mg/liter</w:t>
            </w:r>
          </w:p>
        </w:tc>
      </w:tr>
      <w:tr w:rsidR="00322A9D" w:rsidRPr="00F23CB5" w:rsidTr="008D252C">
        <w:trPr>
          <w:trHeight w:val="1712"/>
        </w:trPr>
        <w:tc>
          <w:tcPr>
            <w:tcW w:w="152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Sample E</w:t>
            </w:r>
          </w:p>
        </w:tc>
        <w:tc>
          <w:tcPr>
            <w:tcW w:w="157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21oC</w:t>
            </w:r>
          </w:p>
        </w:tc>
        <w:tc>
          <w:tcPr>
            <w:tcW w:w="159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NTUs</w:t>
            </w:r>
          </w:p>
        </w:tc>
        <w:tc>
          <w:tcPr>
            <w:tcW w:w="1730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mg/liter</w:t>
            </w:r>
          </w:p>
        </w:tc>
        <w:tc>
          <w:tcPr>
            <w:tcW w:w="1484" w:type="dxa"/>
            <w:vAlign w:val="center"/>
          </w:tcPr>
          <w:p w:rsidR="00322A9D" w:rsidRPr="00C77399" w:rsidRDefault="00322A9D" w:rsidP="008D252C">
            <w:pPr>
              <w:jc w:val="right"/>
            </w:pPr>
          </w:p>
        </w:tc>
        <w:tc>
          <w:tcPr>
            <w:tcW w:w="154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7.0 mg/liter</w:t>
            </w:r>
          </w:p>
        </w:tc>
      </w:tr>
      <w:tr w:rsidR="00322A9D" w:rsidRPr="00F23CB5" w:rsidTr="008D252C">
        <w:trPr>
          <w:trHeight w:val="1810"/>
        </w:trPr>
        <w:tc>
          <w:tcPr>
            <w:tcW w:w="1526" w:type="dxa"/>
            <w:vAlign w:val="center"/>
          </w:tcPr>
          <w:p w:rsidR="00322A9D" w:rsidRPr="00F23CB5" w:rsidRDefault="00322A9D" w:rsidP="008D252C">
            <w:pPr>
              <w:jc w:val="center"/>
              <w:rPr>
                <w:b/>
              </w:rPr>
            </w:pPr>
            <w:r w:rsidRPr="00F23CB5">
              <w:rPr>
                <w:b/>
              </w:rPr>
              <w:t>Sample F</w:t>
            </w:r>
          </w:p>
        </w:tc>
        <w:tc>
          <w:tcPr>
            <w:tcW w:w="157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16</w:t>
            </w:r>
            <w:r w:rsidRPr="00B41A7D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NTUs</w:t>
            </w:r>
          </w:p>
        </w:tc>
        <w:tc>
          <w:tcPr>
            <w:tcW w:w="1730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mg/liter</w:t>
            </w:r>
          </w:p>
        </w:tc>
        <w:tc>
          <w:tcPr>
            <w:tcW w:w="1484" w:type="dxa"/>
            <w:vAlign w:val="center"/>
          </w:tcPr>
          <w:p w:rsidR="00322A9D" w:rsidRPr="00C77399" w:rsidRDefault="00322A9D" w:rsidP="008D252C">
            <w:pPr>
              <w:jc w:val="right"/>
            </w:pPr>
          </w:p>
        </w:tc>
        <w:tc>
          <w:tcPr>
            <w:tcW w:w="1546" w:type="dxa"/>
            <w:vAlign w:val="center"/>
          </w:tcPr>
          <w:p w:rsidR="00322A9D" w:rsidRPr="00C77399" w:rsidRDefault="00322A9D" w:rsidP="008D252C">
            <w:pPr>
              <w:jc w:val="right"/>
            </w:pPr>
            <w:r>
              <w:t>8.5 mg/liter</w:t>
            </w:r>
          </w:p>
        </w:tc>
      </w:tr>
    </w:tbl>
    <w:p w:rsidR="00322A9D" w:rsidRDefault="00322A9D" w:rsidP="00322A9D">
      <w:pPr>
        <w:rPr>
          <w:b/>
          <w:sz w:val="36"/>
          <w:szCs w:val="36"/>
        </w:rPr>
      </w:pPr>
    </w:p>
    <w:p w:rsidR="00965215" w:rsidRDefault="00965215"/>
    <w:sectPr w:rsidR="00965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1A" w:rsidRDefault="00E4661A" w:rsidP="00E4661A">
      <w:r>
        <w:separator/>
      </w:r>
    </w:p>
  </w:endnote>
  <w:endnote w:type="continuationSeparator" w:id="0">
    <w:p w:rsidR="00E4661A" w:rsidRDefault="00E4661A" w:rsidP="00E4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1A" w:rsidRDefault="00E4661A" w:rsidP="00E4661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4661A" w:rsidRDefault="00E4661A" w:rsidP="00E4661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4962525" cy="533400"/>
          <wp:effectExtent l="0" t="0" r="9525" b="0"/>
          <wp:wrapTight wrapText="bothSides">
            <wp:wrapPolygon edited="0">
              <wp:start x="0" y="0"/>
              <wp:lineTo x="0" y="20829"/>
              <wp:lineTo x="21559" y="20829"/>
              <wp:lineTo x="21559" y="0"/>
              <wp:lineTo x="0" y="0"/>
            </wp:wrapPolygon>
          </wp:wrapTight>
          <wp:docPr id="1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61A" w:rsidRDefault="00E46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1A" w:rsidRDefault="00E4661A" w:rsidP="00E4661A">
      <w:r>
        <w:separator/>
      </w:r>
    </w:p>
  </w:footnote>
  <w:footnote w:type="continuationSeparator" w:id="0">
    <w:p w:rsidR="00E4661A" w:rsidRDefault="00E4661A" w:rsidP="00E4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9D"/>
    <w:rsid w:val="00322A9D"/>
    <w:rsid w:val="00965215"/>
    <w:rsid w:val="00E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22A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2A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22A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2A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2</cp:revision>
  <dcterms:created xsi:type="dcterms:W3CDTF">2014-09-09T23:12:00Z</dcterms:created>
  <dcterms:modified xsi:type="dcterms:W3CDTF">2014-09-09T23:15:00Z</dcterms:modified>
</cp:coreProperties>
</file>