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DE3" w:rsidRPr="00A46DE3" w:rsidRDefault="00A46DE3" w:rsidP="00A46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6DE3">
        <w:rPr>
          <w:rFonts w:ascii="Arial" w:eastAsia="Times New Roman" w:hAnsi="Arial" w:cs="Arial"/>
          <w:color w:val="000000"/>
        </w:rPr>
        <w:t xml:space="preserve">Name ________________________________ 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bookmarkStart w:id="0" w:name="_GoBack"/>
      <w:bookmarkEnd w:id="0"/>
      <w:r w:rsidRPr="00A46DE3">
        <w:rPr>
          <w:rFonts w:ascii="Arial" w:eastAsia="Times New Roman" w:hAnsi="Arial" w:cs="Arial"/>
          <w:color w:val="000000"/>
        </w:rPr>
        <w:t> Date: ____________________________</w:t>
      </w:r>
    </w:p>
    <w:p w:rsidR="00A46DE3" w:rsidRPr="00A46DE3" w:rsidRDefault="00A46DE3" w:rsidP="00A46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6DE3" w:rsidRPr="00A46DE3" w:rsidRDefault="00A46DE3" w:rsidP="00A46D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6DE3">
        <w:rPr>
          <w:rFonts w:ascii="Arial" w:eastAsia="Times New Roman" w:hAnsi="Arial" w:cs="Arial"/>
          <w:b/>
          <w:bCs/>
          <w:color w:val="000000"/>
          <w:sz w:val="44"/>
          <w:szCs w:val="44"/>
        </w:rPr>
        <w:t>The Moral of the Story is….</w:t>
      </w:r>
    </w:p>
    <w:tbl>
      <w:tblPr>
        <w:tblW w:w="107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85"/>
      </w:tblGrid>
      <w:tr w:rsidR="00A46DE3" w:rsidRPr="00A46DE3" w:rsidTr="00A46DE3">
        <w:trPr>
          <w:trHeight w:val="60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DE3" w:rsidRPr="00A46DE3" w:rsidRDefault="00A46DE3" w:rsidP="00A46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DE3">
              <w:rPr>
                <w:rFonts w:ascii="Arial" w:eastAsia="Times New Roman" w:hAnsi="Arial" w:cs="Arial"/>
                <w:color w:val="000000"/>
              </w:rPr>
              <w:t>Draw and/or write about what you learned from the story we listen to.  </w:t>
            </w:r>
          </w:p>
        </w:tc>
      </w:tr>
    </w:tbl>
    <w:p w:rsidR="00A46DE3" w:rsidRPr="00A46DE3" w:rsidRDefault="00A46DE3" w:rsidP="00A46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6DE3" w:rsidRPr="00A46DE3" w:rsidRDefault="00A46DE3" w:rsidP="00A46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6DE3">
        <w:rPr>
          <w:rFonts w:ascii="Arial" w:eastAsia="Times New Roman" w:hAnsi="Arial" w:cs="Arial"/>
          <w:b/>
          <w:bCs/>
          <w:color w:val="000000"/>
          <w:sz w:val="40"/>
          <w:szCs w:val="40"/>
        </w:rPr>
        <w:t>I can circle words with inflectional endings.</w:t>
      </w:r>
    </w:p>
    <w:p w:rsidR="00A46DE3" w:rsidRPr="00A46DE3" w:rsidRDefault="00A46DE3" w:rsidP="00A46DE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6DE3" w:rsidRPr="00A46DE3" w:rsidRDefault="00A46DE3" w:rsidP="00A46DE3">
      <w:pPr>
        <w:numPr>
          <w:ilvl w:val="0"/>
          <w:numId w:val="1"/>
        </w:numPr>
        <w:spacing w:after="0" w:line="480" w:lineRule="auto"/>
        <w:textAlignment w:val="baseline"/>
        <w:rPr>
          <w:rFonts w:ascii="Arial" w:eastAsia="Times New Roman" w:hAnsi="Arial" w:cs="Arial"/>
          <w:color w:val="000000"/>
          <w:sz w:val="38"/>
          <w:szCs w:val="38"/>
        </w:rPr>
      </w:pPr>
      <w:r w:rsidRPr="00A46DE3">
        <w:rPr>
          <w:rFonts w:ascii="Arial" w:eastAsia="Times New Roman" w:hAnsi="Arial" w:cs="Arial"/>
          <w:color w:val="000000"/>
          <w:sz w:val="38"/>
          <w:szCs w:val="38"/>
        </w:rPr>
        <w:t>The dog was running very fast.</w:t>
      </w:r>
    </w:p>
    <w:p w:rsidR="00A46DE3" w:rsidRPr="00A46DE3" w:rsidRDefault="00A46DE3" w:rsidP="00A46DE3">
      <w:pPr>
        <w:numPr>
          <w:ilvl w:val="0"/>
          <w:numId w:val="1"/>
        </w:numPr>
        <w:spacing w:after="0" w:line="480" w:lineRule="auto"/>
        <w:textAlignment w:val="baseline"/>
        <w:rPr>
          <w:rFonts w:ascii="Arial" w:eastAsia="Times New Roman" w:hAnsi="Arial" w:cs="Arial"/>
          <w:color w:val="000000"/>
          <w:sz w:val="38"/>
          <w:szCs w:val="38"/>
        </w:rPr>
      </w:pPr>
      <w:r w:rsidRPr="00A46DE3">
        <w:rPr>
          <w:rFonts w:ascii="Arial" w:eastAsia="Times New Roman" w:hAnsi="Arial" w:cs="Arial"/>
          <w:color w:val="000000"/>
          <w:sz w:val="38"/>
          <w:szCs w:val="38"/>
        </w:rPr>
        <w:t>Bob looked at Jill when she was throwing the ball.</w:t>
      </w:r>
    </w:p>
    <w:p w:rsidR="00A46DE3" w:rsidRPr="00A46DE3" w:rsidRDefault="00A46DE3" w:rsidP="00A46DE3">
      <w:pPr>
        <w:numPr>
          <w:ilvl w:val="0"/>
          <w:numId w:val="1"/>
        </w:numPr>
        <w:spacing w:after="0" w:line="480" w:lineRule="auto"/>
        <w:textAlignment w:val="baseline"/>
        <w:rPr>
          <w:rFonts w:ascii="Arial" w:eastAsia="Times New Roman" w:hAnsi="Arial" w:cs="Arial"/>
          <w:color w:val="000000"/>
          <w:sz w:val="38"/>
          <w:szCs w:val="38"/>
        </w:rPr>
      </w:pPr>
      <w:r w:rsidRPr="00A46DE3">
        <w:rPr>
          <w:rFonts w:ascii="Arial" w:eastAsia="Times New Roman" w:hAnsi="Arial" w:cs="Arial"/>
          <w:color w:val="000000"/>
          <w:sz w:val="38"/>
          <w:szCs w:val="38"/>
        </w:rPr>
        <w:t>The children jumped for joy when they saw the ice cream truck coming.</w:t>
      </w:r>
    </w:p>
    <w:p w:rsidR="00A46DE3" w:rsidRPr="00A46DE3" w:rsidRDefault="00A46DE3" w:rsidP="00A46DE3">
      <w:pPr>
        <w:numPr>
          <w:ilvl w:val="0"/>
          <w:numId w:val="1"/>
        </w:numPr>
        <w:spacing w:after="0" w:line="480" w:lineRule="auto"/>
        <w:textAlignment w:val="baseline"/>
        <w:rPr>
          <w:rFonts w:ascii="Arial" w:eastAsia="Times New Roman" w:hAnsi="Arial" w:cs="Arial"/>
          <w:color w:val="000000"/>
          <w:sz w:val="38"/>
          <w:szCs w:val="38"/>
        </w:rPr>
      </w:pPr>
      <w:r w:rsidRPr="00A46DE3">
        <w:rPr>
          <w:rFonts w:ascii="Arial" w:eastAsia="Times New Roman" w:hAnsi="Arial" w:cs="Arial"/>
          <w:color w:val="000000"/>
          <w:sz w:val="38"/>
          <w:szCs w:val="38"/>
        </w:rPr>
        <w:t>Joe wanted two pencils to color with.  </w:t>
      </w:r>
    </w:p>
    <w:p w:rsidR="00A46DE3" w:rsidRPr="00A46DE3" w:rsidRDefault="00A46DE3" w:rsidP="00A46DE3">
      <w:pPr>
        <w:numPr>
          <w:ilvl w:val="0"/>
          <w:numId w:val="1"/>
        </w:numPr>
        <w:spacing w:after="0" w:line="480" w:lineRule="auto"/>
        <w:textAlignment w:val="baseline"/>
        <w:rPr>
          <w:rFonts w:ascii="Arial" w:eastAsia="Times New Roman" w:hAnsi="Arial" w:cs="Arial"/>
          <w:color w:val="000000"/>
          <w:sz w:val="38"/>
          <w:szCs w:val="38"/>
        </w:rPr>
      </w:pPr>
      <w:r w:rsidRPr="00A46DE3">
        <w:rPr>
          <w:rFonts w:ascii="Arial" w:eastAsia="Times New Roman" w:hAnsi="Arial" w:cs="Arial"/>
          <w:color w:val="000000"/>
          <w:sz w:val="38"/>
          <w:szCs w:val="38"/>
        </w:rPr>
        <w:t>The dogs played with the ball.</w:t>
      </w:r>
    </w:p>
    <w:p w:rsidR="009002A9" w:rsidRPr="00A46DE3" w:rsidRDefault="00A46DE3" w:rsidP="00A46DE3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46DE3">
        <w:rPr>
          <w:rFonts w:ascii="Arial" w:eastAsia="Times New Roman" w:hAnsi="Arial" w:cs="Arial"/>
          <w:color w:val="000000"/>
          <w:sz w:val="38"/>
          <w:szCs w:val="38"/>
        </w:rPr>
        <w:t>The cat hissed because the dog was taking her toys.</w:t>
      </w:r>
    </w:p>
    <w:sectPr w:rsidR="009002A9" w:rsidRPr="00A46DE3" w:rsidSect="00A46DE3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D4D65"/>
    <w:multiLevelType w:val="multilevel"/>
    <w:tmpl w:val="CC92A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DE3"/>
    <w:rsid w:val="00204A01"/>
    <w:rsid w:val="007876EA"/>
    <w:rsid w:val="009002A9"/>
    <w:rsid w:val="00A46DE3"/>
    <w:rsid w:val="00A61EDC"/>
    <w:rsid w:val="00E4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46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46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4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8720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2017-05-12T16:56:00Z</dcterms:created>
  <dcterms:modified xsi:type="dcterms:W3CDTF">2017-05-12T16:57:00Z</dcterms:modified>
</cp:coreProperties>
</file>