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rPr/>
      </w:pPr>
      <w:r w:rsidRPr="00000000" w:rsidR="00000000" w:rsidDel="00000000">
        <w:rPr>
          <w:sz w:val="32"/>
          <w:rtl w:val="0"/>
        </w:rPr>
        <w:t xml:space="preserve">PLAYING WITH TOYS – CHILD DEVELOPMENT ACTIVITY WORKSHEET</w:t>
      </w:r>
    </w:p>
    <w:p w:rsidP="00000000" w:rsidRPr="00000000" w:rsidR="00000000" w:rsidDel="00000000" w:rsidRDefault="00000000">
      <w:pPr>
        <w:keepNext w:val="0"/>
        <w:keepLines w:val="0"/>
        <w:widowControl w:val="0"/>
        <w:contextualSpacing w:val="0"/>
        <w:jc w:val="center"/>
        <w:rPr/>
      </w:pPr>
      <w:r w:rsidRPr="00000000" w:rsidR="00000000" w:rsidDel="00000000">
        <w:rPr>
          <w:sz w:val="32"/>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NAMES ___________________________________________________________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PERIOD __________       TABLE  ____________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Play with the toys in your station for 5 minutes. When the timer rings, rotate to the next station. For each station, write down the type of toys and what age of children for which they are appropriate. Then list the type of development (physical, intellectual, emotional, social, or moral). Explain what the child is doing to help them grow in the developmental area.</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Example: Name of Toys/Activity </w:t>
      </w:r>
      <w:r w:rsidRPr="00000000" w:rsidR="00000000" w:rsidDel="00000000">
        <w:rPr>
          <w:sz w:val="24"/>
          <w:u w:val="single"/>
          <w:rtl w:val="0"/>
        </w:rPr>
        <w:t xml:space="preserve">_____</w:t>
      </w:r>
      <w:r w:rsidRPr="00000000" w:rsidR="00000000" w:rsidDel="00000000">
        <w:rPr>
          <w:i w:val="1"/>
          <w:sz w:val="24"/>
          <w:u w:val="single"/>
          <w:rtl w:val="0"/>
        </w:rPr>
        <w:t xml:space="preserve">puppets</w:t>
      </w:r>
      <w:r w:rsidRPr="00000000" w:rsidR="00000000" w:rsidDel="00000000">
        <w:rPr>
          <w:sz w:val="24"/>
          <w:u w:val="single"/>
          <w:rtl w:val="0"/>
        </w:rPr>
        <w:t xml:space="preserve">_________________ </w:t>
      </w:r>
      <w:r w:rsidRPr="00000000" w:rsidR="00000000" w:rsidDel="00000000">
        <w:rPr>
          <w:sz w:val="24"/>
          <w:rtl w:val="0"/>
        </w:rPr>
        <w:t xml:space="preserve">Appropriate Ages(s)_</w:t>
      </w:r>
      <w:r w:rsidRPr="00000000" w:rsidR="00000000" w:rsidDel="00000000">
        <w:rPr>
          <w:i w:val="1"/>
          <w:sz w:val="24"/>
          <w:u w:val="single"/>
          <w:rtl w:val="0"/>
        </w:rPr>
        <w:t xml:space="preserve">4-5</w:t>
      </w:r>
      <w:r w:rsidRPr="00000000" w:rsidR="00000000" w:rsidDel="00000000">
        <w:rPr>
          <w:sz w:val="24"/>
          <w:rtl w:val="0"/>
        </w:rPr>
        <w:t xml:space="preserve">__</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Type of Development ___</w:t>
      </w:r>
      <w:r w:rsidRPr="00000000" w:rsidR="00000000" w:rsidDel="00000000">
        <w:rPr>
          <w:i w:val="1"/>
          <w:sz w:val="24"/>
          <w:u w:val="single"/>
          <w:rtl w:val="0"/>
        </w:rPr>
        <w:t xml:space="preserve">physical</w:t>
      </w:r>
      <w:r w:rsidRPr="00000000" w:rsidR="00000000" w:rsidDel="00000000">
        <w:rPr>
          <w:sz w:val="24"/>
          <w:rtl w:val="0"/>
        </w:rPr>
        <w:t xml:space="preserve">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tab/>
        <w:t xml:space="preserve">Explain</w:t>
      </w:r>
      <w:r w:rsidRPr="00000000" w:rsidR="00000000" w:rsidDel="00000000">
        <w:rPr>
          <w:i w:val="1"/>
          <w:sz w:val="24"/>
          <w:u w:val="single"/>
          <w:rtl w:val="0"/>
        </w:rPr>
        <w:t xml:space="preserve">_ </w:t>
        <w:tab/>
        <w:t xml:space="preserve">Child moves hands to make puppet work.</w:t>
      </w:r>
      <w:r w:rsidRPr="00000000" w:rsidR="00000000" w:rsidDel="00000000">
        <w:rPr>
          <w:sz w:val="24"/>
          <w:rtl w:val="0"/>
        </w:rPr>
        <w:t xml:space="preserve">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1. Name of Toys/Activity __________________________Appropriate Ages(s)___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Type of Development 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Explain__________________________________________________________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2. Name of Toys/Activity __________________________Appropriate Ages(s)___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Type of Development 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Explain__________________________________________________________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3. Name of Toys/Activity __________________________Appropriate Ages(s)___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Type of Development 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Explain__________________________________________________________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4. Name of Toys/Activity __________________________Appropriate Ages(s)___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Type of Development 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Explain__________________________________________________________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5. Name of Toys/Activity __________________________Appropriate Ages(s)___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Type of Development 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Explain__________________________________________________________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6. Name of Toys/Activity __________________________Appropriate Ages(s)___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Type of Development 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Explain__________________________________________________________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WITH TOYS .docx</dc:title>
</cp:coreProperties>
</file>