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E9A0B" w14:textId="77777777" w:rsidR="003E6E3E" w:rsidRDefault="005A74B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837782" wp14:editId="118C6788">
                <wp:simplePos x="0" y="0"/>
                <wp:positionH relativeFrom="column">
                  <wp:posOffset>4229100</wp:posOffset>
                </wp:positionH>
                <wp:positionV relativeFrom="paragraph">
                  <wp:posOffset>-114300</wp:posOffset>
                </wp:positionV>
                <wp:extent cx="1714500" cy="5715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C6C5D" w14:textId="77777777" w:rsidR="004A209B" w:rsidRDefault="004A209B">
                            <w:pPr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Tim Stack</w:t>
                            </w:r>
                          </w:p>
                          <w:p w14:paraId="6195D658" w14:textId="77777777" w:rsidR="004A209B" w:rsidRDefault="00FD0B00">
                            <w:pPr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  <w:hyperlink r:id="rId6" w:history="1">
                              <w:r w:rsidR="004A209B">
                                <w:rPr>
                                  <w:rStyle w:val="Hyperlink"/>
                                  <w:rFonts w:ascii="Arial" w:hAnsi="Arial"/>
                                  <w:sz w:val="22"/>
                                </w:rPr>
                                <w:t>tim@uen.org</w:t>
                              </w:r>
                            </w:hyperlink>
                          </w:p>
                          <w:p w14:paraId="4C4CCE67" w14:textId="1A3B0BA8" w:rsidR="004A209B" w:rsidRDefault="00FD0B00">
                            <w:pPr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33pt;margin-top:-8.95pt;width:13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" stroked="f">
                <v:textbox>
                  <w:txbxContent>
                    <w:p w14:paraId="12BC6C5D" w14:textId="77777777" w:rsidR="004A209B" w:rsidRDefault="004A209B">
                      <w:pPr>
                        <w:jc w:val="right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Tim Stack</w:t>
                      </w:r>
                    </w:p>
                    <w:p w14:paraId="6195D658" w14:textId="77777777" w:rsidR="004A209B" w:rsidRDefault="00FD0B00">
                      <w:pPr>
                        <w:jc w:val="right"/>
                        <w:rPr>
                          <w:rFonts w:ascii="Arial" w:hAnsi="Arial"/>
                          <w:sz w:val="22"/>
                        </w:rPr>
                      </w:pPr>
                      <w:hyperlink r:id="rId7" w:history="1">
                        <w:r w:rsidR="004A209B">
                          <w:rPr>
                            <w:rStyle w:val="Hyperlink"/>
                            <w:rFonts w:ascii="Arial" w:hAnsi="Arial"/>
                            <w:sz w:val="22"/>
                          </w:rPr>
                          <w:t>tim@uen.org</w:t>
                        </w:r>
                      </w:hyperlink>
                    </w:p>
                    <w:p w14:paraId="4C4CCE67" w14:textId="1A3B0BA8" w:rsidR="004A209B" w:rsidRDefault="00FD0B00">
                      <w:pPr>
                        <w:jc w:val="right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="00B225B1">
        <w:rPr>
          <w:noProof/>
        </w:rPr>
        <w:drawing>
          <wp:inline distT="0" distB="0" distL="0" distR="0" wp14:anchorId="526C93D0" wp14:editId="2A6F7060">
            <wp:extent cx="1231900" cy="825500"/>
            <wp:effectExtent l="25400" t="0" r="0" b="0"/>
            <wp:docPr id="1" name="Picture 1" descr=":uenpd_lgohdr_b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uenpd_lgohdr_bw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184D91" w14:textId="77777777" w:rsidR="003E6E3E" w:rsidRDefault="003E6E3E"/>
    <w:p w14:paraId="2A64AF02" w14:textId="77777777" w:rsidR="003E6E3E" w:rsidRDefault="003E6E3E"/>
    <w:p w14:paraId="739AB8D0" w14:textId="77777777" w:rsidR="003E6E3E" w:rsidRPr="00DD7647" w:rsidRDefault="00B75C26" w:rsidP="00DD7647">
      <w:pPr>
        <w:pStyle w:val="Heading4"/>
        <w:rPr>
          <w:sz w:val="32"/>
          <w:szCs w:val="32"/>
        </w:rPr>
      </w:pPr>
      <w:proofErr w:type="gramStart"/>
      <w:r w:rsidRPr="00DD7647">
        <w:rPr>
          <w:sz w:val="32"/>
          <w:szCs w:val="32"/>
        </w:rPr>
        <w:t>iMovie</w:t>
      </w:r>
      <w:proofErr w:type="gramEnd"/>
      <w:r w:rsidRPr="00DD7647">
        <w:rPr>
          <w:sz w:val="32"/>
          <w:szCs w:val="32"/>
        </w:rPr>
        <w:t xml:space="preserve"> ’11: Movie Trailers</w:t>
      </w:r>
    </w:p>
    <w:p w14:paraId="11B102A5" w14:textId="77777777" w:rsidR="002353AE" w:rsidRDefault="005A74B0" w:rsidP="002353AE">
      <w:r>
        <w:rPr>
          <w:rFonts w:ascii="Arial" w:hAnsi="Arial"/>
          <w:b/>
          <w:noProof/>
          <w:sz w:val="28"/>
        </w:rPr>
        <w:drawing>
          <wp:anchor distT="0" distB="0" distL="114300" distR="114300" simplePos="0" relativeHeight="251658752" behindDoc="0" locked="0" layoutInCell="1" allowOverlap="1" wp14:anchorId="1036D63D" wp14:editId="741D22D3">
            <wp:simplePos x="0" y="0"/>
            <wp:positionH relativeFrom="column">
              <wp:posOffset>2057400</wp:posOffset>
            </wp:positionH>
            <wp:positionV relativeFrom="paragraph">
              <wp:posOffset>105410</wp:posOffset>
            </wp:positionV>
            <wp:extent cx="1993900" cy="1116965"/>
            <wp:effectExtent l="0" t="0" r="12700" b="635"/>
            <wp:wrapSquare wrapText="bothSides"/>
            <wp:docPr id="2" name="Picture 1" descr="Macintosh HD:Users:tstack:Desktop:Screen shot 2011-02-08 at 11.28.0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stack:Desktop:Screen shot 2011-02-08 at 11.28.00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F29D0" w14:textId="77777777" w:rsidR="002353AE" w:rsidRPr="002353AE" w:rsidRDefault="002353AE" w:rsidP="002353AE"/>
    <w:p w14:paraId="16B40168" w14:textId="77777777" w:rsidR="003E6E3E" w:rsidRDefault="003E6E3E">
      <w:pPr>
        <w:jc w:val="center"/>
        <w:rPr>
          <w:rFonts w:ascii="Arial" w:hAnsi="Arial"/>
          <w:b/>
          <w:sz w:val="28"/>
        </w:rPr>
      </w:pPr>
    </w:p>
    <w:p w14:paraId="12A6BB64" w14:textId="77777777" w:rsidR="00BD34D0" w:rsidRDefault="00BD34D0">
      <w:pPr>
        <w:jc w:val="center"/>
        <w:rPr>
          <w:rFonts w:ascii="Arial" w:hAnsi="Arial"/>
          <w:b/>
          <w:sz w:val="28"/>
        </w:rPr>
      </w:pPr>
    </w:p>
    <w:p w14:paraId="27C86412" w14:textId="77777777" w:rsidR="00BD34D0" w:rsidRDefault="00BD34D0">
      <w:pPr>
        <w:jc w:val="center"/>
        <w:rPr>
          <w:rFonts w:ascii="Arial" w:hAnsi="Arial"/>
          <w:b/>
          <w:sz w:val="28"/>
        </w:rPr>
      </w:pPr>
    </w:p>
    <w:p w14:paraId="4DB3D6A3" w14:textId="77777777" w:rsidR="00BD34D0" w:rsidRDefault="00BD34D0">
      <w:pPr>
        <w:jc w:val="center"/>
        <w:rPr>
          <w:rFonts w:ascii="Arial" w:hAnsi="Arial"/>
          <w:b/>
          <w:sz w:val="28"/>
        </w:rPr>
      </w:pPr>
    </w:p>
    <w:p w14:paraId="073E0BBA" w14:textId="77777777" w:rsidR="00BD34D0" w:rsidRDefault="00BD34D0">
      <w:pPr>
        <w:jc w:val="center"/>
        <w:rPr>
          <w:rFonts w:ascii="Arial" w:hAnsi="Arial"/>
          <w:b/>
          <w:sz w:val="28"/>
        </w:rPr>
      </w:pPr>
    </w:p>
    <w:p w14:paraId="7254903F" w14:textId="47768378" w:rsidR="00402D51" w:rsidRPr="00402D51" w:rsidRDefault="00402D51" w:rsidP="00BD34D0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 xml:space="preserve">Classroom Ideas: </w:t>
      </w:r>
      <w:r>
        <w:rPr>
          <w:rFonts w:ascii="Arial" w:hAnsi="Arial"/>
          <w:sz w:val="28"/>
        </w:rPr>
        <w:t xml:space="preserve"> Book report</w:t>
      </w:r>
      <w:r w:rsidR="00B1090A">
        <w:rPr>
          <w:rFonts w:ascii="Arial" w:hAnsi="Arial"/>
          <w:sz w:val="28"/>
        </w:rPr>
        <w:t>s</w:t>
      </w:r>
      <w:r>
        <w:rPr>
          <w:rFonts w:ascii="Arial" w:hAnsi="Arial"/>
          <w:sz w:val="28"/>
        </w:rPr>
        <w:t xml:space="preserve">, Fieldtrip highlights, </w:t>
      </w:r>
      <w:r w:rsidR="00B1090A">
        <w:rPr>
          <w:rFonts w:ascii="Arial" w:hAnsi="Arial"/>
          <w:sz w:val="28"/>
        </w:rPr>
        <w:t>FUN</w:t>
      </w:r>
    </w:p>
    <w:p w14:paraId="312EAB23" w14:textId="77777777" w:rsidR="00402D51" w:rsidRDefault="00402D51" w:rsidP="00BD34D0">
      <w:pPr>
        <w:rPr>
          <w:rFonts w:ascii="Arial" w:hAnsi="Arial"/>
          <w:b/>
          <w:sz w:val="28"/>
        </w:rPr>
      </w:pPr>
    </w:p>
    <w:p w14:paraId="66682711" w14:textId="77777777" w:rsidR="00BD34D0" w:rsidRPr="0001433D" w:rsidRDefault="00402D51" w:rsidP="00BD34D0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Planning:</w:t>
      </w:r>
      <w:r w:rsidR="0001433D">
        <w:rPr>
          <w:rFonts w:ascii="Arial" w:hAnsi="Arial"/>
          <w:b/>
          <w:sz w:val="28"/>
        </w:rPr>
        <w:t xml:space="preserve"> </w:t>
      </w:r>
      <w:r w:rsidR="0001433D">
        <w:rPr>
          <w:rFonts w:ascii="Arial" w:hAnsi="Arial"/>
          <w:sz w:val="28"/>
        </w:rPr>
        <w:t>Storyboard, script, shoot, import, edit, share</w:t>
      </w:r>
    </w:p>
    <w:p w14:paraId="44AFB0B6" w14:textId="77777777" w:rsidR="00402D51" w:rsidRDefault="00402D51" w:rsidP="00BD34D0">
      <w:pPr>
        <w:rPr>
          <w:rFonts w:ascii="Arial" w:hAnsi="Arial"/>
          <w:b/>
          <w:sz w:val="28"/>
        </w:rPr>
      </w:pPr>
      <w:bookmarkStart w:id="0" w:name="_GoBack"/>
      <w:bookmarkEnd w:id="0"/>
    </w:p>
    <w:p w14:paraId="6D29015B" w14:textId="289E7B92" w:rsidR="00402D51" w:rsidRDefault="00B1090A" w:rsidP="00BD34D0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Step by Step:</w:t>
      </w:r>
    </w:p>
    <w:p w14:paraId="62F755DF" w14:textId="77777777" w:rsidR="00B1090A" w:rsidRDefault="00B1090A" w:rsidP="00BD34D0">
      <w:pPr>
        <w:rPr>
          <w:rFonts w:ascii="Arial" w:hAnsi="Arial"/>
          <w:b/>
          <w:sz w:val="28"/>
        </w:rPr>
      </w:pPr>
    </w:p>
    <w:p w14:paraId="45A630F1" w14:textId="1AF13FD7" w:rsidR="00B1090A" w:rsidRPr="00B1090A" w:rsidRDefault="00B1090A" w:rsidP="00B1090A">
      <w:pPr>
        <w:pStyle w:val="ListParagraph"/>
        <w:numPr>
          <w:ilvl w:val="0"/>
          <w:numId w:val="3"/>
        </w:numPr>
        <w:rPr>
          <w:rFonts w:ascii="Arial" w:hAnsi="Arial"/>
          <w:sz w:val="28"/>
        </w:rPr>
      </w:pPr>
      <w:r w:rsidRPr="00B1090A">
        <w:rPr>
          <w:rFonts w:ascii="Arial" w:hAnsi="Arial"/>
          <w:sz w:val="28"/>
        </w:rPr>
        <w:t>Getting Started</w:t>
      </w:r>
    </w:p>
    <w:p w14:paraId="4C34A6D6" w14:textId="342AE00A" w:rsidR="00B1090A" w:rsidRDefault="00B1090A" w:rsidP="00B1090A">
      <w:pPr>
        <w:pStyle w:val="ListParagraph"/>
        <w:numPr>
          <w:ilvl w:val="1"/>
          <w:numId w:val="3"/>
        </w:numPr>
        <w:rPr>
          <w:rFonts w:ascii="Arial" w:hAnsi="Arial"/>
          <w:sz w:val="28"/>
        </w:rPr>
      </w:pPr>
      <w:r w:rsidRPr="00B1090A">
        <w:rPr>
          <w:rFonts w:ascii="Arial" w:hAnsi="Arial"/>
          <w:sz w:val="28"/>
        </w:rPr>
        <w:t>File &gt;&gt; New Project</w:t>
      </w:r>
    </w:p>
    <w:p w14:paraId="6BE1BDAA" w14:textId="18BDA315" w:rsidR="00B1090A" w:rsidRDefault="00B97507" w:rsidP="00B1090A">
      <w:pPr>
        <w:pStyle w:val="ListParagraph"/>
        <w:numPr>
          <w:ilvl w:val="1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Choose a Movie Trailer “theme”</w:t>
      </w:r>
      <w:r w:rsidR="00B1090A">
        <w:rPr>
          <w:rFonts w:ascii="Arial" w:hAnsi="Arial"/>
          <w:sz w:val="28"/>
        </w:rPr>
        <w:br/>
        <w:t>Click once to get a preview, description, cast number and duration.</w:t>
      </w:r>
    </w:p>
    <w:p w14:paraId="1236AD1E" w14:textId="1CCDF93B" w:rsidR="00DD7647" w:rsidRDefault="00DD7647" w:rsidP="00B1090A">
      <w:pPr>
        <w:pStyle w:val="ListParagraph"/>
        <w:numPr>
          <w:ilvl w:val="1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Name your project and set the correct Aspect Ratio. To avoid “letter boxing” the aspect ration of the project should match the aspect ratio of the raw footage.</w:t>
      </w:r>
      <w:r>
        <w:rPr>
          <w:rFonts w:ascii="Arial" w:hAnsi="Arial"/>
          <w:sz w:val="28"/>
        </w:rPr>
        <w:br/>
      </w:r>
      <w:r>
        <w:rPr>
          <w:rFonts w:ascii="Arial" w:hAnsi="Arial"/>
          <w:sz w:val="28"/>
        </w:rPr>
        <w:br/>
      </w:r>
      <w:r>
        <w:rPr>
          <w:rFonts w:ascii="Arial" w:hAnsi="Arial"/>
          <w:noProof/>
          <w:sz w:val="28"/>
        </w:rPr>
        <w:drawing>
          <wp:inline distT="0" distB="0" distL="0" distR="0" wp14:anchorId="0AB36A5D" wp14:editId="55415C3F">
            <wp:extent cx="4113946" cy="2118507"/>
            <wp:effectExtent l="0" t="0" r="1270" b="0"/>
            <wp:docPr id="4" name="Picture 1" descr="Macintosh HD:Users:tstack:Desktop:Screen shot 2011-03-02 at 10.12.2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stack:Desktop:Screen shot 2011-03-02 at 10.12.20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715" cy="211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8"/>
        </w:rPr>
        <w:br/>
      </w:r>
    </w:p>
    <w:p w14:paraId="63CB3ED5" w14:textId="71AC649C" w:rsidR="00DD7647" w:rsidRDefault="00DD7647" w:rsidP="00B1090A">
      <w:pPr>
        <w:pStyle w:val="ListParagraph"/>
        <w:numPr>
          <w:ilvl w:val="1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 xml:space="preserve"> If needed import video footage into the Event Library. Go to File &gt;&gt; Import from Camera if footage is still on camera or just Import &gt;&gt; Movies if already on computer.</w:t>
      </w:r>
      <w:r>
        <w:rPr>
          <w:rFonts w:ascii="Arial" w:hAnsi="Arial"/>
          <w:sz w:val="28"/>
        </w:rPr>
        <w:br/>
      </w:r>
      <w:r>
        <w:rPr>
          <w:rFonts w:ascii="Arial" w:hAnsi="Arial"/>
          <w:sz w:val="28"/>
        </w:rPr>
        <w:br/>
      </w:r>
      <w:r>
        <w:rPr>
          <w:rFonts w:ascii="Arial" w:hAnsi="Arial"/>
          <w:noProof/>
          <w:sz w:val="28"/>
        </w:rPr>
        <w:drawing>
          <wp:inline distT="0" distB="0" distL="0" distR="0" wp14:anchorId="3E6F8D23" wp14:editId="679FD552">
            <wp:extent cx="3695373" cy="1739488"/>
            <wp:effectExtent l="0" t="0" r="0" b="0"/>
            <wp:docPr id="5" name="Picture 2" descr="Macintosh HD:Users:tstack:Desktop:Screen shot 2011-03-02 at 10.14.4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stack:Desktop:Screen shot 2011-03-02 at 10.14.40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656" cy="173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8"/>
        </w:rPr>
        <w:br/>
      </w:r>
    </w:p>
    <w:p w14:paraId="35A0CB56" w14:textId="4DD878E0" w:rsidR="00DD7647" w:rsidRDefault="00DD7647" w:rsidP="00B1090A">
      <w:pPr>
        <w:pStyle w:val="ListParagraph"/>
        <w:numPr>
          <w:ilvl w:val="1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Create a New Event and name it the same as the project. This will make it easier to find and manage.</w:t>
      </w:r>
      <w:r>
        <w:rPr>
          <w:rFonts w:ascii="Arial" w:hAnsi="Arial"/>
          <w:sz w:val="28"/>
        </w:rPr>
        <w:br/>
      </w:r>
      <w:r>
        <w:rPr>
          <w:rFonts w:ascii="Arial" w:hAnsi="Arial"/>
          <w:sz w:val="28"/>
        </w:rPr>
        <w:br/>
      </w:r>
      <w:r>
        <w:rPr>
          <w:rFonts w:ascii="Arial" w:hAnsi="Arial"/>
          <w:noProof/>
          <w:sz w:val="28"/>
        </w:rPr>
        <w:drawing>
          <wp:inline distT="0" distB="0" distL="0" distR="0" wp14:anchorId="0D931492" wp14:editId="2BB272F4">
            <wp:extent cx="2985785" cy="1626870"/>
            <wp:effectExtent l="0" t="0" r="11430" b="0"/>
            <wp:docPr id="6" name="Picture 3" descr="Macintosh HD:Users:tstack:Desktop:Screen shot 2011-03-02 at 10.17.2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stack:Desktop:Screen shot 2011-03-02 at 10.17.21 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097" cy="162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8"/>
        </w:rPr>
        <w:br/>
      </w:r>
    </w:p>
    <w:p w14:paraId="0EF4C345" w14:textId="4DEAB63F" w:rsidR="00DD7647" w:rsidRDefault="001169A5" w:rsidP="00C676EC">
      <w:pPr>
        <w:pStyle w:val="ListParagraph"/>
        <w:numPr>
          <w:ilvl w:val="0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Outline</w:t>
      </w:r>
    </w:p>
    <w:p w14:paraId="2205A72A" w14:textId="0196B13A" w:rsidR="001169A5" w:rsidRDefault="001169A5" w:rsidP="001169A5">
      <w:pPr>
        <w:pStyle w:val="ListParagraph"/>
        <w:numPr>
          <w:ilvl w:val="1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Use the Outline Tab to edit all the titles, credits, and cast members.</w:t>
      </w:r>
    </w:p>
    <w:p w14:paraId="405E6D5F" w14:textId="3C94F18C" w:rsidR="001169A5" w:rsidRDefault="001169A5" w:rsidP="001169A5">
      <w:pPr>
        <w:pStyle w:val="ListParagraph"/>
        <w:numPr>
          <w:ilvl w:val="1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Rolling over each section gives a preview.</w:t>
      </w:r>
      <w:r>
        <w:rPr>
          <w:rFonts w:ascii="Arial" w:hAnsi="Arial"/>
          <w:sz w:val="28"/>
        </w:rPr>
        <w:br/>
      </w:r>
    </w:p>
    <w:p w14:paraId="2FA003CF" w14:textId="28BED8EE" w:rsidR="001169A5" w:rsidRDefault="001169A5" w:rsidP="001169A5">
      <w:pPr>
        <w:pStyle w:val="ListParagraph"/>
        <w:numPr>
          <w:ilvl w:val="0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Storyboard</w:t>
      </w:r>
    </w:p>
    <w:p w14:paraId="39036A34" w14:textId="6063CBF1" w:rsidR="001169A5" w:rsidRDefault="001169A5" w:rsidP="001169A5">
      <w:pPr>
        <w:pStyle w:val="ListParagraph"/>
        <w:numPr>
          <w:ilvl w:val="1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Each Text section is editable by clicking on it.</w:t>
      </w:r>
    </w:p>
    <w:p w14:paraId="530E230F" w14:textId="421C8D00" w:rsidR="001169A5" w:rsidRDefault="001169A5" w:rsidP="001169A5">
      <w:pPr>
        <w:pStyle w:val="ListParagraph"/>
        <w:numPr>
          <w:ilvl w:val="1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Adding video clips.</w:t>
      </w:r>
      <w:r w:rsidR="00ED7A42">
        <w:rPr>
          <w:rFonts w:ascii="Arial" w:hAnsi="Arial"/>
          <w:sz w:val="28"/>
        </w:rPr>
        <w:br/>
      </w:r>
      <w:r w:rsidR="00ED7A42">
        <w:rPr>
          <w:rFonts w:ascii="Arial" w:hAnsi="Arial"/>
          <w:sz w:val="28"/>
        </w:rPr>
        <w:br/>
      </w:r>
      <w:r w:rsidR="00ED7A42">
        <w:rPr>
          <w:rFonts w:ascii="Arial" w:hAnsi="Arial"/>
          <w:noProof/>
          <w:sz w:val="28"/>
        </w:rPr>
        <w:lastRenderedPageBreak/>
        <w:drawing>
          <wp:inline distT="0" distB="0" distL="0" distR="0" wp14:anchorId="1B2DDD53" wp14:editId="6D088F40">
            <wp:extent cx="2006600" cy="1444080"/>
            <wp:effectExtent l="0" t="0" r="0" b="3810"/>
            <wp:docPr id="7" name="Picture 4" descr="Macintosh HD:Users:tstack:Desktop:Screen shot 2011-03-02 at 12.39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stack:Desktop:Screen shot 2011-03-02 at 12.39.10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44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A42">
        <w:rPr>
          <w:rFonts w:ascii="Arial" w:hAnsi="Arial"/>
          <w:sz w:val="28"/>
        </w:rPr>
        <w:br/>
      </w:r>
    </w:p>
    <w:p w14:paraId="7AA25093" w14:textId="7970DB27" w:rsidR="00ED7A42" w:rsidRDefault="00ED7A42" w:rsidP="00ED7A42">
      <w:pPr>
        <w:pStyle w:val="ListParagraph"/>
        <w:numPr>
          <w:ilvl w:val="2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Each section gives you a length and shot type.</w:t>
      </w:r>
    </w:p>
    <w:p w14:paraId="3FFA1E80" w14:textId="4EF50652" w:rsidR="00ED7A42" w:rsidRDefault="00ED7A42" w:rsidP="00ED7A42">
      <w:pPr>
        <w:pStyle w:val="ListParagraph"/>
        <w:numPr>
          <w:ilvl w:val="2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Look through your event library </w:t>
      </w:r>
    </w:p>
    <w:p w14:paraId="79947262" w14:textId="0F8439EB" w:rsidR="00ED7A42" w:rsidRDefault="00ED7A42" w:rsidP="00ED7A42">
      <w:pPr>
        <w:pStyle w:val="ListParagraph"/>
        <w:numPr>
          <w:ilvl w:val="2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Select an approximate amount of footage</w:t>
      </w:r>
    </w:p>
    <w:p w14:paraId="29006736" w14:textId="5EAEA1CB" w:rsidR="00ED7A42" w:rsidRDefault="00ED7A42" w:rsidP="00ED7A42">
      <w:pPr>
        <w:pStyle w:val="ListParagraph"/>
        <w:numPr>
          <w:ilvl w:val="2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Drag and drop onto the place holder</w:t>
      </w:r>
    </w:p>
    <w:p w14:paraId="08C54ECD" w14:textId="4538636D" w:rsidR="00ED7A42" w:rsidRDefault="00ED7A42" w:rsidP="00ED7A42">
      <w:pPr>
        <w:pStyle w:val="ListParagraph"/>
        <w:numPr>
          <w:ilvl w:val="2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Click on the button in the lower left to adjust the portion of video used in this section</w:t>
      </w:r>
      <w:r>
        <w:rPr>
          <w:rFonts w:ascii="Arial" w:hAnsi="Arial"/>
          <w:sz w:val="28"/>
        </w:rPr>
        <w:br/>
      </w:r>
      <w:r>
        <w:rPr>
          <w:rFonts w:ascii="Arial" w:hAnsi="Arial"/>
          <w:sz w:val="28"/>
        </w:rPr>
        <w:br/>
      </w:r>
      <w:r>
        <w:rPr>
          <w:rFonts w:ascii="Arial" w:hAnsi="Arial"/>
          <w:noProof/>
          <w:sz w:val="28"/>
        </w:rPr>
        <w:drawing>
          <wp:inline distT="0" distB="0" distL="0" distR="0" wp14:anchorId="562A3268" wp14:editId="2B8AD976">
            <wp:extent cx="1663700" cy="1373390"/>
            <wp:effectExtent l="0" t="0" r="0" b="0"/>
            <wp:docPr id="8" name="Picture 5" descr="Macintosh HD:Users:tstack:Desktop:Screen shot 2011-03-02 at 12.42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tstack:Desktop:Screen shot 2011-03-02 at 12.42.06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7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7A94">
        <w:rPr>
          <w:rFonts w:ascii="Arial" w:hAnsi="Arial"/>
          <w:sz w:val="28"/>
        </w:rPr>
        <w:br/>
      </w:r>
    </w:p>
    <w:p w14:paraId="294870BF" w14:textId="77777777" w:rsidR="00ED7A42" w:rsidRDefault="00ED7A42" w:rsidP="00ED7A42">
      <w:pPr>
        <w:pStyle w:val="ListParagraph"/>
        <w:numPr>
          <w:ilvl w:val="2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Clip audio is also easily muted</w:t>
      </w:r>
    </w:p>
    <w:p w14:paraId="1442380A" w14:textId="2123E030" w:rsidR="00ED7A42" w:rsidRDefault="00ED7A42" w:rsidP="00ED7A42">
      <w:pPr>
        <w:pStyle w:val="ListParagraph"/>
        <w:numPr>
          <w:ilvl w:val="2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Continue on to next section</w:t>
      </w:r>
      <w:r>
        <w:rPr>
          <w:rFonts w:ascii="Arial" w:hAnsi="Arial"/>
          <w:sz w:val="28"/>
        </w:rPr>
        <w:br/>
      </w:r>
    </w:p>
    <w:p w14:paraId="05C5DF30" w14:textId="77777777" w:rsidR="004A209B" w:rsidRDefault="00ED7A42" w:rsidP="00ED7A42">
      <w:pPr>
        <w:pStyle w:val="ListParagraph"/>
        <w:numPr>
          <w:ilvl w:val="1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The Shot list tab allows you to see the clips grouped by shot types. </w:t>
      </w:r>
    </w:p>
    <w:p w14:paraId="651AA658" w14:textId="77777777" w:rsidR="004A209B" w:rsidRDefault="004A209B" w:rsidP="004A209B">
      <w:pPr>
        <w:rPr>
          <w:rFonts w:ascii="Arial" w:hAnsi="Arial"/>
          <w:sz w:val="28"/>
        </w:rPr>
      </w:pPr>
    </w:p>
    <w:p w14:paraId="301FD544" w14:textId="77777777" w:rsidR="00A40613" w:rsidRDefault="004A209B" w:rsidP="004A209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When the last clip is placed the video is complete and will play a preview. All parts are still editable through the three tabs.</w:t>
      </w:r>
    </w:p>
    <w:p w14:paraId="101F1D7C" w14:textId="77777777" w:rsidR="00A40613" w:rsidRDefault="00A40613" w:rsidP="004A209B">
      <w:pPr>
        <w:rPr>
          <w:rFonts w:ascii="Arial" w:hAnsi="Arial"/>
          <w:sz w:val="28"/>
        </w:rPr>
      </w:pPr>
    </w:p>
    <w:p w14:paraId="7C6C7086" w14:textId="60FB7647" w:rsidR="00ED7A42" w:rsidRPr="004A209B" w:rsidRDefault="00A40613" w:rsidP="004A209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Finish by exporting through the Share menu.</w:t>
      </w:r>
      <w:r w:rsidR="00ED7A42" w:rsidRPr="004A209B">
        <w:rPr>
          <w:rFonts w:ascii="Arial" w:hAnsi="Arial"/>
          <w:sz w:val="28"/>
        </w:rPr>
        <w:br/>
      </w:r>
    </w:p>
    <w:p w14:paraId="5925F060" w14:textId="77777777" w:rsidR="00402D51" w:rsidRDefault="00402D51" w:rsidP="00BD34D0">
      <w:pPr>
        <w:rPr>
          <w:rFonts w:ascii="Arial" w:hAnsi="Arial"/>
          <w:b/>
          <w:sz w:val="28"/>
        </w:rPr>
      </w:pPr>
    </w:p>
    <w:sectPr w:rsidR="00402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06F94"/>
    <w:multiLevelType w:val="hybridMultilevel"/>
    <w:tmpl w:val="A5948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527CE"/>
    <w:multiLevelType w:val="hybridMultilevel"/>
    <w:tmpl w:val="6EB242BE"/>
    <w:lvl w:ilvl="0" w:tplc="239A4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C6A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D8C5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4CD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38F2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E6E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21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362A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AE4C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AE2DF8"/>
    <w:multiLevelType w:val="hybridMultilevel"/>
    <w:tmpl w:val="58AC28C2"/>
    <w:lvl w:ilvl="0" w:tplc="88FCC1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A4B3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6EAE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E0A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E82F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68E5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789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684D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0E56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26"/>
    <w:rsid w:val="0001433D"/>
    <w:rsid w:val="00047A94"/>
    <w:rsid w:val="001169A5"/>
    <w:rsid w:val="002353AE"/>
    <w:rsid w:val="003B188D"/>
    <w:rsid w:val="003E6E3E"/>
    <w:rsid w:val="00402D51"/>
    <w:rsid w:val="004A209B"/>
    <w:rsid w:val="005A74B0"/>
    <w:rsid w:val="0095365B"/>
    <w:rsid w:val="00A40613"/>
    <w:rsid w:val="00B1090A"/>
    <w:rsid w:val="00B225B1"/>
    <w:rsid w:val="00B75C26"/>
    <w:rsid w:val="00B97507"/>
    <w:rsid w:val="00BD34D0"/>
    <w:rsid w:val="00C676EC"/>
    <w:rsid w:val="00DD7647"/>
    <w:rsid w:val="00E44D07"/>
    <w:rsid w:val="00E451C6"/>
    <w:rsid w:val="00ED7A42"/>
    <w:rsid w:val="00EF6B0E"/>
    <w:rsid w:val="00FD0B00"/>
    <w:rsid w:val="00FD7E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11C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C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C2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10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C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C2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10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vrasmussen@uen.org" TargetMode="External"/><Relationship Id="rId7" Type="http://schemas.openxmlformats.org/officeDocument/2006/relationships/hyperlink" Target="mailto:vrasmussen@uen.org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stack:Library:Application%20Support:Microsoft:Office:User%20Templates:My%20Templates:handout%20logo%20sa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handout logo sample.dotx</Template>
  <TotalTime>189</TotalTime>
  <Pages>3</Pages>
  <Words>225</Words>
  <Characters>1288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It’s Elementary: Pioneer Library for Primary Grades</vt:lpstr>
    </vt:vector>
  </TitlesOfParts>
  <Company>University of Utah</Company>
  <LinksUpToDate>false</LinksUpToDate>
  <CharactersWithSpaces>1510</CharactersWithSpaces>
  <SharedDoc>false</SharedDoc>
  <HLinks>
    <vt:vector size="18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http://www.uen.org/k12educator/</vt:lpwstr>
      </vt:variant>
      <vt:variant>
        <vt:lpwstr/>
      </vt:variant>
      <vt:variant>
        <vt:i4>7798871</vt:i4>
      </vt:variant>
      <vt:variant>
        <vt:i4>0</vt:i4>
      </vt:variant>
      <vt:variant>
        <vt:i4>0</vt:i4>
      </vt:variant>
      <vt:variant>
        <vt:i4>5</vt:i4>
      </vt:variant>
      <vt:variant>
        <vt:lpwstr>mailto:vrasmussen@uen.org</vt:lpwstr>
      </vt:variant>
      <vt:variant>
        <vt:lpwstr/>
      </vt:variant>
      <vt:variant>
        <vt:i4>2228264</vt:i4>
      </vt:variant>
      <vt:variant>
        <vt:i4>1025</vt:i4>
      </vt:variant>
      <vt:variant>
        <vt:i4>1025</vt:i4>
      </vt:variant>
      <vt:variant>
        <vt:i4>1</vt:i4>
      </vt:variant>
      <vt:variant>
        <vt:lpwstr>:uenpd_lgohdr_bw.tif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It’s Elementary: Pioneer Library for Primary Grades</dc:title>
  <dc:subject/>
  <dc:creator>Tim Stack</dc:creator>
  <cp:keywords/>
  <dc:description/>
  <cp:lastModifiedBy>Tim Stack</cp:lastModifiedBy>
  <cp:revision>9</cp:revision>
  <cp:lastPrinted>2012-11-28T18:14:00Z</cp:lastPrinted>
  <dcterms:created xsi:type="dcterms:W3CDTF">2011-02-08T17:04:00Z</dcterms:created>
  <dcterms:modified xsi:type="dcterms:W3CDTF">2014-03-31T19:26:00Z</dcterms:modified>
</cp:coreProperties>
</file>