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F476A" w14:textId="77777777" w:rsidR="00811415" w:rsidRDefault="00811415" w:rsidP="00032F77">
      <w:pPr>
        <w:rPr>
          <w:b/>
        </w:rPr>
      </w:pPr>
      <w:bookmarkStart w:id="0" w:name="_GoBack"/>
      <w:bookmarkEnd w:id="0"/>
    </w:p>
    <w:p w14:paraId="59F69C53" w14:textId="64D802F4" w:rsidR="00811415" w:rsidRDefault="00811415" w:rsidP="00032F77">
      <w:pPr>
        <w:rPr>
          <w:b/>
        </w:rPr>
      </w:pPr>
      <w:r>
        <w:rPr>
          <w:b/>
        </w:rPr>
        <w:t xml:space="preserve">Performance Task Standards: </w:t>
      </w:r>
    </w:p>
    <w:p w14:paraId="145A6FD3" w14:textId="6A335F79" w:rsidR="00032F77" w:rsidRPr="00811415" w:rsidRDefault="0055608E" w:rsidP="00811415">
      <w:pPr>
        <w:pStyle w:val="ListParagraph"/>
        <w:numPr>
          <w:ilvl w:val="0"/>
          <w:numId w:val="23"/>
        </w:numPr>
      </w:pPr>
      <w:r w:rsidRPr="00811415">
        <w:rPr>
          <w:b/>
        </w:rPr>
        <w:t>Writing</w:t>
      </w:r>
      <w:r w:rsidR="00811415">
        <w:t>:</w:t>
      </w:r>
      <w:r w:rsidR="00032F77" w:rsidRPr="00811415">
        <w:t xml:space="preserve"> W.3.2 Write informative/explanatory texts to examine a topic and convey ideas and information clearly</w:t>
      </w:r>
    </w:p>
    <w:p w14:paraId="6C80ADAB" w14:textId="77777777" w:rsidR="0055608E" w:rsidRPr="00811415" w:rsidRDefault="00032F77" w:rsidP="00811415">
      <w:pPr>
        <w:pStyle w:val="ListParagraph"/>
        <w:numPr>
          <w:ilvl w:val="0"/>
          <w:numId w:val="23"/>
        </w:numPr>
      </w:pPr>
      <w:r w:rsidRPr="00811415">
        <w:rPr>
          <w:b/>
        </w:rPr>
        <w:t>Science</w:t>
      </w:r>
      <w:r w:rsidR="00774ED3" w:rsidRPr="00811415">
        <w:rPr>
          <w:b/>
        </w:rPr>
        <w:t>/Social Studies</w:t>
      </w:r>
      <w:r w:rsidRPr="00811415">
        <w:rPr>
          <w:b/>
        </w:rPr>
        <w:t xml:space="preserve">:  </w:t>
      </w:r>
      <w:r w:rsidRPr="00811415">
        <w:t xml:space="preserve">Standard 2.2.e Pose a question about the interaction between living things </w:t>
      </w:r>
      <w:r w:rsidRPr="00811415">
        <w:rPr>
          <w:i/>
        </w:rPr>
        <w:t>(and nonliving)</w:t>
      </w:r>
      <w:r w:rsidRPr="00811415">
        <w:t xml:space="preserve"> in the environment.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9"/>
      </w:tblGrid>
      <w:tr w:rsidR="0055608E" w14:paraId="24B69BA2" w14:textId="77777777" w:rsidTr="00032F77">
        <w:trPr>
          <w:trHeight w:val="473"/>
        </w:trPr>
        <w:tc>
          <w:tcPr>
            <w:tcW w:w="9239" w:type="dxa"/>
          </w:tcPr>
          <w:p w14:paraId="1F9365EB" w14:textId="77777777" w:rsidR="00032F77" w:rsidRPr="00032F77" w:rsidRDefault="0055608E" w:rsidP="00032F77">
            <w:pPr>
              <w:spacing w:after="0" w:line="240" w:lineRule="auto"/>
              <w:jc w:val="center"/>
              <w:rPr>
                <w:b/>
                <w:sz w:val="32"/>
              </w:rPr>
            </w:pPr>
            <w:r w:rsidRPr="00913C05">
              <w:rPr>
                <w:b/>
                <w:sz w:val="32"/>
              </w:rPr>
              <w:t xml:space="preserve">Text #1: </w:t>
            </w:r>
            <w:r w:rsidR="00032F77" w:rsidRPr="00032F77">
              <w:rPr>
                <w:b/>
                <w:i/>
                <w:sz w:val="32"/>
                <w:szCs w:val="32"/>
              </w:rPr>
              <w:t>Why do We Need Animals and Plants?</w:t>
            </w:r>
            <w:r w:rsidR="00032F77" w:rsidRPr="00032F77">
              <w:rPr>
                <w:b/>
                <w:i/>
                <w:sz w:val="24"/>
              </w:rPr>
              <w:t xml:space="preserve">  </w:t>
            </w:r>
          </w:p>
          <w:p w14:paraId="380B4DDB" w14:textId="795F35EA" w:rsidR="0055608E" w:rsidRPr="00A51962" w:rsidRDefault="00923F25" w:rsidP="00811415">
            <w:pPr>
              <w:jc w:val="center"/>
            </w:pPr>
            <w:hyperlink r:id="rId8" w:history="1">
              <w:r w:rsidR="00032F77" w:rsidRPr="00A446C2">
                <w:rPr>
                  <w:rStyle w:val="Hyperlink"/>
                </w:rPr>
                <w:t>http://web.a.ebscohost.com/ehost/pdfviewer/pdfviewer?sid=efd48b06-55b2-4b36-8fc3-3c7a7300c870%40sessionmgr4005&amp;vid=30&amp;hid=4207</w:t>
              </w:r>
            </w:hyperlink>
          </w:p>
        </w:tc>
      </w:tr>
    </w:tbl>
    <w:p w14:paraId="408689C1" w14:textId="54A43F54" w:rsidR="00DA3CA7" w:rsidRDefault="00DA3CA7" w:rsidP="00811415">
      <w:pPr>
        <w:spacing w:after="0"/>
      </w:pPr>
    </w:p>
    <w:tbl>
      <w:tblPr>
        <w:tblStyle w:val="TableGrid"/>
        <w:tblW w:w="0" w:type="auto"/>
        <w:tblLook w:val="04A0" w:firstRow="1" w:lastRow="0" w:firstColumn="1" w:lastColumn="0" w:noHBand="0" w:noVBand="1"/>
      </w:tblPr>
      <w:tblGrid>
        <w:gridCol w:w="9576"/>
      </w:tblGrid>
      <w:tr w:rsidR="0055608E" w14:paraId="5DD321CC" w14:textId="77777777" w:rsidTr="00032F77">
        <w:tc>
          <w:tcPr>
            <w:tcW w:w="9576" w:type="dxa"/>
            <w:shd w:val="clear" w:color="auto" w:fill="C5E0B3" w:themeFill="accent6" w:themeFillTint="66"/>
          </w:tcPr>
          <w:p w14:paraId="045F79DF" w14:textId="77777777" w:rsidR="0055608E" w:rsidRDefault="0055608E" w:rsidP="00032F77">
            <w:r w:rsidRPr="00913C05">
              <w:rPr>
                <w:sz w:val="32"/>
              </w:rPr>
              <w:t>LEVEL 1</w:t>
            </w:r>
            <w:r>
              <w:rPr>
                <w:sz w:val="32"/>
              </w:rPr>
              <w:t>: Key Ideas and Details</w:t>
            </w:r>
          </w:p>
        </w:tc>
      </w:tr>
    </w:tbl>
    <w:p w14:paraId="07C47B62" w14:textId="77777777" w:rsidR="0055608E" w:rsidRDefault="0055608E" w:rsidP="0055608E">
      <w:pPr>
        <w:spacing w:after="0"/>
      </w:pPr>
    </w:p>
    <w:p w14:paraId="17BE2423" w14:textId="77777777" w:rsidR="0055608E" w:rsidRDefault="0055608E" w:rsidP="0055608E">
      <w:pPr>
        <w:rPr>
          <w:b/>
        </w:rPr>
      </w:pPr>
      <w:r>
        <w:rPr>
          <w:b/>
        </w:rPr>
        <w:t>General Understandings</w:t>
      </w:r>
    </w:p>
    <w:p w14:paraId="747D1BC4" w14:textId="77777777" w:rsidR="00032F77" w:rsidRPr="007E0AF9" w:rsidRDefault="00032F77" w:rsidP="00032F77">
      <w:pPr>
        <w:pStyle w:val="ListParagraph"/>
        <w:numPr>
          <w:ilvl w:val="0"/>
          <w:numId w:val="10"/>
        </w:numPr>
        <w:spacing w:after="0"/>
      </w:pPr>
      <w:r>
        <w:t>What does the author say will happen if too many plants or animals disappear? RI.3.1</w:t>
      </w:r>
    </w:p>
    <w:p w14:paraId="7E9F3239" w14:textId="726A5C5B" w:rsidR="00032F77" w:rsidRPr="00892753" w:rsidRDefault="00892753" w:rsidP="00032F77">
      <w:pPr>
        <w:pStyle w:val="ListParagraph"/>
        <w:numPr>
          <w:ilvl w:val="0"/>
          <w:numId w:val="10"/>
        </w:numPr>
        <w:spacing w:after="0"/>
        <w:rPr>
          <w:i/>
        </w:rPr>
      </w:pPr>
      <w:r>
        <w:t>Finish this sentence with clues from the article: A</w:t>
      </w:r>
      <w:r w:rsidR="00032F77" w:rsidRPr="00892753">
        <w:t xml:space="preserve">ll animals and plants are _________________  __________________. </w:t>
      </w:r>
      <w:r>
        <w:t>(</w:t>
      </w:r>
      <w:r w:rsidRPr="00892753">
        <w:rPr>
          <w:i/>
        </w:rPr>
        <w:t>linked together</w:t>
      </w:r>
      <w:r>
        <w:rPr>
          <w:i/>
        </w:rPr>
        <w:t xml:space="preserve">)  </w:t>
      </w:r>
      <w:r w:rsidR="00032F77" w:rsidRPr="00892753">
        <w:t>RI.3.1</w:t>
      </w:r>
      <w:r>
        <w:t xml:space="preserve"> </w:t>
      </w:r>
    </w:p>
    <w:p w14:paraId="65B79CC5" w14:textId="7565F0C3" w:rsidR="0055608E" w:rsidRPr="00892753" w:rsidRDefault="00032F77" w:rsidP="00892753">
      <w:pPr>
        <w:spacing w:after="0"/>
        <w:rPr>
          <w:i/>
        </w:rPr>
      </w:pPr>
      <w:r w:rsidRPr="00892753">
        <w:rPr>
          <w:i/>
        </w:rPr>
        <w:tab/>
      </w:r>
      <w:r w:rsidRPr="00892753">
        <w:rPr>
          <w:i/>
        </w:rPr>
        <w:tab/>
      </w:r>
      <w:r w:rsidRPr="00892753">
        <w:rPr>
          <w:i/>
        </w:rPr>
        <w:tab/>
      </w:r>
      <w:r w:rsidRPr="00892753">
        <w:rPr>
          <w:i/>
        </w:rPr>
        <w:tab/>
      </w:r>
      <w:r w:rsidRPr="00892753">
        <w:rPr>
          <w:i/>
        </w:rPr>
        <w:tab/>
      </w:r>
    </w:p>
    <w:p w14:paraId="500611A0" w14:textId="77777777" w:rsidR="00032F77" w:rsidRDefault="0055608E" w:rsidP="00032F77">
      <w:pPr>
        <w:rPr>
          <w:b/>
        </w:rPr>
      </w:pPr>
      <w:r w:rsidRPr="0055608E">
        <w:rPr>
          <w:b/>
        </w:rPr>
        <w:t xml:space="preserve">Key Ideas </w:t>
      </w:r>
      <w:r w:rsidR="00032F77" w:rsidRPr="0055608E">
        <w:rPr>
          <w:b/>
        </w:rPr>
        <w:t>and Details</w:t>
      </w:r>
    </w:p>
    <w:p w14:paraId="13DEFBB9" w14:textId="77777777" w:rsidR="00B15DB7" w:rsidRPr="00B15DB7" w:rsidRDefault="008B0CE3" w:rsidP="00B15DB7">
      <w:pPr>
        <w:pStyle w:val="ListParagraph"/>
        <w:numPr>
          <w:ilvl w:val="0"/>
          <w:numId w:val="15"/>
        </w:numPr>
      </w:pPr>
      <w:r>
        <w:t>What is the main idea of this article</w:t>
      </w:r>
      <w:r w:rsidR="00B15DB7" w:rsidRPr="00B15DB7">
        <w:t>? RI.3.2</w:t>
      </w:r>
    </w:p>
    <w:p w14:paraId="6C6B9E74" w14:textId="77777777" w:rsidR="00774ED3" w:rsidRDefault="00774ED3" w:rsidP="00774ED3">
      <w:pPr>
        <w:pStyle w:val="ListParagraph"/>
        <w:numPr>
          <w:ilvl w:val="0"/>
          <w:numId w:val="10"/>
        </w:numPr>
        <w:spacing w:after="0"/>
      </w:pPr>
      <w:r>
        <w:t>What does the author say will happen if you remove one block? RI.3.2</w:t>
      </w:r>
    </w:p>
    <w:p w14:paraId="77AAB575" w14:textId="77777777" w:rsidR="0055608E" w:rsidRPr="00BC6A31" w:rsidRDefault="0055608E" w:rsidP="008B0CE3"/>
    <w:tbl>
      <w:tblPr>
        <w:tblStyle w:val="TableGrid"/>
        <w:tblW w:w="0" w:type="auto"/>
        <w:tblLook w:val="04A0" w:firstRow="1" w:lastRow="0" w:firstColumn="1" w:lastColumn="0" w:noHBand="0" w:noVBand="1"/>
      </w:tblPr>
      <w:tblGrid>
        <w:gridCol w:w="9576"/>
      </w:tblGrid>
      <w:tr w:rsidR="0055608E" w14:paraId="052F7578" w14:textId="77777777" w:rsidTr="00032F77">
        <w:tc>
          <w:tcPr>
            <w:tcW w:w="9576" w:type="dxa"/>
            <w:shd w:val="clear" w:color="auto" w:fill="C5E0B3" w:themeFill="accent6" w:themeFillTint="66"/>
          </w:tcPr>
          <w:p w14:paraId="6B004A4E" w14:textId="77777777" w:rsidR="0055608E" w:rsidRDefault="0055608E" w:rsidP="00032F77">
            <w:r w:rsidRPr="00913C05">
              <w:rPr>
                <w:sz w:val="32"/>
              </w:rPr>
              <w:t>LEVEL 2</w:t>
            </w:r>
            <w:r>
              <w:rPr>
                <w:sz w:val="32"/>
              </w:rPr>
              <w:t>: Craft and Structure</w:t>
            </w:r>
          </w:p>
        </w:tc>
      </w:tr>
    </w:tbl>
    <w:p w14:paraId="08BA3C10" w14:textId="77777777" w:rsidR="0055608E" w:rsidRDefault="0055608E"/>
    <w:p w14:paraId="6B9EDF84" w14:textId="77777777" w:rsidR="0055608E" w:rsidRDefault="0055608E" w:rsidP="0055608E">
      <w:pPr>
        <w:rPr>
          <w:b/>
        </w:rPr>
      </w:pPr>
      <w:r>
        <w:rPr>
          <w:b/>
        </w:rPr>
        <w:t>Vocabulary</w:t>
      </w:r>
    </w:p>
    <w:p w14:paraId="48F1C383" w14:textId="77777777" w:rsidR="00B15DB7" w:rsidRDefault="00B15DB7" w:rsidP="00B15DB7">
      <w:pPr>
        <w:pStyle w:val="ListParagraph"/>
        <w:numPr>
          <w:ilvl w:val="0"/>
          <w:numId w:val="10"/>
        </w:numPr>
      </w:pPr>
      <w:r w:rsidRPr="00B15DB7">
        <w:t xml:space="preserve">What does </w:t>
      </w:r>
      <w:r w:rsidRPr="008B0CE3">
        <w:rPr>
          <w:i/>
        </w:rPr>
        <w:t xml:space="preserve">balance </w:t>
      </w:r>
      <w:r w:rsidR="008B0CE3" w:rsidRPr="008B0CE3">
        <w:rPr>
          <w:i/>
        </w:rPr>
        <w:t>shifts</w:t>
      </w:r>
      <w:r w:rsidR="008B0CE3">
        <w:t xml:space="preserve"> </w:t>
      </w:r>
      <w:r w:rsidRPr="00B15DB7">
        <w:t>mean as referenced by this article?</w:t>
      </w:r>
      <w:r w:rsidR="00325BB3">
        <w:t xml:space="preserve"> RI.3.4</w:t>
      </w:r>
    </w:p>
    <w:p w14:paraId="7DE65C77" w14:textId="77777777" w:rsidR="00B15DB7" w:rsidRDefault="00B15DB7" w:rsidP="00B15DB7">
      <w:pPr>
        <w:pStyle w:val="ListParagraph"/>
        <w:numPr>
          <w:ilvl w:val="0"/>
          <w:numId w:val="10"/>
        </w:numPr>
      </w:pPr>
      <w:r>
        <w:t>What is the meaning of s</w:t>
      </w:r>
      <w:r w:rsidRPr="008B0CE3">
        <w:rPr>
          <w:i/>
        </w:rPr>
        <w:t>pecies</w:t>
      </w:r>
      <w:r>
        <w:t>?</w:t>
      </w:r>
      <w:r w:rsidR="00325BB3">
        <w:t xml:space="preserve"> RI.3.4</w:t>
      </w:r>
    </w:p>
    <w:p w14:paraId="0976464F" w14:textId="77777777" w:rsidR="0055608E" w:rsidRPr="00325BB3" w:rsidRDefault="00325BB3" w:rsidP="0055608E">
      <w:pPr>
        <w:pStyle w:val="ListParagraph"/>
        <w:numPr>
          <w:ilvl w:val="0"/>
          <w:numId w:val="10"/>
        </w:numPr>
      </w:pPr>
      <w:r>
        <w:t>What does the author mean when he states: “</w:t>
      </w:r>
      <w:r w:rsidRPr="007E0AF9">
        <w:t>When a species disappears, the balance shifts.”</w:t>
      </w:r>
      <w:r>
        <w:t xml:space="preserve"> RI.3.4</w:t>
      </w:r>
    </w:p>
    <w:p w14:paraId="1973E898" w14:textId="77777777" w:rsidR="0055608E" w:rsidRDefault="0055608E" w:rsidP="0055608E">
      <w:pPr>
        <w:rPr>
          <w:b/>
        </w:rPr>
      </w:pPr>
      <w:r>
        <w:rPr>
          <w:b/>
        </w:rPr>
        <w:t>Structure</w:t>
      </w:r>
    </w:p>
    <w:p w14:paraId="617897F2" w14:textId="39D05D28" w:rsidR="0055608E" w:rsidRPr="00811415" w:rsidRDefault="008B0CE3" w:rsidP="0055608E">
      <w:pPr>
        <w:pStyle w:val="ListParagraph"/>
        <w:numPr>
          <w:ilvl w:val="0"/>
          <w:numId w:val="16"/>
        </w:numPr>
      </w:pPr>
      <w:r>
        <w:t>What is the author trying to show by using the graphic of the block pyramid?</w:t>
      </w:r>
      <w:r w:rsidR="00325BB3">
        <w:t xml:space="preserve"> RI.3.5</w:t>
      </w:r>
    </w:p>
    <w:p w14:paraId="6A6A124D" w14:textId="77777777" w:rsidR="0055608E" w:rsidRDefault="0055608E" w:rsidP="0055608E">
      <w:pPr>
        <w:rPr>
          <w:b/>
        </w:rPr>
      </w:pPr>
      <w:r>
        <w:rPr>
          <w:b/>
        </w:rPr>
        <w:t>Author’s Craft</w:t>
      </w:r>
    </w:p>
    <w:p w14:paraId="024D09B0" w14:textId="77777777" w:rsidR="00032F77" w:rsidRDefault="00032F77" w:rsidP="00032F77">
      <w:pPr>
        <w:pStyle w:val="ListParagraph"/>
        <w:numPr>
          <w:ilvl w:val="0"/>
          <w:numId w:val="3"/>
        </w:numPr>
      </w:pPr>
      <w:r>
        <w:t>The author says plants and animals sustain us.  How do plants and animals sustain you?</w:t>
      </w:r>
      <w:r w:rsidR="00325BB3">
        <w:t xml:space="preserve"> RI.3.6</w:t>
      </w:r>
    </w:p>
    <w:p w14:paraId="60796620" w14:textId="77777777" w:rsidR="0055608E" w:rsidRDefault="0055608E" w:rsidP="0055608E">
      <w:pPr>
        <w:spacing w:after="0" w:line="240" w:lineRule="auto"/>
      </w:pPr>
    </w:p>
    <w:p w14:paraId="09928D4B" w14:textId="77777777" w:rsidR="00811415" w:rsidRDefault="00811415" w:rsidP="0055608E">
      <w:pPr>
        <w:spacing w:after="0" w:line="240" w:lineRule="auto"/>
      </w:pPr>
    </w:p>
    <w:p w14:paraId="56432DD8" w14:textId="77777777" w:rsidR="00811415" w:rsidRDefault="00811415" w:rsidP="0055608E">
      <w:pPr>
        <w:spacing w:after="0" w:line="240" w:lineRule="auto"/>
      </w:pPr>
    </w:p>
    <w:tbl>
      <w:tblPr>
        <w:tblStyle w:val="TableGrid"/>
        <w:tblW w:w="0" w:type="auto"/>
        <w:shd w:val="clear" w:color="auto" w:fill="C5E0B3" w:themeFill="accent6" w:themeFillTint="66"/>
        <w:tblLook w:val="04A0" w:firstRow="1" w:lastRow="0" w:firstColumn="1" w:lastColumn="0" w:noHBand="0" w:noVBand="1"/>
      </w:tblPr>
      <w:tblGrid>
        <w:gridCol w:w="9576"/>
      </w:tblGrid>
      <w:tr w:rsidR="0055608E" w14:paraId="08CD0319" w14:textId="77777777" w:rsidTr="00032F77">
        <w:tc>
          <w:tcPr>
            <w:tcW w:w="9576" w:type="dxa"/>
            <w:shd w:val="clear" w:color="auto" w:fill="C5E0B3" w:themeFill="accent6" w:themeFillTint="66"/>
          </w:tcPr>
          <w:p w14:paraId="2C4FB484" w14:textId="77777777" w:rsidR="0055608E" w:rsidRPr="00913C05" w:rsidRDefault="0055608E" w:rsidP="00032F77">
            <w:r w:rsidRPr="00913C05">
              <w:rPr>
                <w:sz w:val="32"/>
              </w:rPr>
              <w:t>LEVEL 3</w:t>
            </w:r>
            <w:r>
              <w:rPr>
                <w:sz w:val="32"/>
              </w:rPr>
              <w:t>: Integration of Knowledge and Ideas</w:t>
            </w:r>
          </w:p>
        </w:tc>
      </w:tr>
    </w:tbl>
    <w:p w14:paraId="3BFC9313" w14:textId="77777777" w:rsidR="00DA3CA7" w:rsidRDefault="00DA3CA7" w:rsidP="0055608E">
      <w:pPr>
        <w:spacing w:after="0"/>
      </w:pPr>
    </w:p>
    <w:p w14:paraId="63A31432" w14:textId="77777777" w:rsidR="0055608E" w:rsidRDefault="0055608E" w:rsidP="0055608E">
      <w:pPr>
        <w:rPr>
          <w:b/>
        </w:rPr>
      </w:pPr>
      <w:r>
        <w:rPr>
          <w:b/>
        </w:rPr>
        <w:t>Author’s Purpose</w:t>
      </w:r>
    </w:p>
    <w:p w14:paraId="024AA945" w14:textId="77777777" w:rsidR="008B0CE3" w:rsidRPr="008B0CE3" w:rsidRDefault="008B0CE3" w:rsidP="008B0CE3">
      <w:pPr>
        <w:pStyle w:val="ListParagraph"/>
        <w:numPr>
          <w:ilvl w:val="0"/>
          <w:numId w:val="17"/>
        </w:numPr>
      </w:pPr>
      <w:r w:rsidRPr="008B0CE3">
        <w:t>What does the author believe will happen if too many plants and animals disappear?</w:t>
      </w:r>
      <w:r>
        <w:t xml:space="preserve"> RI.3.7</w:t>
      </w:r>
    </w:p>
    <w:p w14:paraId="054C6D26" w14:textId="77777777" w:rsidR="0055608E" w:rsidRPr="00A51962" w:rsidRDefault="0055608E" w:rsidP="0055608E">
      <w:pPr>
        <w:pStyle w:val="ListParagraph"/>
        <w:spacing w:after="0" w:line="240" w:lineRule="auto"/>
      </w:pPr>
    </w:p>
    <w:p w14:paraId="6003FD4F" w14:textId="77777777" w:rsidR="0055608E" w:rsidRPr="00323A99" w:rsidRDefault="0055608E" w:rsidP="0055608E">
      <w:pPr>
        <w:rPr>
          <w:b/>
        </w:rPr>
      </w:pPr>
      <w:r>
        <w:rPr>
          <w:b/>
        </w:rPr>
        <w:t xml:space="preserve">Intertextual Connections </w:t>
      </w:r>
      <w:r w:rsidRPr="00323A99">
        <w:rPr>
          <w:b/>
        </w:rPr>
        <w:t>Integration of Knowledge and Ideas</w:t>
      </w:r>
    </w:p>
    <w:p w14:paraId="14199A82" w14:textId="77777777" w:rsidR="008B0CE3" w:rsidRDefault="008B0CE3" w:rsidP="008B0CE3">
      <w:pPr>
        <w:pStyle w:val="ListParagraph"/>
        <w:numPr>
          <w:ilvl w:val="0"/>
          <w:numId w:val="3"/>
        </w:numPr>
      </w:pPr>
      <w:r>
        <w:t>The author states: “People are at the top of the pyramid and often don't realize how much their own survival depends on the survival of other species.”  What effect do you have on plants and animals? RI.3.8</w:t>
      </w:r>
    </w:p>
    <w:p w14:paraId="3549171D" w14:textId="77777777" w:rsidR="0055608E" w:rsidRDefault="0055608E" w:rsidP="0055608E">
      <w:pPr>
        <w:spacing w:after="0"/>
      </w:pPr>
    </w:p>
    <w:tbl>
      <w:tblPr>
        <w:tblStyle w:val="TableGrid"/>
        <w:tblW w:w="0" w:type="auto"/>
        <w:tblLook w:val="04A0" w:firstRow="1" w:lastRow="0" w:firstColumn="1" w:lastColumn="0" w:noHBand="0" w:noVBand="1"/>
      </w:tblPr>
      <w:tblGrid>
        <w:gridCol w:w="9350"/>
      </w:tblGrid>
      <w:tr w:rsidR="0055608E" w14:paraId="707B2C32" w14:textId="77777777" w:rsidTr="00032F77">
        <w:tc>
          <w:tcPr>
            <w:tcW w:w="9350" w:type="dxa"/>
          </w:tcPr>
          <w:p w14:paraId="50087B9E" w14:textId="77777777" w:rsidR="0055608E" w:rsidRPr="00A51962" w:rsidRDefault="0055608E" w:rsidP="0055608E">
            <w:pPr>
              <w:rPr>
                <w:sz w:val="24"/>
              </w:rPr>
            </w:pPr>
            <w:r w:rsidRPr="00A51962">
              <w:rPr>
                <w:b/>
                <w:sz w:val="24"/>
              </w:rPr>
              <w:t>Learning Task #1:</w:t>
            </w:r>
            <w:r w:rsidRPr="00A51962">
              <w:rPr>
                <w:sz w:val="24"/>
              </w:rPr>
              <w:t xml:space="preserve"> </w:t>
            </w:r>
            <w:r w:rsidR="00325BB3">
              <w:rPr>
                <w:sz w:val="24"/>
              </w:rPr>
              <w:t xml:space="preserve">Close Reading with a Graphic Organizer </w:t>
            </w:r>
            <w:r w:rsidRPr="00A51962">
              <w:rPr>
                <w:sz w:val="24"/>
              </w:rPr>
              <w:t xml:space="preserve">(DOK </w:t>
            </w:r>
            <w:r w:rsidR="003940AB">
              <w:rPr>
                <w:sz w:val="24"/>
              </w:rPr>
              <w:t xml:space="preserve">LEVEL </w:t>
            </w:r>
            <w:r w:rsidR="00325BB3">
              <w:rPr>
                <w:sz w:val="24"/>
              </w:rPr>
              <w:t>2</w:t>
            </w:r>
            <w:r w:rsidRPr="00A51962">
              <w:rPr>
                <w:sz w:val="24"/>
              </w:rPr>
              <w:t>)</w:t>
            </w:r>
          </w:p>
        </w:tc>
      </w:tr>
    </w:tbl>
    <w:p w14:paraId="405B6529" w14:textId="77777777" w:rsidR="0055608E" w:rsidRDefault="0055608E" w:rsidP="0055608E">
      <w:pPr>
        <w:spacing w:after="0"/>
        <w:rPr>
          <w:i/>
        </w:rPr>
      </w:pPr>
    </w:p>
    <w:p w14:paraId="0D44BE6C" w14:textId="77777777" w:rsidR="00DA3CA7" w:rsidRDefault="0055608E">
      <w:r>
        <w:rPr>
          <w:i/>
        </w:rPr>
        <w:t>Scaffolding to accomplish learning task #1</w:t>
      </w:r>
      <w:r w:rsidRPr="00A51962">
        <w:rPr>
          <w:i/>
        </w:rPr>
        <w:t>:</w:t>
      </w:r>
      <w:r w:rsidR="00325BB3">
        <w:rPr>
          <w:i/>
        </w:rPr>
        <w:t xml:space="preserve"> As students read the article, they will first read the article for general understandings and key details. On the second read, students will close read specific paragraphs and phrases to determine the craft and structure of the article.  The third read students fill in a graphic organizer showing causes and effects explored in the article.  </w:t>
      </w:r>
    </w:p>
    <w:p w14:paraId="7030F203" w14:textId="77777777" w:rsidR="0055608E" w:rsidRPr="002E0D90" w:rsidRDefault="0055608E" w:rsidP="0055608E">
      <w:pPr>
        <w:spacing w:after="0" w:line="240" w:lineRule="auto"/>
        <w:rPr>
          <w:b/>
          <w:sz w:val="24"/>
        </w:rPr>
      </w:pPr>
      <w:r>
        <w:rPr>
          <w:b/>
          <w:sz w:val="24"/>
        </w:rPr>
        <w:t>Instructional Sequence</w:t>
      </w:r>
    </w:p>
    <w:tbl>
      <w:tblPr>
        <w:tblStyle w:val="TableGrid"/>
        <w:tblW w:w="0" w:type="auto"/>
        <w:tblLook w:val="04A0" w:firstRow="1" w:lastRow="0" w:firstColumn="1" w:lastColumn="0" w:noHBand="0" w:noVBand="1"/>
      </w:tblPr>
      <w:tblGrid>
        <w:gridCol w:w="9350"/>
      </w:tblGrid>
      <w:tr w:rsidR="0055608E" w14:paraId="5DD67A4F" w14:textId="77777777" w:rsidTr="00811DCB">
        <w:trPr>
          <w:trHeight w:val="4553"/>
        </w:trPr>
        <w:tc>
          <w:tcPr>
            <w:tcW w:w="9350" w:type="dxa"/>
          </w:tcPr>
          <w:p w14:paraId="20C14F82" w14:textId="25594597" w:rsidR="003940AB" w:rsidRPr="00DB44D3" w:rsidRDefault="003940AB" w:rsidP="003940AB">
            <w:pPr>
              <w:rPr>
                <w:rFonts w:cs="Helvetica"/>
                <w:color w:val="262626"/>
              </w:rPr>
            </w:pPr>
            <w:r w:rsidRPr="00DB44D3">
              <w:t>Provide a copy of the text</w:t>
            </w:r>
            <w:r w:rsidR="00FA2C74">
              <w:t>:</w:t>
            </w:r>
            <w:r w:rsidRPr="00DB44D3">
              <w:t xml:space="preserve"> </w:t>
            </w:r>
            <w:r w:rsidRPr="00FA2C74">
              <w:rPr>
                <w:i/>
              </w:rPr>
              <w:t>Why do We Need Animals and Plants?</w:t>
            </w:r>
            <w:r w:rsidR="00FA2C74">
              <w:rPr>
                <w:b/>
                <w:i/>
              </w:rPr>
              <w:t xml:space="preserve"> </w:t>
            </w:r>
            <w:r w:rsidRPr="00DB44D3">
              <w:rPr>
                <w:rFonts w:cs="Helvetica"/>
                <w:color w:val="262626"/>
              </w:rPr>
              <w:t xml:space="preserve">(2011). </w:t>
            </w:r>
            <w:proofErr w:type="spellStart"/>
            <w:r w:rsidRPr="00DB44D3">
              <w:rPr>
                <w:rFonts w:cs="Helvetica"/>
                <w:i/>
                <w:iCs/>
                <w:color w:val="262626"/>
              </w:rPr>
              <w:t>Zoobooks</w:t>
            </w:r>
            <w:proofErr w:type="spellEnd"/>
            <w:r w:rsidRPr="00DB44D3">
              <w:rPr>
                <w:rFonts w:cs="Helvetica"/>
                <w:color w:val="262626"/>
              </w:rPr>
              <w:t xml:space="preserve">, </w:t>
            </w:r>
            <w:r w:rsidRPr="00DB44D3">
              <w:rPr>
                <w:rFonts w:cs="Helvetica"/>
                <w:i/>
                <w:iCs/>
                <w:color w:val="262626"/>
              </w:rPr>
              <w:t>29</w:t>
            </w:r>
            <w:r w:rsidRPr="00DB44D3">
              <w:rPr>
                <w:rFonts w:cs="Helvetica"/>
                <w:color w:val="262626"/>
              </w:rPr>
              <w:t>(2), 2.</w:t>
            </w:r>
          </w:p>
          <w:p w14:paraId="3313EFCA" w14:textId="77777777" w:rsidR="00FA2C74" w:rsidRDefault="00FA2C74" w:rsidP="003940AB">
            <w:pPr>
              <w:rPr>
                <w:rFonts w:cs="Helvetica"/>
                <w:color w:val="262626"/>
              </w:rPr>
            </w:pPr>
          </w:p>
          <w:p w14:paraId="1EE2EFC0" w14:textId="77777777" w:rsidR="003940AB" w:rsidRDefault="003940AB" w:rsidP="003940AB">
            <w:pPr>
              <w:rPr>
                <w:rFonts w:cs="Helvetica"/>
                <w:color w:val="262626"/>
              </w:rPr>
            </w:pPr>
            <w:r w:rsidRPr="00DB44D3">
              <w:rPr>
                <w:rFonts w:cs="Helvetica"/>
                <w:color w:val="262626"/>
              </w:rPr>
              <w:t xml:space="preserve">First Read:  </w:t>
            </w:r>
          </w:p>
          <w:p w14:paraId="03146AA7" w14:textId="47E07C79" w:rsidR="003940AB" w:rsidRDefault="003940AB" w:rsidP="003940AB">
            <w:pPr>
              <w:rPr>
                <w:rFonts w:cs="Helvetica"/>
                <w:color w:val="262626"/>
              </w:rPr>
            </w:pPr>
            <w:r>
              <w:rPr>
                <w:rFonts w:cs="Helvetica"/>
                <w:color w:val="262626"/>
              </w:rPr>
              <w:t xml:space="preserve">1.  </w:t>
            </w:r>
            <w:r w:rsidRPr="00DB44D3">
              <w:rPr>
                <w:rFonts w:cs="Helvetica"/>
                <w:color w:val="262626"/>
              </w:rPr>
              <w:t xml:space="preserve">Read the text as a whole group.  </w:t>
            </w:r>
            <w:r w:rsidR="00BB612A">
              <w:rPr>
                <w:rFonts w:cs="Helvetica"/>
                <w:color w:val="262626"/>
              </w:rPr>
              <w:t xml:space="preserve">Use strategies </w:t>
            </w:r>
            <w:r w:rsidR="00BB612A" w:rsidRPr="00892753">
              <w:rPr>
                <w:rFonts w:cs="Helvetica"/>
                <w:color w:val="262626"/>
              </w:rPr>
              <w:t>such</w:t>
            </w:r>
            <w:r w:rsidR="00892753" w:rsidRPr="00892753">
              <w:rPr>
                <w:rFonts w:cs="Helvetica"/>
                <w:color w:val="262626"/>
              </w:rPr>
              <w:t xml:space="preserve"> as choral</w:t>
            </w:r>
            <w:r w:rsidR="00892753">
              <w:rPr>
                <w:rFonts w:cs="Helvetica"/>
                <w:color w:val="262626"/>
              </w:rPr>
              <w:t xml:space="preserve"> reading</w:t>
            </w:r>
            <w:r w:rsidR="00892753" w:rsidRPr="00892753">
              <w:rPr>
                <w:rFonts w:cs="Helvetica"/>
                <w:color w:val="262626"/>
              </w:rPr>
              <w:t>, echo</w:t>
            </w:r>
            <w:r w:rsidR="00892753">
              <w:rPr>
                <w:rFonts w:cs="Helvetica"/>
                <w:color w:val="262626"/>
              </w:rPr>
              <w:t xml:space="preserve"> reading, cloze reading, and strategic partner reading.  </w:t>
            </w:r>
          </w:p>
          <w:p w14:paraId="414C2A3C" w14:textId="77777777" w:rsidR="003940AB" w:rsidRPr="00DB44D3" w:rsidRDefault="003940AB" w:rsidP="003940AB">
            <w:pPr>
              <w:rPr>
                <w:rFonts w:cs="Helvetica"/>
                <w:color w:val="262626"/>
              </w:rPr>
            </w:pPr>
            <w:r>
              <w:rPr>
                <w:rFonts w:cs="Helvetica"/>
                <w:color w:val="262626"/>
              </w:rPr>
              <w:t xml:space="preserve">2.  </w:t>
            </w:r>
            <w:r w:rsidRPr="00DB44D3">
              <w:rPr>
                <w:rFonts w:cs="Helvetica"/>
                <w:color w:val="262626"/>
              </w:rPr>
              <w:t xml:space="preserve">When finished use the questions from the </w:t>
            </w:r>
            <w:r w:rsidR="00B15DB7">
              <w:rPr>
                <w:rFonts w:cs="Helvetica"/>
                <w:color w:val="262626"/>
              </w:rPr>
              <w:t xml:space="preserve">General Understandings and </w:t>
            </w:r>
            <w:r w:rsidRPr="00DB44D3">
              <w:rPr>
                <w:rFonts w:cs="Helvetica"/>
                <w:color w:val="262626"/>
              </w:rPr>
              <w:t xml:space="preserve">Key Ideas and Details section of the lesson plan.  </w:t>
            </w:r>
          </w:p>
          <w:p w14:paraId="21FD2807" w14:textId="77777777" w:rsidR="003940AB" w:rsidRDefault="003940AB" w:rsidP="003940AB">
            <w:pPr>
              <w:rPr>
                <w:rFonts w:cs="Helvetica"/>
                <w:color w:val="262626"/>
              </w:rPr>
            </w:pPr>
            <w:r>
              <w:rPr>
                <w:rFonts w:cs="Helvetica"/>
                <w:color w:val="262626"/>
              </w:rPr>
              <w:t xml:space="preserve">3.  </w:t>
            </w:r>
            <w:r w:rsidRPr="00DB44D3">
              <w:rPr>
                <w:rFonts w:cs="Helvetica"/>
                <w:color w:val="262626"/>
              </w:rPr>
              <w:t xml:space="preserve">Do a quick write with the questions in preparation for the discussion about the text. </w:t>
            </w:r>
            <w:r>
              <w:rPr>
                <w:rFonts w:cs="Helvetica"/>
                <w:color w:val="262626"/>
              </w:rPr>
              <w:t xml:space="preserve"> </w:t>
            </w:r>
          </w:p>
          <w:p w14:paraId="07F55210" w14:textId="77777777" w:rsidR="003940AB" w:rsidRDefault="003940AB" w:rsidP="003940AB">
            <w:pPr>
              <w:rPr>
                <w:rFonts w:cs="Helvetica"/>
                <w:color w:val="262626"/>
              </w:rPr>
            </w:pPr>
            <w:r>
              <w:rPr>
                <w:rFonts w:cs="Helvetica"/>
                <w:color w:val="262626"/>
              </w:rPr>
              <w:t xml:space="preserve">4. </w:t>
            </w:r>
            <w:r w:rsidRPr="00DB44D3">
              <w:rPr>
                <w:rFonts w:cs="Helvetica"/>
                <w:color w:val="262626"/>
              </w:rPr>
              <w:t xml:space="preserve"> Form discussion groups following</w:t>
            </w:r>
            <w:r>
              <w:rPr>
                <w:rFonts w:cs="Helvetica"/>
                <w:color w:val="262626"/>
              </w:rPr>
              <w:t xml:space="preserve"> classroom discussion norms.</w:t>
            </w:r>
          </w:p>
          <w:p w14:paraId="6959E828" w14:textId="77777777" w:rsidR="003940AB" w:rsidRDefault="003940AB" w:rsidP="003940AB">
            <w:pPr>
              <w:rPr>
                <w:rFonts w:cs="Helvetica"/>
                <w:color w:val="262626"/>
              </w:rPr>
            </w:pPr>
            <w:r>
              <w:rPr>
                <w:rFonts w:cs="Helvetica"/>
                <w:color w:val="262626"/>
              </w:rPr>
              <w:t xml:space="preserve">5.  Group member 1:  States the first question and their prepared answer. </w:t>
            </w:r>
          </w:p>
          <w:p w14:paraId="392C3726" w14:textId="77777777" w:rsidR="003940AB" w:rsidRDefault="003940AB" w:rsidP="003940AB">
            <w:pPr>
              <w:rPr>
                <w:rFonts w:cs="Helvetica"/>
                <w:color w:val="262626"/>
              </w:rPr>
            </w:pPr>
            <w:r>
              <w:rPr>
                <w:rFonts w:cs="Helvetica"/>
                <w:color w:val="262626"/>
              </w:rPr>
              <w:t>6.  Group member 2:  Respectfully agrees or respectfully disagrees and adds on.  I agree with _____, because in the text ________________.</w:t>
            </w:r>
          </w:p>
          <w:p w14:paraId="704C86DE" w14:textId="77777777" w:rsidR="003940AB" w:rsidRDefault="003940AB" w:rsidP="003940AB">
            <w:pPr>
              <w:rPr>
                <w:rFonts w:cs="Helvetica"/>
                <w:color w:val="262626"/>
              </w:rPr>
            </w:pPr>
            <w:r>
              <w:rPr>
                <w:rFonts w:cs="Helvetica"/>
                <w:color w:val="262626"/>
              </w:rPr>
              <w:t xml:space="preserve">7.  </w:t>
            </w:r>
            <w:r w:rsidR="00D94322">
              <w:rPr>
                <w:rFonts w:cs="Helvetica"/>
                <w:color w:val="262626"/>
              </w:rPr>
              <w:t>Continue with remaining questions.</w:t>
            </w:r>
          </w:p>
          <w:p w14:paraId="42DED93A" w14:textId="77777777" w:rsidR="003940AB" w:rsidRDefault="003940AB" w:rsidP="003940AB">
            <w:pPr>
              <w:rPr>
                <w:rFonts w:cs="Helvetica"/>
                <w:color w:val="262626"/>
              </w:rPr>
            </w:pPr>
          </w:p>
          <w:p w14:paraId="7A40532B" w14:textId="77777777" w:rsidR="003940AB" w:rsidRDefault="003940AB" w:rsidP="003940AB">
            <w:pPr>
              <w:rPr>
                <w:rFonts w:cs="Helvetica"/>
                <w:color w:val="262626"/>
              </w:rPr>
            </w:pPr>
            <w:r>
              <w:rPr>
                <w:rFonts w:cs="Helvetica"/>
                <w:color w:val="262626"/>
              </w:rPr>
              <w:t xml:space="preserve">Second Read:  </w:t>
            </w:r>
          </w:p>
          <w:p w14:paraId="10C3954E" w14:textId="77777777" w:rsidR="003940AB" w:rsidRDefault="003940AB" w:rsidP="003940AB">
            <w:pPr>
              <w:pStyle w:val="ListParagraph"/>
              <w:numPr>
                <w:ilvl w:val="0"/>
                <w:numId w:val="12"/>
              </w:numPr>
              <w:rPr>
                <w:rFonts w:cs="Helvetica"/>
                <w:color w:val="262626"/>
              </w:rPr>
            </w:pPr>
            <w:r w:rsidRPr="00DB44D3">
              <w:rPr>
                <w:rFonts w:cs="Helvetica"/>
                <w:color w:val="262626"/>
              </w:rPr>
              <w:t>Have the students</w:t>
            </w:r>
            <w:r>
              <w:rPr>
                <w:rFonts w:cs="Helvetica"/>
                <w:color w:val="262626"/>
              </w:rPr>
              <w:t xml:space="preserve"> reread the second paragraph.  </w:t>
            </w:r>
          </w:p>
          <w:p w14:paraId="3A438E67" w14:textId="77777777" w:rsidR="003940AB" w:rsidRPr="00DB44D3" w:rsidRDefault="003940AB" w:rsidP="003940AB">
            <w:pPr>
              <w:pStyle w:val="ListParagraph"/>
              <w:numPr>
                <w:ilvl w:val="0"/>
                <w:numId w:val="12"/>
              </w:numPr>
              <w:rPr>
                <w:rFonts w:cs="Helvetica"/>
                <w:color w:val="262626"/>
              </w:rPr>
            </w:pPr>
            <w:r>
              <w:rPr>
                <w:rFonts w:cs="Helvetica"/>
                <w:color w:val="262626"/>
              </w:rPr>
              <w:t>F</w:t>
            </w:r>
            <w:r w:rsidRPr="00DB44D3">
              <w:rPr>
                <w:rFonts w:cs="Helvetica"/>
                <w:color w:val="262626"/>
              </w:rPr>
              <w:t xml:space="preserve">ind and underline in the text, balance shifts and species.  </w:t>
            </w:r>
          </w:p>
          <w:p w14:paraId="4CBAE0AE" w14:textId="7AD27A14" w:rsidR="003940AB" w:rsidRDefault="00BB6B8F" w:rsidP="003940AB">
            <w:pPr>
              <w:pStyle w:val="ListParagraph"/>
              <w:numPr>
                <w:ilvl w:val="0"/>
                <w:numId w:val="12"/>
              </w:numPr>
              <w:rPr>
                <w:rFonts w:cs="Helvetica"/>
                <w:color w:val="262626"/>
              </w:rPr>
            </w:pPr>
            <w:r>
              <w:rPr>
                <w:rFonts w:cs="Helvetica"/>
                <w:color w:val="262626"/>
              </w:rPr>
              <w:t>Use dictionary skills to determine the meaning of balance.</w:t>
            </w:r>
          </w:p>
          <w:p w14:paraId="77A2385D" w14:textId="6CCF8ACB" w:rsidR="00BB6B8F" w:rsidRDefault="00BB6B8F" w:rsidP="003940AB">
            <w:pPr>
              <w:pStyle w:val="ListParagraph"/>
              <w:numPr>
                <w:ilvl w:val="0"/>
                <w:numId w:val="12"/>
              </w:numPr>
              <w:rPr>
                <w:rFonts w:cs="Helvetica"/>
                <w:color w:val="262626"/>
              </w:rPr>
            </w:pPr>
            <w:r>
              <w:rPr>
                <w:rFonts w:cs="Helvetica"/>
                <w:color w:val="262626"/>
              </w:rPr>
              <w:t xml:space="preserve">Use dictionary and thesaurus skills to teach about species. </w:t>
            </w:r>
          </w:p>
          <w:p w14:paraId="384A5631" w14:textId="0FE001AB" w:rsidR="003940AB" w:rsidRDefault="00BB612A" w:rsidP="003940AB">
            <w:pPr>
              <w:pStyle w:val="ListParagraph"/>
              <w:numPr>
                <w:ilvl w:val="0"/>
                <w:numId w:val="12"/>
              </w:numPr>
              <w:rPr>
                <w:rFonts w:cs="Helvetica"/>
                <w:color w:val="262626"/>
              </w:rPr>
            </w:pPr>
            <w:r>
              <w:rPr>
                <w:rFonts w:cs="Helvetica"/>
                <w:color w:val="262626"/>
              </w:rPr>
              <w:t xml:space="preserve">Directly, </w:t>
            </w:r>
            <w:r w:rsidR="003940AB">
              <w:rPr>
                <w:rFonts w:cs="Helvetica"/>
                <w:color w:val="262626"/>
              </w:rPr>
              <w:t>explicitly teach the word species</w:t>
            </w:r>
          </w:p>
          <w:p w14:paraId="16D96D9F" w14:textId="77777777" w:rsidR="003940AB" w:rsidRPr="00945BF2" w:rsidRDefault="003940AB" w:rsidP="00945BF2">
            <w:pPr>
              <w:pStyle w:val="ListParagraph"/>
              <w:numPr>
                <w:ilvl w:val="0"/>
                <w:numId w:val="12"/>
              </w:numPr>
              <w:rPr>
                <w:rFonts w:cs="Helvetica"/>
                <w:color w:val="262626"/>
              </w:rPr>
            </w:pPr>
            <w:r w:rsidRPr="00945BF2">
              <w:rPr>
                <w:rFonts w:cs="Helvetica"/>
                <w:color w:val="262626"/>
              </w:rPr>
              <w:t>Relook at the last line of the 1</w:t>
            </w:r>
            <w:r w:rsidRPr="00945BF2">
              <w:rPr>
                <w:rFonts w:cs="Helvetica"/>
                <w:color w:val="262626"/>
                <w:vertAlign w:val="superscript"/>
              </w:rPr>
              <w:t>st</w:t>
            </w:r>
            <w:r w:rsidRPr="00945BF2">
              <w:rPr>
                <w:rFonts w:cs="Helvetica"/>
                <w:color w:val="262626"/>
              </w:rPr>
              <w:t xml:space="preserve"> paragraph, and </w:t>
            </w:r>
            <w:r w:rsidR="00945BF2" w:rsidRPr="00945BF2">
              <w:rPr>
                <w:rFonts w:cs="Helvetica"/>
                <w:color w:val="262626"/>
              </w:rPr>
              <w:t xml:space="preserve">discuss:  </w:t>
            </w:r>
            <w:r w:rsidR="00945BF2">
              <w:t xml:space="preserve">How do plants and animals sustain you? </w:t>
            </w:r>
          </w:p>
          <w:p w14:paraId="2E4F1BBE" w14:textId="77777777" w:rsidR="00945BF2" w:rsidRDefault="00945BF2" w:rsidP="003940AB">
            <w:pPr>
              <w:rPr>
                <w:rFonts w:cs="Helvetica"/>
                <w:color w:val="262626"/>
              </w:rPr>
            </w:pPr>
          </w:p>
          <w:p w14:paraId="2BE81D98" w14:textId="77777777" w:rsidR="00945BF2" w:rsidRDefault="00945BF2" w:rsidP="003940AB">
            <w:pPr>
              <w:rPr>
                <w:rFonts w:cs="Helvetica"/>
                <w:color w:val="262626"/>
              </w:rPr>
            </w:pPr>
          </w:p>
          <w:p w14:paraId="02C41455" w14:textId="77777777" w:rsidR="003940AB" w:rsidRDefault="003940AB" w:rsidP="003940AB">
            <w:pPr>
              <w:rPr>
                <w:rFonts w:cs="Helvetica"/>
                <w:color w:val="262626"/>
              </w:rPr>
            </w:pPr>
            <w:r>
              <w:rPr>
                <w:rFonts w:cs="Helvetica"/>
                <w:color w:val="262626"/>
              </w:rPr>
              <w:t xml:space="preserve">Third Read:  </w:t>
            </w:r>
          </w:p>
          <w:p w14:paraId="374CB8A0" w14:textId="77777777" w:rsidR="003940AB" w:rsidRDefault="003940AB" w:rsidP="003940AB">
            <w:pPr>
              <w:pStyle w:val="ListParagraph"/>
              <w:numPr>
                <w:ilvl w:val="0"/>
                <w:numId w:val="13"/>
              </w:numPr>
              <w:rPr>
                <w:rFonts w:cs="Helvetica"/>
                <w:color w:val="262626"/>
              </w:rPr>
            </w:pPr>
            <w:r w:rsidRPr="004213CE">
              <w:rPr>
                <w:rFonts w:cs="Helvetica"/>
                <w:color w:val="262626"/>
              </w:rPr>
              <w:t xml:space="preserve">Have students fill in the effects on the cause and effect chart.  </w:t>
            </w:r>
          </w:p>
          <w:p w14:paraId="1553B15D" w14:textId="77777777" w:rsidR="003940AB" w:rsidRDefault="003940AB" w:rsidP="003940AB">
            <w:pPr>
              <w:pStyle w:val="ListParagraph"/>
              <w:numPr>
                <w:ilvl w:val="0"/>
                <w:numId w:val="13"/>
              </w:numPr>
              <w:rPr>
                <w:rFonts w:cs="Helvetica"/>
                <w:color w:val="262626"/>
              </w:rPr>
            </w:pPr>
            <w:r w:rsidRPr="004213CE">
              <w:rPr>
                <w:rFonts w:cs="Helvetica"/>
                <w:color w:val="262626"/>
              </w:rPr>
              <w:lastRenderedPageBreak/>
              <w:t>Underline in the article where they found the answers</w:t>
            </w:r>
            <w:r>
              <w:rPr>
                <w:rFonts w:cs="Helvetica"/>
                <w:color w:val="262626"/>
              </w:rPr>
              <w:t>.</w:t>
            </w:r>
          </w:p>
          <w:p w14:paraId="6A4288C4" w14:textId="77777777" w:rsidR="00811415" w:rsidRPr="00811415" w:rsidRDefault="00811415" w:rsidP="00811415">
            <w:pPr>
              <w:rPr>
                <w:rFonts w:cs="Helvetica"/>
                <w:color w:val="262626"/>
              </w:rPr>
            </w:pPr>
          </w:p>
          <w:p w14:paraId="05B259B1" w14:textId="0F207D5A" w:rsidR="00BB612A" w:rsidRPr="00BB612A" w:rsidRDefault="00BB612A" w:rsidP="00BB612A">
            <w:pPr>
              <w:rPr>
                <w:rFonts w:cs="Helvetica"/>
                <w:color w:val="262626"/>
              </w:rPr>
            </w:pPr>
          </w:p>
          <w:p w14:paraId="46C80218" w14:textId="77777777" w:rsidR="003940AB" w:rsidRDefault="003940AB" w:rsidP="003940AB">
            <w:pPr>
              <w:rPr>
                <w:rFonts w:cs="Helvetica"/>
                <w:color w:val="262626"/>
              </w:rPr>
            </w:pPr>
          </w:p>
          <w:tbl>
            <w:tblPr>
              <w:tblStyle w:val="TableGrid"/>
              <w:tblW w:w="0" w:type="auto"/>
              <w:tblLook w:val="04A0" w:firstRow="1" w:lastRow="0" w:firstColumn="1" w:lastColumn="0" w:noHBand="0" w:noVBand="1"/>
            </w:tblPr>
            <w:tblGrid>
              <w:gridCol w:w="4570"/>
              <w:gridCol w:w="4554"/>
            </w:tblGrid>
            <w:tr w:rsidR="003940AB" w14:paraId="27F4D52C" w14:textId="77777777" w:rsidTr="00BB612A">
              <w:tc>
                <w:tcPr>
                  <w:tcW w:w="4570" w:type="dxa"/>
                  <w:shd w:val="clear" w:color="auto" w:fill="F2F2F2" w:themeFill="background1" w:themeFillShade="F2"/>
                </w:tcPr>
                <w:p w14:paraId="02052D3C" w14:textId="77777777" w:rsidR="003940AB" w:rsidRDefault="003940AB" w:rsidP="003940AB">
                  <w:pPr>
                    <w:jc w:val="center"/>
                    <w:rPr>
                      <w:rFonts w:cs="Helvetica"/>
                      <w:color w:val="262626"/>
                    </w:rPr>
                  </w:pPr>
                  <w:r>
                    <w:rPr>
                      <w:rFonts w:cs="Helvetica"/>
                      <w:color w:val="262626"/>
                    </w:rPr>
                    <w:t>Causes</w:t>
                  </w:r>
                </w:p>
              </w:tc>
              <w:tc>
                <w:tcPr>
                  <w:tcW w:w="4554" w:type="dxa"/>
                  <w:shd w:val="clear" w:color="auto" w:fill="F2F2F2" w:themeFill="background1" w:themeFillShade="F2"/>
                </w:tcPr>
                <w:p w14:paraId="1BA51A76" w14:textId="77777777" w:rsidR="003940AB" w:rsidRDefault="003940AB" w:rsidP="003940AB">
                  <w:pPr>
                    <w:jc w:val="center"/>
                    <w:rPr>
                      <w:rFonts w:cs="Helvetica"/>
                      <w:color w:val="262626"/>
                    </w:rPr>
                  </w:pPr>
                  <w:r>
                    <w:rPr>
                      <w:rFonts w:cs="Helvetica"/>
                      <w:color w:val="262626"/>
                    </w:rPr>
                    <w:t>Effects</w:t>
                  </w:r>
                </w:p>
              </w:tc>
            </w:tr>
            <w:tr w:rsidR="003940AB" w14:paraId="751561B8" w14:textId="77777777" w:rsidTr="00BB612A">
              <w:tc>
                <w:tcPr>
                  <w:tcW w:w="4570" w:type="dxa"/>
                </w:tcPr>
                <w:p w14:paraId="76A2BB38" w14:textId="77777777" w:rsidR="003940AB" w:rsidRDefault="003940AB" w:rsidP="003940AB">
                  <w:r>
                    <w:t xml:space="preserve">Plant species are becoming extinct  . . . </w:t>
                  </w:r>
                </w:p>
                <w:p w14:paraId="5BF5430F" w14:textId="77777777" w:rsidR="003940AB" w:rsidRDefault="003940AB" w:rsidP="003940AB">
                  <w:pPr>
                    <w:rPr>
                      <w:rFonts w:cs="Helvetica"/>
                      <w:color w:val="262626"/>
                    </w:rPr>
                  </w:pPr>
                </w:p>
              </w:tc>
              <w:tc>
                <w:tcPr>
                  <w:tcW w:w="4554" w:type="dxa"/>
                </w:tcPr>
                <w:p w14:paraId="6B1A900E" w14:textId="77777777" w:rsidR="003940AB" w:rsidRDefault="003940AB" w:rsidP="003940AB">
                  <w:pPr>
                    <w:rPr>
                      <w:rFonts w:cs="Helvetica"/>
                      <w:color w:val="262626"/>
                    </w:rPr>
                  </w:pPr>
                </w:p>
              </w:tc>
            </w:tr>
            <w:tr w:rsidR="003940AB" w14:paraId="69D61C23" w14:textId="77777777" w:rsidTr="00BB612A">
              <w:tc>
                <w:tcPr>
                  <w:tcW w:w="4570" w:type="dxa"/>
                </w:tcPr>
                <w:p w14:paraId="5052BAC4" w14:textId="77777777" w:rsidR="003940AB" w:rsidRDefault="003940AB" w:rsidP="003940AB">
                  <w:r>
                    <w:t>Blocks of the pyramid are removed. . . .</w:t>
                  </w:r>
                </w:p>
                <w:p w14:paraId="10D3D2D7" w14:textId="77777777" w:rsidR="003940AB" w:rsidRDefault="003940AB" w:rsidP="003940AB">
                  <w:pPr>
                    <w:rPr>
                      <w:rFonts w:cs="Helvetica"/>
                      <w:color w:val="262626"/>
                    </w:rPr>
                  </w:pPr>
                </w:p>
              </w:tc>
              <w:tc>
                <w:tcPr>
                  <w:tcW w:w="4554" w:type="dxa"/>
                </w:tcPr>
                <w:p w14:paraId="294C2938" w14:textId="77777777" w:rsidR="003940AB" w:rsidRDefault="003940AB" w:rsidP="003940AB">
                  <w:pPr>
                    <w:rPr>
                      <w:rFonts w:cs="Helvetica"/>
                      <w:color w:val="262626"/>
                    </w:rPr>
                  </w:pPr>
                </w:p>
              </w:tc>
            </w:tr>
            <w:tr w:rsidR="003940AB" w14:paraId="30903076" w14:textId="77777777" w:rsidTr="00BB612A">
              <w:tc>
                <w:tcPr>
                  <w:tcW w:w="4570" w:type="dxa"/>
                </w:tcPr>
                <w:p w14:paraId="56025FE7" w14:textId="77777777" w:rsidR="003940AB" w:rsidRDefault="003940AB" w:rsidP="003940AB">
                  <w:r>
                    <w:t>Insects disappear . . .</w:t>
                  </w:r>
                </w:p>
              </w:tc>
              <w:tc>
                <w:tcPr>
                  <w:tcW w:w="4554" w:type="dxa"/>
                </w:tcPr>
                <w:p w14:paraId="3425FE0E" w14:textId="77777777" w:rsidR="003940AB" w:rsidRDefault="003940AB" w:rsidP="003940AB">
                  <w:pPr>
                    <w:rPr>
                      <w:rFonts w:cs="Helvetica"/>
                      <w:color w:val="262626"/>
                    </w:rPr>
                  </w:pPr>
                </w:p>
              </w:tc>
            </w:tr>
          </w:tbl>
          <w:p w14:paraId="6E535F2C" w14:textId="77777777" w:rsidR="00892753" w:rsidRDefault="00892753" w:rsidP="00BB612A"/>
          <w:p w14:paraId="7E11E238" w14:textId="59BF8D5A" w:rsidR="00BB612A" w:rsidRPr="00892753" w:rsidRDefault="00892753" w:rsidP="00892753">
            <w:pPr>
              <w:pStyle w:val="ListParagraph"/>
              <w:numPr>
                <w:ilvl w:val="0"/>
                <w:numId w:val="13"/>
              </w:numPr>
              <w:rPr>
                <w:rFonts w:cs="Helvetica"/>
                <w:color w:val="262626"/>
              </w:rPr>
            </w:pPr>
            <w:r w:rsidRPr="00892753">
              <w:rPr>
                <w:rFonts w:cs="Helvetica"/>
                <w:color w:val="262626"/>
              </w:rPr>
              <w:t>Have studen</w:t>
            </w:r>
            <w:r w:rsidR="00503D91">
              <w:rPr>
                <w:rFonts w:cs="Helvetica"/>
                <w:color w:val="262626"/>
              </w:rPr>
              <w:t xml:space="preserve">ts summarize the article in 5-7 </w:t>
            </w:r>
            <w:r w:rsidRPr="00892753">
              <w:rPr>
                <w:rFonts w:cs="Helvetica"/>
                <w:color w:val="262626"/>
              </w:rPr>
              <w:t xml:space="preserve">sentences with the main idea and key details.  </w:t>
            </w:r>
          </w:p>
          <w:p w14:paraId="3EA0DF93" w14:textId="6F41FEA0" w:rsidR="00892753" w:rsidRDefault="00892753" w:rsidP="00892753">
            <w:pPr>
              <w:pStyle w:val="ListParagraph"/>
              <w:numPr>
                <w:ilvl w:val="1"/>
                <w:numId w:val="13"/>
              </w:numPr>
              <w:rPr>
                <w:rFonts w:cs="Helvetica"/>
                <w:color w:val="262626"/>
              </w:rPr>
            </w:pPr>
            <w:r>
              <w:rPr>
                <w:rFonts w:cs="Helvetica"/>
                <w:color w:val="262626"/>
              </w:rPr>
              <w:t>Teacher summarizes the main idea with the students and writes the sentence on the board</w:t>
            </w:r>
            <w:r w:rsidR="00D108F7">
              <w:rPr>
                <w:rFonts w:cs="Helvetica"/>
                <w:color w:val="262626"/>
              </w:rPr>
              <w:t>.</w:t>
            </w:r>
          </w:p>
          <w:p w14:paraId="2B54B88A" w14:textId="737EDE40" w:rsidR="00D108F7" w:rsidRDefault="00D108F7" w:rsidP="00892753">
            <w:pPr>
              <w:pStyle w:val="ListParagraph"/>
              <w:numPr>
                <w:ilvl w:val="1"/>
                <w:numId w:val="13"/>
              </w:numPr>
              <w:rPr>
                <w:rFonts w:cs="Helvetica"/>
                <w:color w:val="262626"/>
              </w:rPr>
            </w:pPr>
            <w:r>
              <w:rPr>
                <w:rFonts w:cs="Helvetica"/>
                <w:color w:val="262626"/>
              </w:rPr>
              <w:t>Students orally summarize one key idea or detail and add to the main idea sentence with a partner or small group.</w:t>
            </w:r>
          </w:p>
          <w:p w14:paraId="481D3845" w14:textId="65212CBE" w:rsidR="00D108F7" w:rsidRPr="00892753" w:rsidRDefault="00D108F7" w:rsidP="00892753">
            <w:pPr>
              <w:pStyle w:val="ListParagraph"/>
              <w:numPr>
                <w:ilvl w:val="1"/>
                <w:numId w:val="13"/>
              </w:numPr>
              <w:rPr>
                <w:rFonts w:cs="Helvetica"/>
                <w:color w:val="262626"/>
              </w:rPr>
            </w:pPr>
            <w:r>
              <w:rPr>
                <w:rFonts w:cs="Helvetica"/>
                <w:color w:val="262626"/>
              </w:rPr>
              <w:t xml:space="preserve">Students write the main idea, key detail, and add one more detail on their own for a summarized response. </w:t>
            </w:r>
          </w:p>
          <w:p w14:paraId="269FDC63" w14:textId="77777777" w:rsidR="00BB612A" w:rsidRDefault="00BB612A"/>
        </w:tc>
      </w:tr>
    </w:tbl>
    <w:p w14:paraId="081F1952" w14:textId="240484B6" w:rsidR="0055608E" w:rsidRDefault="0055608E" w:rsidP="0055608E">
      <w:pPr>
        <w:spacing w:after="0"/>
      </w:pPr>
    </w:p>
    <w:p w14:paraId="2C1B127E" w14:textId="77777777" w:rsidR="0055608E" w:rsidRPr="0055608E" w:rsidRDefault="0055608E" w:rsidP="0055608E">
      <w:pPr>
        <w:spacing w:after="0" w:line="240" w:lineRule="auto"/>
        <w:rPr>
          <w:b/>
          <w:sz w:val="24"/>
        </w:rPr>
      </w:pPr>
      <w:r w:rsidRPr="0055608E">
        <w:rPr>
          <w:b/>
        </w:rPr>
        <w:t xml:space="preserve">Standards Addressed: </w:t>
      </w:r>
    </w:p>
    <w:tbl>
      <w:tblPr>
        <w:tblStyle w:val="TableGrid"/>
        <w:tblW w:w="0" w:type="auto"/>
        <w:tblLook w:val="04A0" w:firstRow="1" w:lastRow="0" w:firstColumn="1" w:lastColumn="0" w:noHBand="0" w:noVBand="1"/>
      </w:tblPr>
      <w:tblGrid>
        <w:gridCol w:w="9350"/>
      </w:tblGrid>
      <w:tr w:rsidR="0055608E" w14:paraId="6B8F5AF5" w14:textId="77777777" w:rsidTr="00611F8A">
        <w:trPr>
          <w:trHeight w:val="1889"/>
        </w:trPr>
        <w:tc>
          <w:tcPr>
            <w:tcW w:w="9350" w:type="dxa"/>
          </w:tcPr>
          <w:p w14:paraId="25A12BFD" w14:textId="77777777" w:rsidR="003940AB" w:rsidRPr="00811415" w:rsidRDefault="003940AB" w:rsidP="003940AB">
            <w:pPr>
              <w:rPr>
                <w:rFonts w:cs="Times"/>
                <w:color w:val="181818"/>
                <w:sz w:val="20"/>
                <w:szCs w:val="20"/>
              </w:rPr>
            </w:pPr>
            <w:r w:rsidRPr="00811415">
              <w:rPr>
                <w:sz w:val="20"/>
                <w:szCs w:val="20"/>
              </w:rPr>
              <w:t xml:space="preserve">RI 3.1: </w:t>
            </w:r>
            <w:r w:rsidRPr="00811415">
              <w:rPr>
                <w:rFonts w:cs="Times"/>
                <w:color w:val="181818"/>
                <w:sz w:val="20"/>
                <w:szCs w:val="20"/>
              </w:rPr>
              <w:t>Ask and answer questions to demonstrate understanding of a text, referring explicitly to the text as the basis for the answers.</w:t>
            </w:r>
          </w:p>
          <w:p w14:paraId="332155F0" w14:textId="77777777" w:rsidR="003940AB" w:rsidRPr="00811415" w:rsidRDefault="00B15DB7" w:rsidP="003940AB">
            <w:pPr>
              <w:rPr>
                <w:rFonts w:cs="Times"/>
                <w:color w:val="181818"/>
                <w:sz w:val="20"/>
                <w:szCs w:val="20"/>
              </w:rPr>
            </w:pPr>
            <w:r w:rsidRPr="00811415">
              <w:rPr>
                <w:rFonts w:cs="Times"/>
                <w:color w:val="181818"/>
                <w:sz w:val="20"/>
                <w:szCs w:val="20"/>
              </w:rPr>
              <w:t>RI 3.2: Determine the main idea of a text; recount the key details and explain how they support the main idea.</w:t>
            </w:r>
          </w:p>
          <w:p w14:paraId="20EAA78A" w14:textId="77777777" w:rsidR="00325BB3" w:rsidRPr="00811415" w:rsidRDefault="00325BB3" w:rsidP="003940AB">
            <w:pPr>
              <w:rPr>
                <w:rFonts w:cs="Times"/>
                <w:color w:val="181818"/>
                <w:sz w:val="20"/>
                <w:szCs w:val="20"/>
              </w:rPr>
            </w:pPr>
            <w:r w:rsidRPr="00811415">
              <w:rPr>
                <w:rFonts w:cs="Times"/>
                <w:color w:val="181818"/>
                <w:sz w:val="20"/>
                <w:szCs w:val="20"/>
              </w:rPr>
              <w:t>RI 3.5: Use text features and search tools (e.g., key words, sidebars, hyperlinks) to locate information relevant to a given topic efficiently.</w:t>
            </w:r>
          </w:p>
          <w:p w14:paraId="652A1A52" w14:textId="77777777" w:rsidR="003940AB" w:rsidRPr="00811415" w:rsidRDefault="003940AB" w:rsidP="003940AB">
            <w:pPr>
              <w:rPr>
                <w:sz w:val="20"/>
                <w:szCs w:val="20"/>
              </w:rPr>
            </w:pPr>
            <w:r w:rsidRPr="00811415">
              <w:rPr>
                <w:sz w:val="20"/>
                <w:szCs w:val="20"/>
              </w:rPr>
              <w:t xml:space="preserve">RI 3.4: </w:t>
            </w:r>
            <w:r w:rsidRPr="00811415">
              <w:rPr>
                <w:rFonts w:cs="Times"/>
                <w:color w:val="181818"/>
                <w:sz w:val="20"/>
                <w:szCs w:val="20"/>
              </w:rPr>
              <w:t xml:space="preserve">Determine the meaning of general academic and domain-specific words and phrases in a text relevant to a </w:t>
            </w:r>
            <w:r w:rsidRPr="00811415">
              <w:rPr>
                <w:rFonts w:cs="Times"/>
                <w:i/>
                <w:iCs/>
                <w:color w:val="181818"/>
                <w:sz w:val="20"/>
                <w:szCs w:val="20"/>
              </w:rPr>
              <w:t>grade 3 topic or subject area</w:t>
            </w:r>
            <w:r w:rsidRPr="00811415">
              <w:rPr>
                <w:rFonts w:cs="Times"/>
                <w:color w:val="181818"/>
                <w:sz w:val="20"/>
                <w:szCs w:val="20"/>
              </w:rPr>
              <w:t>.</w:t>
            </w:r>
          </w:p>
          <w:p w14:paraId="1B4096AE" w14:textId="77777777" w:rsidR="003940AB" w:rsidRPr="00811415" w:rsidRDefault="003940AB" w:rsidP="003940AB">
            <w:pPr>
              <w:rPr>
                <w:rFonts w:cs="Times"/>
                <w:color w:val="181818"/>
                <w:sz w:val="20"/>
                <w:szCs w:val="20"/>
              </w:rPr>
            </w:pPr>
            <w:r w:rsidRPr="00811415">
              <w:rPr>
                <w:sz w:val="20"/>
                <w:szCs w:val="20"/>
              </w:rPr>
              <w:t xml:space="preserve">RI 3.6: </w:t>
            </w:r>
            <w:r w:rsidRPr="00811415">
              <w:rPr>
                <w:rFonts w:cs="Times"/>
                <w:color w:val="181818"/>
                <w:sz w:val="20"/>
                <w:szCs w:val="20"/>
              </w:rPr>
              <w:t>Distinguish their own point of view from that of the author of a text.</w:t>
            </w:r>
          </w:p>
          <w:p w14:paraId="17E1515A" w14:textId="77777777" w:rsidR="003940AB" w:rsidRPr="00811415" w:rsidRDefault="003940AB" w:rsidP="003940AB">
            <w:pPr>
              <w:rPr>
                <w:sz w:val="20"/>
                <w:szCs w:val="20"/>
              </w:rPr>
            </w:pPr>
            <w:r w:rsidRPr="00811415">
              <w:rPr>
                <w:sz w:val="20"/>
                <w:szCs w:val="20"/>
              </w:rPr>
              <w:t xml:space="preserve">RI 3.7: </w:t>
            </w:r>
            <w:r w:rsidRPr="00811415">
              <w:rPr>
                <w:rFonts w:cs="Times"/>
                <w:color w:val="181818"/>
                <w:sz w:val="20"/>
                <w:szCs w:val="20"/>
              </w:rPr>
              <w:t>Distinguish their own point of view from that of the author of a text.</w:t>
            </w:r>
          </w:p>
          <w:p w14:paraId="39FAAFC1" w14:textId="77777777" w:rsidR="003940AB" w:rsidRPr="00811415" w:rsidRDefault="003940AB" w:rsidP="003940AB">
            <w:pPr>
              <w:widowControl w:val="0"/>
              <w:autoSpaceDE w:val="0"/>
              <w:autoSpaceDN w:val="0"/>
              <w:adjustRightInd w:val="0"/>
              <w:rPr>
                <w:rFonts w:cs="Times"/>
                <w:color w:val="181818"/>
                <w:sz w:val="20"/>
                <w:szCs w:val="20"/>
              </w:rPr>
            </w:pPr>
            <w:r w:rsidRPr="00811415">
              <w:rPr>
                <w:sz w:val="20"/>
                <w:szCs w:val="20"/>
              </w:rPr>
              <w:t xml:space="preserve">RI 3.8: </w:t>
            </w:r>
            <w:r w:rsidRPr="00811415">
              <w:rPr>
                <w:rFonts w:cs="Times"/>
                <w:color w:val="181818"/>
                <w:sz w:val="20"/>
                <w:szCs w:val="20"/>
              </w:rPr>
              <w:t xml:space="preserve">Describe the logical connection between particular sentences and paragraphs in a text (e.g., comparison, cause/effect, first/second/third in a sequence). </w:t>
            </w:r>
          </w:p>
          <w:p w14:paraId="61355295" w14:textId="77777777" w:rsidR="00774ED3" w:rsidRPr="00811415" w:rsidRDefault="00774ED3" w:rsidP="003940AB">
            <w:pPr>
              <w:widowControl w:val="0"/>
              <w:autoSpaceDE w:val="0"/>
              <w:autoSpaceDN w:val="0"/>
              <w:adjustRightInd w:val="0"/>
              <w:rPr>
                <w:sz w:val="20"/>
                <w:szCs w:val="20"/>
              </w:rPr>
            </w:pPr>
            <w:r w:rsidRPr="00811415">
              <w:rPr>
                <w:sz w:val="20"/>
                <w:szCs w:val="20"/>
              </w:rPr>
              <w:t>W.3.2: Write informative/explanatory texts to examine a topic and convey ideas and information clearly</w:t>
            </w:r>
          </w:p>
          <w:p w14:paraId="55AE054E" w14:textId="77777777" w:rsidR="00CB39E5" w:rsidRPr="00811415" w:rsidRDefault="00774ED3" w:rsidP="003940AB">
            <w:pPr>
              <w:widowControl w:val="0"/>
              <w:autoSpaceDE w:val="0"/>
              <w:autoSpaceDN w:val="0"/>
              <w:adjustRightInd w:val="0"/>
              <w:rPr>
                <w:rFonts w:cs="Times"/>
                <w:color w:val="181818"/>
                <w:sz w:val="20"/>
                <w:szCs w:val="20"/>
              </w:rPr>
            </w:pPr>
            <w:r w:rsidRPr="00811415">
              <w:rPr>
                <w:sz w:val="20"/>
                <w:szCs w:val="20"/>
              </w:rPr>
              <w:t xml:space="preserve">W.3.4: </w:t>
            </w:r>
            <w:r w:rsidRPr="00811415">
              <w:rPr>
                <w:rFonts w:cs="Times"/>
                <w:color w:val="181818"/>
                <w:sz w:val="20"/>
                <w:szCs w:val="20"/>
              </w:rPr>
              <w:t xml:space="preserve">With guidance and support from adults, produce writing in which the development and organization are appropriate to task and purpose. </w:t>
            </w:r>
          </w:p>
          <w:p w14:paraId="100E5FC0" w14:textId="77777777" w:rsidR="00774ED3" w:rsidRPr="00811415" w:rsidRDefault="00774ED3" w:rsidP="003940AB">
            <w:pPr>
              <w:widowControl w:val="0"/>
              <w:autoSpaceDE w:val="0"/>
              <w:autoSpaceDN w:val="0"/>
              <w:adjustRightInd w:val="0"/>
              <w:rPr>
                <w:rFonts w:cs="Times"/>
                <w:color w:val="181818"/>
                <w:sz w:val="20"/>
                <w:szCs w:val="20"/>
              </w:rPr>
            </w:pPr>
            <w:r w:rsidRPr="00811415">
              <w:rPr>
                <w:sz w:val="20"/>
                <w:szCs w:val="20"/>
              </w:rPr>
              <w:t xml:space="preserve">W.3.8: </w:t>
            </w:r>
            <w:r w:rsidRPr="00811415">
              <w:rPr>
                <w:rFonts w:cs="Times"/>
                <w:color w:val="181818"/>
                <w:sz w:val="20"/>
                <w:szCs w:val="20"/>
              </w:rPr>
              <w:t>Recall information from experiences or gather information from print and digital sources; take brief notes on sources and sort evidence into provided categories.</w:t>
            </w:r>
          </w:p>
          <w:p w14:paraId="127BF722" w14:textId="77777777" w:rsidR="003940AB" w:rsidRPr="00811415" w:rsidRDefault="003940AB" w:rsidP="003940AB">
            <w:pPr>
              <w:widowControl w:val="0"/>
              <w:autoSpaceDE w:val="0"/>
              <w:autoSpaceDN w:val="0"/>
              <w:adjustRightInd w:val="0"/>
              <w:rPr>
                <w:rFonts w:cs="Times"/>
                <w:color w:val="181818"/>
                <w:sz w:val="20"/>
                <w:szCs w:val="20"/>
              </w:rPr>
            </w:pPr>
            <w:r w:rsidRPr="00811415">
              <w:rPr>
                <w:rFonts w:cs="Times"/>
                <w:color w:val="181818"/>
                <w:sz w:val="20"/>
                <w:szCs w:val="20"/>
              </w:rPr>
              <w:t>RI.3.10: By the end of the year, read and comprehend informational texts, including history/social studies, science, and technical texts, at the high end of the grades 2-3 text complexity band independently and proficiently.</w:t>
            </w:r>
          </w:p>
          <w:p w14:paraId="38C49789" w14:textId="77777777" w:rsidR="003940AB" w:rsidRPr="00811415" w:rsidRDefault="003940AB" w:rsidP="003940AB">
            <w:pPr>
              <w:rPr>
                <w:sz w:val="20"/>
                <w:szCs w:val="20"/>
              </w:rPr>
            </w:pPr>
            <w:r w:rsidRPr="00811415">
              <w:rPr>
                <w:sz w:val="20"/>
                <w:szCs w:val="20"/>
              </w:rPr>
              <w:t xml:space="preserve">SL 3.1: </w:t>
            </w:r>
            <w:r w:rsidR="00774ED3" w:rsidRPr="00811415">
              <w:rPr>
                <w:rFonts w:cs="Times"/>
                <w:color w:val="181818"/>
                <w:sz w:val="20"/>
                <w:szCs w:val="20"/>
              </w:rPr>
              <w:t xml:space="preserve">Engage effectively in a range of collaborative discussions (one-on-one, in groups, and teacher-led) with diverse partners on </w:t>
            </w:r>
            <w:r w:rsidR="00774ED3" w:rsidRPr="00811415">
              <w:rPr>
                <w:rFonts w:cs="Times"/>
                <w:i/>
                <w:iCs/>
                <w:color w:val="181818"/>
                <w:sz w:val="20"/>
                <w:szCs w:val="20"/>
              </w:rPr>
              <w:t>grade 3 topics and texts</w:t>
            </w:r>
            <w:r w:rsidR="00774ED3" w:rsidRPr="00811415">
              <w:rPr>
                <w:rFonts w:cs="Times"/>
                <w:color w:val="181818"/>
                <w:sz w:val="20"/>
                <w:szCs w:val="20"/>
              </w:rPr>
              <w:t>, building on others' ideas and expressing their own clearly.</w:t>
            </w:r>
          </w:p>
          <w:p w14:paraId="68F647D8" w14:textId="77777777" w:rsidR="00774ED3" w:rsidRPr="00811415" w:rsidRDefault="00774ED3" w:rsidP="003940AB">
            <w:pPr>
              <w:rPr>
                <w:sz w:val="20"/>
                <w:szCs w:val="20"/>
              </w:rPr>
            </w:pPr>
            <w:r w:rsidRPr="00811415">
              <w:rPr>
                <w:sz w:val="20"/>
                <w:szCs w:val="20"/>
              </w:rPr>
              <w:t xml:space="preserve">SL 3.3: </w:t>
            </w:r>
            <w:r w:rsidRPr="00811415">
              <w:rPr>
                <w:rFonts w:cs="Times"/>
                <w:color w:val="181818"/>
                <w:sz w:val="20"/>
                <w:szCs w:val="20"/>
              </w:rPr>
              <w:t>Ask and answer questions about information from a speaker, offering appropriate elaboration and detail.</w:t>
            </w:r>
          </w:p>
          <w:p w14:paraId="4B2F2AF2" w14:textId="77777777" w:rsidR="0055608E" w:rsidRDefault="003940AB" w:rsidP="00032F77">
            <w:r w:rsidRPr="00811415">
              <w:rPr>
                <w:sz w:val="20"/>
                <w:szCs w:val="20"/>
              </w:rPr>
              <w:t>SL 3.6</w:t>
            </w:r>
            <w:r w:rsidR="00774ED3" w:rsidRPr="00811415">
              <w:rPr>
                <w:sz w:val="20"/>
                <w:szCs w:val="20"/>
              </w:rPr>
              <w:t xml:space="preserve">: </w:t>
            </w:r>
            <w:r w:rsidR="00774ED3" w:rsidRPr="00811415">
              <w:rPr>
                <w:rFonts w:cs="Times"/>
                <w:color w:val="181818"/>
                <w:sz w:val="20"/>
                <w:szCs w:val="20"/>
              </w:rPr>
              <w:t xml:space="preserve">Speak in complete sentences when appropriate to task and situation in order to provide requested detail or clarification. (See grade 3 Language standards 1 and 3 </w:t>
            </w:r>
            <w:hyperlink r:id="rId9" w:history="1">
              <w:r w:rsidR="00774ED3" w:rsidRPr="00811415">
                <w:rPr>
                  <w:rFonts w:cs="Times"/>
                  <w:color w:val="042B46"/>
                  <w:sz w:val="20"/>
                  <w:szCs w:val="20"/>
                </w:rPr>
                <w:t>here</w:t>
              </w:r>
            </w:hyperlink>
            <w:r w:rsidR="00774ED3" w:rsidRPr="00811415">
              <w:rPr>
                <w:rFonts w:cs="Times"/>
                <w:color w:val="181818"/>
                <w:sz w:val="20"/>
                <w:szCs w:val="20"/>
              </w:rPr>
              <w:t xml:space="preserve"> for specific</w:t>
            </w:r>
            <w:r w:rsidR="00774ED3" w:rsidRPr="00811415">
              <w:rPr>
                <w:rFonts w:ascii="Times" w:hAnsi="Times" w:cs="Times"/>
                <w:color w:val="181818"/>
                <w:sz w:val="20"/>
                <w:szCs w:val="20"/>
              </w:rPr>
              <w:t xml:space="preserve"> </w:t>
            </w:r>
            <w:r w:rsidR="00774ED3" w:rsidRPr="00811415">
              <w:rPr>
                <w:rFonts w:cs="Times"/>
                <w:color w:val="181818"/>
                <w:sz w:val="20"/>
                <w:szCs w:val="20"/>
              </w:rPr>
              <w:t>expectations.)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9"/>
      </w:tblGrid>
      <w:tr w:rsidR="00811DCB" w14:paraId="44E1FE4D" w14:textId="77777777" w:rsidTr="00503D91">
        <w:trPr>
          <w:trHeight w:val="70"/>
        </w:trPr>
        <w:tc>
          <w:tcPr>
            <w:tcW w:w="9239" w:type="dxa"/>
          </w:tcPr>
          <w:p w14:paraId="17CD9536" w14:textId="77777777" w:rsidR="00811DCB" w:rsidRPr="00A51962" w:rsidRDefault="00811DCB" w:rsidP="00503D91">
            <w:pPr>
              <w:spacing w:after="0" w:line="240" w:lineRule="auto"/>
            </w:pPr>
          </w:p>
        </w:tc>
      </w:tr>
    </w:tbl>
    <w:p w14:paraId="477B45AA" w14:textId="77777777" w:rsidR="00811415" w:rsidRDefault="00811415" w:rsidP="00811415">
      <w:pPr>
        <w:spacing w:after="0"/>
        <w:rPr>
          <w:sz w:val="24"/>
          <w:szCs w:val="24"/>
        </w:rPr>
      </w:pPr>
    </w:p>
    <w:tbl>
      <w:tblPr>
        <w:tblStyle w:val="TableGrid"/>
        <w:tblW w:w="0" w:type="auto"/>
        <w:tblLook w:val="04A0" w:firstRow="1" w:lastRow="0" w:firstColumn="1" w:lastColumn="0" w:noHBand="0" w:noVBand="1"/>
      </w:tblPr>
      <w:tblGrid>
        <w:gridCol w:w="9576"/>
      </w:tblGrid>
      <w:tr w:rsidR="00811415" w14:paraId="09AE7050" w14:textId="77777777" w:rsidTr="00811415">
        <w:tc>
          <w:tcPr>
            <w:tcW w:w="9576" w:type="dxa"/>
          </w:tcPr>
          <w:p w14:paraId="041775F9" w14:textId="77777777" w:rsidR="00811415" w:rsidRDefault="00811415" w:rsidP="00811415">
            <w:pPr>
              <w:jc w:val="center"/>
              <w:rPr>
                <w:rStyle w:val="Hyperlink"/>
              </w:rPr>
            </w:pPr>
            <w:r>
              <w:rPr>
                <w:b/>
                <w:sz w:val="32"/>
              </w:rPr>
              <w:t>Text #2</w:t>
            </w:r>
            <w:r w:rsidRPr="00913C05">
              <w:rPr>
                <w:b/>
                <w:sz w:val="32"/>
              </w:rPr>
              <w:t>:</w:t>
            </w:r>
            <w:r>
              <w:rPr>
                <w:b/>
                <w:sz w:val="32"/>
              </w:rPr>
              <w:t xml:space="preserve">  </w:t>
            </w:r>
            <w:r w:rsidRPr="00FA2C74">
              <w:rPr>
                <w:b/>
                <w:sz w:val="32"/>
                <w:szCs w:val="32"/>
              </w:rPr>
              <w:t xml:space="preserve">Big Bad Wolf? </w:t>
            </w:r>
            <w:r w:rsidRPr="00B24CCA">
              <w:rPr>
                <w:rFonts w:ascii="Helvetica" w:hAnsi="Helvetica" w:cs="Helvetica"/>
                <w:color w:val="262626"/>
                <w:sz w:val="18"/>
                <w:szCs w:val="24"/>
              </w:rPr>
              <w:t xml:space="preserve">Smith, S. (2005). </w:t>
            </w:r>
            <w:hyperlink r:id="rId10" w:history="1">
              <w:r w:rsidRPr="00A446C2">
                <w:rPr>
                  <w:rStyle w:val="Hyperlink"/>
                </w:rPr>
                <w:t>http://web.a.ebscohost.com/ehost/pdfviewer/pdfviewer?sid=efd48b06-55b2-4b36-8fc3-3c7a7300c870%40sessionmgr4005&amp;vid=26&amp;hid=4207</w:t>
              </w:r>
            </w:hyperlink>
          </w:p>
          <w:p w14:paraId="48B95994" w14:textId="77777777" w:rsidR="00811415" w:rsidRDefault="00811415" w:rsidP="00811DCB">
            <w:pPr>
              <w:rPr>
                <w:sz w:val="24"/>
                <w:szCs w:val="24"/>
              </w:rPr>
            </w:pPr>
          </w:p>
        </w:tc>
      </w:tr>
    </w:tbl>
    <w:p w14:paraId="01432727" w14:textId="13157AD2" w:rsidR="00811DCB" w:rsidRPr="00A51962" w:rsidRDefault="00811DCB" w:rsidP="00811415">
      <w:pPr>
        <w:spacing w:after="0"/>
        <w:rPr>
          <w:sz w:val="24"/>
          <w:szCs w:val="24"/>
        </w:rPr>
      </w:pPr>
    </w:p>
    <w:tbl>
      <w:tblPr>
        <w:tblStyle w:val="TableGrid"/>
        <w:tblW w:w="0" w:type="auto"/>
        <w:tblLook w:val="04A0" w:firstRow="1" w:lastRow="0" w:firstColumn="1" w:lastColumn="0" w:noHBand="0" w:noVBand="1"/>
      </w:tblPr>
      <w:tblGrid>
        <w:gridCol w:w="9576"/>
      </w:tblGrid>
      <w:tr w:rsidR="00811DCB" w14:paraId="5C7024F5" w14:textId="77777777" w:rsidTr="00032F77">
        <w:tc>
          <w:tcPr>
            <w:tcW w:w="9576" w:type="dxa"/>
            <w:shd w:val="clear" w:color="auto" w:fill="C5E0B3" w:themeFill="accent6" w:themeFillTint="66"/>
          </w:tcPr>
          <w:p w14:paraId="0841B958" w14:textId="77777777" w:rsidR="00811DCB" w:rsidRDefault="00811DCB" w:rsidP="00032F77">
            <w:r w:rsidRPr="00913C05">
              <w:rPr>
                <w:sz w:val="32"/>
              </w:rPr>
              <w:t>LEVEL 1</w:t>
            </w:r>
            <w:r>
              <w:rPr>
                <w:sz w:val="32"/>
              </w:rPr>
              <w:t>: Key Ideas and Details</w:t>
            </w:r>
          </w:p>
        </w:tc>
      </w:tr>
    </w:tbl>
    <w:p w14:paraId="5546B4FD" w14:textId="77777777" w:rsidR="00811DCB" w:rsidRDefault="00811DCB" w:rsidP="00811DCB">
      <w:pPr>
        <w:spacing w:after="0" w:line="240" w:lineRule="auto"/>
        <w:ind w:firstLine="720"/>
      </w:pPr>
    </w:p>
    <w:p w14:paraId="149A3850" w14:textId="77777777" w:rsidR="00811DCB" w:rsidRDefault="00811DCB" w:rsidP="00811DCB">
      <w:pPr>
        <w:rPr>
          <w:b/>
        </w:rPr>
      </w:pPr>
      <w:r>
        <w:rPr>
          <w:b/>
        </w:rPr>
        <w:t>General Understandings</w:t>
      </w:r>
    </w:p>
    <w:p w14:paraId="7B6F05D6" w14:textId="1B927B22" w:rsidR="00423F5A" w:rsidRDefault="00BB612A" w:rsidP="00423F5A">
      <w:pPr>
        <w:pStyle w:val="ListParagraph"/>
        <w:numPr>
          <w:ilvl w:val="0"/>
          <w:numId w:val="3"/>
        </w:numPr>
      </w:pPr>
      <w:r>
        <w:t>Which</w:t>
      </w:r>
      <w:r w:rsidR="00423F5A" w:rsidRPr="00423F5A">
        <w:t xml:space="preserve"> species has changed Yellowstone’s ecosystem?</w:t>
      </w:r>
      <w:r w:rsidR="00423F5A">
        <w:t xml:space="preserve"> RI.3.1</w:t>
      </w:r>
    </w:p>
    <w:p w14:paraId="6D3FEC75" w14:textId="77777777" w:rsidR="00423F5A" w:rsidRPr="00423F5A" w:rsidRDefault="00423F5A" w:rsidP="00423F5A">
      <w:pPr>
        <w:pStyle w:val="ListParagraph"/>
        <w:numPr>
          <w:ilvl w:val="0"/>
          <w:numId w:val="3"/>
        </w:numPr>
      </w:pPr>
      <w:r>
        <w:t>According to the article, how many wolves call Yellowstone home? RI.3.1</w:t>
      </w:r>
    </w:p>
    <w:p w14:paraId="485F3F50" w14:textId="77777777" w:rsidR="00811DCB" w:rsidRPr="00323A99" w:rsidRDefault="00811DCB" w:rsidP="00811DCB">
      <w:pPr>
        <w:rPr>
          <w:b/>
        </w:rPr>
      </w:pPr>
      <w:r w:rsidRPr="00323A99">
        <w:rPr>
          <w:b/>
        </w:rPr>
        <w:t>Key Ideas and Details</w:t>
      </w:r>
    </w:p>
    <w:p w14:paraId="090CAED1" w14:textId="77777777" w:rsidR="00811DCB" w:rsidRDefault="00423F5A" w:rsidP="00811DCB">
      <w:pPr>
        <w:pStyle w:val="ListParagraph"/>
        <w:numPr>
          <w:ilvl w:val="0"/>
          <w:numId w:val="8"/>
        </w:numPr>
        <w:spacing w:after="0" w:line="240" w:lineRule="auto"/>
      </w:pPr>
      <w:r>
        <w:t>After reading the introduction to the article, what is the main idea? RI.3.2</w:t>
      </w:r>
    </w:p>
    <w:p w14:paraId="469B37BB" w14:textId="77777777" w:rsidR="00811DCB" w:rsidRDefault="00423F5A" w:rsidP="00811DCB">
      <w:pPr>
        <w:pStyle w:val="ListParagraph"/>
        <w:numPr>
          <w:ilvl w:val="0"/>
          <w:numId w:val="8"/>
        </w:numPr>
        <w:spacing w:after="0" w:line="240" w:lineRule="auto"/>
      </w:pPr>
      <w:r>
        <w:t>Find a detail from the article that supports your main idea sentence. RI 3.2</w:t>
      </w:r>
    </w:p>
    <w:p w14:paraId="4BB5D66D" w14:textId="77777777" w:rsidR="00811DCB" w:rsidRDefault="00811DCB" w:rsidP="00811DCB">
      <w:pPr>
        <w:spacing w:after="0" w:line="240" w:lineRule="auto"/>
        <w:ind w:left="720"/>
      </w:pPr>
    </w:p>
    <w:tbl>
      <w:tblPr>
        <w:tblStyle w:val="TableGrid"/>
        <w:tblW w:w="0" w:type="auto"/>
        <w:tblLook w:val="04A0" w:firstRow="1" w:lastRow="0" w:firstColumn="1" w:lastColumn="0" w:noHBand="0" w:noVBand="1"/>
      </w:tblPr>
      <w:tblGrid>
        <w:gridCol w:w="9576"/>
      </w:tblGrid>
      <w:tr w:rsidR="00811DCB" w14:paraId="25E782AE" w14:textId="77777777" w:rsidTr="00032F77">
        <w:tc>
          <w:tcPr>
            <w:tcW w:w="9576" w:type="dxa"/>
            <w:shd w:val="clear" w:color="auto" w:fill="C5E0B3" w:themeFill="accent6" w:themeFillTint="66"/>
          </w:tcPr>
          <w:p w14:paraId="19EFF71B" w14:textId="77777777" w:rsidR="00811DCB" w:rsidRDefault="00811DCB" w:rsidP="00032F77">
            <w:r w:rsidRPr="00913C05">
              <w:rPr>
                <w:sz w:val="32"/>
              </w:rPr>
              <w:t>LEVEL 2</w:t>
            </w:r>
            <w:r>
              <w:rPr>
                <w:sz w:val="32"/>
              </w:rPr>
              <w:t>: Craft and Structure</w:t>
            </w:r>
          </w:p>
        </w:tc>
      </w:tr>
    </w:tbl>
    <w:p w14:paraId="3D8D05B5" w14:textId="77777777" w:rsidR="00811DCB" w:rsidRDefault="00811DCB" w:rsidP="00811DCB">
      <w:pPr>
        <w:spacing w:after="0" w:line="240" w:lineRule="auto"/>
      </w:pPr>
    </w:p>
    <w:p w14:paraId="6620C8F1" w14:textId="77777777" w:rsidR="00811DCB" w:rsidRDefault="00811DCB" w:rsidP="00811DCB">
      <w:pPr>
        <w:rPr>
          <w:b/>
        </w:rPr>
      </w:pPr>
      <w:r>
        <w:rPr>
          <w:b/>
        </w:rPr>
        <w:t>Vocabulary</w:t>
      </w:r>
    </w:p>
    <w:p w14:paraId="12C9BDBD" w14:textId="77777777" w:rsidR="00811DCB" w:rsidRDefault="00423F5A" w:rsidP="00811DCB">
      <w:pPr>
        <w:pStyle w:val="ListParagraph"/>
        <w:numPr>
          <w:ilvl w:val="0"/>
          <w:numId w:val="4"/>
        </w:numPr>
        <w:spacing w:after="0" w:line="240" w:lineRule="auto"/>
      </w:pPr>
      <w:r>
        <w:t xml:space="preserve">What is the meaning of </w:t>
      </w:r>
      <w:r w:rsidRPr="00423F5A">
        <w:rPr>
          <w:i/>
        </w:rPr>
        <w:t>ecosystem</w:t>
      </w:r>
      <w:r>
        <w:t>? RI.3.4</w:t>
      </w:r>
    </w:p>
    <w:p w14:paraId="6080BC9F" w14:textId="65A90D31" w:rsidR="00423F5A" w:rsidRDefault="00423F5A" w:rsidP="00811DCB">
      <w:pPr>
        <w:pStyle w:val="ListParagraph"/>
        <w:numPr>
          <w:ilvl w:val="0"/>
          <w:numId w:val="4"/>
        </w:numPr>
        <w:spacing w:after="0" w:line="240" w:lineRule="auto"/>
      </w:pPr>
      <w:r>
        <w:t xml:space="preserve">What is the relationship between predator and prey? </w:t>
      </w:r>
      <w:r w:rsidR="00503D91">
        <w:t xml:space="preserve">Draw an example of a predatory relationship and label the predator and prey. </w:t>
      </w:r>
      <w:r>
        <w:t>RI.3.4</w:t>
      </w:r>
    </w:p>
    <w:p w14:paraId="45D10C1C" w14:textId="77777777" w:rsidR="00811DCB" w:rsidRPr="006902DB" w:rsidRDefault="00811DCB" w:rsidP="00811DCB">
      <w:pPr>
        <w:spacing w:after="0" w:line="240" w:lineRule="auto"/>
      </w:pPr>
    </w:p>
    <w:p w14:paraId="7FCA5AAC" w14:textId="77777777" w:rsidR="00811DCB" w:rsidRDefault="00811DCB" w:rsidP="00811DCB">
      <w:pPr>
        <w:rPr>
          <w:b/>
        </w:rPr>
      </w:pPr>
      <w:r>
        <w:rPr>
          <w:b/>
        </w:rPr>
        <w:t>Structure</w:t>
      </w:r>
    </w:p>
    <w:p w14:paraId="110563C9" w14:textId="77777777" w:rsidR="00811DCB" w:rsidRDefault="00423F5A" w:rsidP="00811DCB">
      <w:pPr>
        <w:pStyle w:val="ListParagraph"/>
        <w:numPr>
          <w:ilvl w:val="0"/>
          <w:numId w:val="4"/>
        </w:numPr>
        <w:spacing w:after="0" w:line="240" w:lineRule="auto"/>
      </w:pPr>
      <w:r>
        <w:t>Using the map from the article, which state has the most gray wolves? RI.3.5</w:t>
      </w:r>
    </w:p>
    <w:p w14:paraId="09CCD792" w14:textId="09972072" w:rsidR="00811DCB" w:rsidRDefault="00006DC1" w:rsidP="00811DCB">
      <w:pPr>
        <w:pStyle w:val="ListParagraph"/>
        <w:numPr>
          <w:ilvl w:val="0"/>
          <w:numId w:val="4"/>
        </w:numPr>
        <w:spacing w:after="0" w:line="240" w:lineRule="auto"/>
      </w:pPr>
      <w:r>
        <w:t>Using the map from the article, draw a conclusion on why California has fewer wolves than Montana.  RI.3.5</w:t>
      </w:r>
    </w:p>
    <w:p w14:paraId="3A34934F" w14:textId="77777777" w:rsidR="00811415" w:rsidRPr="00811415" w:rsidRDefault="00811415" w:rsidP="00811415">
      <w:pPr>
        <w:spacing w:after="0" w:line="240" w:lineRule="auto"/>
      </w:pPr>
    </w:p>
    <w:p w14:paraId="1276AE78" w14:textId="77777777" w:rsidR="00811DCB" w:rsidRDefault="00811DCB" w:rsidP="00811DCB">
      <w:pPr>
        <w:rPr>
          <w:b/>
        </w:rPr>
      </w:pPr>
      <w:r>
        <w:rPr>
          <w:b/>
        </w:rPr>
        <w:t>Author’s Craft</w:t>
      </w:r>
    </w:p>
    <w:p w14:paraId="743B050B" w14:textId="05123F93" w:rsidR="00811DCB" w:rsidRDefault="00423F5A" w:rsidP="00811415">
      <w:pPr>
        <w:pStyle w:val="ListParagraph"/>
        <w:numPr>
          <w:ilvl w:val="0"/>
          <w:numId w:val="5"/>
        </w:numPr>
      </w:pPr>
      <w:r w:rsidRPr="00006DC1">
        <w:t>After reading the introduction of the article, what impact are wolves having on Yellowstone?</w:t>
      </w:r>
      <w:r w:rsidR="00006DC1">
        <w:t xml:space="preserve"> RI.3.6</w:t>
      </w:r>
    </w:p>
    <w:tbl>
      <w:tblPr>
        <w:tblStyle w:val="TableGrid"/>
        <w:tblW w:w="0" w:type="auto"/>
        <w:shd w:val="clear" w:color="auto" w:fill="C5E0B3" w:themeFill="accent6" w:themeFillTint="66"/>
        <w:tblLook w:val="04A0" w:firstRow="1" w:lastRow="0" w:firstColumn="1" w:lastColumn="0" w:noHBand="0" w:noVBand="1"/>
      </w:tblPr>
      <w:tblGrid>
        <w:gridCol w:w="9576"/>
      </w:tblGrid>
      <w:tr w:rsidR="00811DCB" w14:paraId="298ECE3F" w14:textId="77777777" w:rsidTr="00032F77">
        <w:tc>
          <w:tcPr>
            <w:tcW w:w="9576" w:type="dxa"/>
            <w:shd w:val="clear" w:color="auto" w:fill="C5E0B3" w:themeFill="accent6" w:themeFillTint="66"/>
          </w:tcPr>
          <w:p w14:paraId="173D666B" w14:textId="77777777" w:rsidR="00811DCB" w:rsidRPr="00913C05" w:rsidRDefault="00811DCB" w:rsidP="00032F77">
            <w:r w:rsidRPr="00913C05">
              <w:rPr>
                <w:sz w:val="32"/>
              </w:rPr>
              <w:t>LEVEL 3</w:t>
            </w:r>
            <w:r>
              <w:rPr>
                <w:sz w:val="32"/>
              </w:rPr>
              <w:t>: Integration of Knowledge and Ideas</w:t>
            </w:r>
          </w:p>
        </w:tc>
      </w:tr>
    </w:tbl>
    <w:p w14:paraId="668B0347" w14:textId="77777777" w:rsidR="00811DCB" w:rsidRDefault="00811DCB" w:rsidP="00811DCB">
      <w:pPr>
        <w:spacing w:after="0" w:line="240" w:lineRule="auto"/>
        <w:rPr>
          <w:b/>
        </w:rPr>
      </w:pPr>
    </w:p>
    <w:p w14:paraId="7E09A410" w14:textId="77777777" w:rsidR="00811DCB" w:rsidRDefault="00811DCB" w:rsidP="00811DCB">
      <w:pPr>
        <w:rPr>
          <w:b/>
        </w:rPr>
      </w:pPr>
      <w:r>
        <w:rPr>
          <w:b/>
        </w:rPr>
        <w:t>Author’s Purpose</w:t>
      </w:r>
    </w:p>
    <w:p w14:paraId="52E801E2" w14:textId="77777777" w:rsidR="00811DCB" w:rsidRDefault="00006DC1" w:rsidP="00811DCB">
      <w:pPr>
        <w:pStyle w:val="ListParagraph"/>
        <w:numPr>
          <w:ilvl w:val="0"/>
          <w:numId w:val="6"/>
        </w:numPr>
        <w:spacing w:after="0" w:line="240" w:lineRule="auto"/>
      </w:pPr>
      <w:r>
        <w:t>What does the author say is certain about wolves coming back to Yellowstone? RI.3.6</w:t>
      </w:r>
    </w:p>
    <w:p w14:paraId="299D0F8C" w14:textId="77777777" w:rsidR="00811DCB" w:rsidRPr="00A51962" w:rsidRDefault="00811DCB" w:rsidP="00811DCB">
      <w:pPr>
        <w:pStyle w:val="ListParagraph"/>
        <w:spacing w:after="0" w:line="240" w:lineRule="auto"/>
      </w:pPr>
    </w:p>
    <w:p w14:paraId="096A3C8A" w14:textId="77777777" w:rsidR="00811DCB" w:rsidRDefault="00811DCB" w:rsidP="00811DCB">
      <w:pPr>
        <w:rPr>
          <w:b/>
        </w:rPr>
      </w:pPr>
      <w:r>
        <w:rPr>
          <w:b/>
        </w:rPr>
        <w:t xml:space="preserve">Intertextual Connections </w:t>
      </w:r>
      <w:r w:rsidRPr="00323A99">
        <w:rPr>
          <w:b/>
        </w:rPr>
        <w:t>Integration of Knowledge and Ideas</w:t>
      </w:r>
    </w:p>
    <w:p w14:paraId="4BA122F8" w14:textId="77777777" w:rsidR="004C13DF" w:rsidRPr="004C13DF" w:rsidRDefault="004C13DF" w:rsidP="004C13DF">
      <w:pPr>
        <w:pStyle w:val="ListParagraph"/>
        <w:numPr>
          <w:ilvl w:val="0"/>
          <w:numId w:val="6"/>
        </w:numPr>
      </w:pPr>
      <w:r w:rsidRPr="004C13DF">
        <w:t>The elk population is limited because __________________.</w:t>
      </w:r>
      <w:r>
        <w:t xml:space="preserve"> RI.3.8</w:t>
      </w:r>
    </w:p>
    <w:p w14:paraId="7FC75DB4" w14:textId="77777777" w:rsidR="004C13DF" w:rsidRPr="004C13DF" w:rsidRDefault="004C13DF" w:rsidP="004C13DF">
      <w:pPr>
        <w:pStyle w:val="ListParagraph"/>
        <w:numPr>
          <w:ilvl w:val="0"/>
          <w:numId w:val="6"/>
        </w:numPr>
      </w:pPr>
      <w:r w:rsidRPr="004C13DF">
        <w:t>The trees grow because ___________________</w:t>
      </w:r>
      <w:proofErr w:type="gramStart"/>
      <w:r w:rsidRPr="004C13DF">
        <w:t>_ .</w:t>
      </w:r>
      <w:proofErr w:type="gramEnd"/>
      <w:r>
        <w:t xml:space="preserve"> RI.3.8</w:t>
      </w:r>
    </w:p>
    <w:p w14:paraId="1E62CBE3" w14:textId="77777777" w:rsidR="004C13DF" w:rsidRPr="004C13DF" w:rsidRDefault="004C13DF" w:rsidP="004C13DF">
      <w:pPr>
        <w:pStyle w:val="ListParagraph"/>
        <w:numPr>
          <w:ilvl w:val="0"/>
          <w:numId w:val="6"/>
        </w:numPr>
      </w:pPr>
      <w:r w:rsidRPr="004C13DF">
        <w:t>The birds come back because _____________</w:t>
      </w:r>
      <w:proofErr w:type="gramStart"/>
      <w:r w:rsidRPr="004C13DF">
        <w:t>_ .</w:t>
      </w:r>
      <w:proofErr w:type="gramEnd"/>
      <w:r w:rsidRPr="004C13DF">
        <w:t xml:space="preserve"> </w:t>
      </w:r>
      <w:r>
        <w:t>RI.3.8</w:t>
      </w:r>
    </w:p>
    <w:p w14:paraId="4F3482EE" w14:textId="77777777" w:rsidR="00811DCB" w:rsidRDefault="00811DCB" w:rsidP="00811DCB"/>
    <w:tbl>
      <w:tblPr>
        <w:tblStyle w:val="TableGrid"/>
        <w:tblW w:w="0" w:type="auto"/>
        <w:tblLook w:val="04A0" w:firstRow="1" w:lastRow="0" w:firstColumn="1" w:lastColumn="0" w:noHBand="0" w:noVBand="1"/>
      </w:tblPr>
      <w:tblGrid>
        <w:gridCol w:w="9350"/>
      </w:tblGrid>
      <w:tr w:rsidR="00811DCB" w14:paraId="20A70B9B" w14:textId="77777777" w:rsidTr="00032F77">
        <w:tc>
          <w:tcPr>
            <w:tcW w:w="9350" w:type="dxa"/>
          </w:tcPr>
          <w:p w14:paraId="2C8FB888" w14:textId="16ED8A11" w:rsidR="00811DCB" w:rsidRPr="00A51962" w:rsidRDefault="00811DCB" w:rsidP="00503D91">
            <w:pPr>
              <w:rPr>
                <w:sz w:val="24"/>
              </w:rPr>
            </w:pPr>
            <w:r w:rsidRPr="00A51962">
              <w:rPr>
                <w:b/>
                <w:sz w:val="24"/>
              </w:rPr>
              <w:lastRenderedPageBreak/>
              <w:t>Learning Task #</w:t>
            </w:r>
            <w:r>
              <w:rPr>
                <w:b/>
                <w:sz w:val="24"/>
              </w:rPr>
              <w:t>2</w:t>
            </w:r>
            <w:r w:rsidRPr="00A51962">
              <w:rPr>
                <w:b/>
                <w:sz w:val="24"/>
              </w:rPr>
              <w:t>:</w:t>
            </w:r>
            <w:r w:rsidR="004C13DF">
              <w:rPr>
                <w:sz w:val="24"/>
              </w:rPr>
              <w:t xml:space="preserve">  </w:t>
            </w:r>
            <w:r w:rsidR="00691935">
              <w:rPr>
                <w:sz w:val="24"/>
              </w:rPr>
              <w:t xml:space="preserve">Close </w:t>
            </w:r>
            <w:r w:rsidR="00811415">
              <w:rPr>
                <w:sz w:val="24"/>
              </w:rPr>
              <w:t>Read a text and compare two</w:t>
            </w:r>
            <w:r w:rsidR="00691935">
              <w:rPr>
                <w:sz w:val="24"/>
              </w:rPr>
              <w:t xml:space="preserve"> texts on a similar topic  (</w:t>
            </w:r>
            <w:r w:rsidR="00811415">
              <w:rPr>
                <w:sz w:val="24"/>
              </w:rPr>
              <w:t>DOK 4</w:t>
            </w:r>
            <w:r w:rsidR="00691935">
              <w:rPr>
                <w:sz w:val="24"/>
              </w:rPr>
              <w:t>)</w:t>
            </w:r>
            <w:r w:rsidR="00503D91">
              <w:rPr>
                <w:sz w:val="24"/>
              </w:rPr>
              <w:t>.</w:t>
            </w:r>
          </w:p>
        </w:tc>
      </w:tr>
    </w:tbl>
    <w:p w14:paraId="4374F6C0" w14:textId="77777777" w:rsidR="00811DCB" w:rsidRDefault="00811DCB" w:rsidP="00811DCB"/>
    <w:p w14:paraId="792AFB7D" w14:textId="31D67429" w:rsidR="003E4D3B" w:rsidRDefault="003E4D3B" w:rsidP="003E4D3B">
      <w:r>
        <w:rPr>
          <w:i/>
        </w:rPr>
        <w:t>Scaffolding to accomplish learning task #2</w:t>
      </w:r>
      <w:r w:rsidRPr="00A51962">
        <w:rPr>
          <w:i/>
        </w:rPr>
        <w:t>:</w:t>
      </w:r>
      <w:r>
        <w:rPr>
          <w:i/>
        </w:rPr>
        <w:t xml:space="preserve"> As students read the article, they will first read the arti</w:t>
      </w:r>
      <w:r w:rsidR="00503D91">
        <w:rPr>
          <w:i/>
        </w:rPr>
        <w:t>c</w:t>
      </w:r>
      <w:r>
        <w:rPr>
          <w:i/>
        </w:rPr>
        <w:t xml:space="preserve">le for general understandings and key details. On the second read, students will close read specific paragraphs and phrases to determine the craft and structure of the article.  The third read students fill in a graphic organizer showing causes and effects explored in the article and compare the previously read article.   </w:t>
      </w:r>
    </w:p>
    <w:p w14:paraId="4CC38EA5" w14:textId="77777777" w:rsidR="00811DCB" w:rsidRPr="002E0D90" w:rsidRDefault="00811DCB" w:rsidP="00811DCB">
      <w:pPr>
        <w:spacing w:after="0" w:line="240" w:lineRule="auto"/>
        <w:rPr>
          <w:b/>
          <w:sz w:val="24"/>
        </w:rPr>
      </w:pPr>
      <w:r>
        <w:rPr>
          <w:b/>
          <w:sz w:val="24"/>
        </w:rPr>
        <w:t>Instructional Sequence</w:t>
      </w:r>
    </w:p>
    <w:tbl>
      <w:tblPr>
        <w:tblW w:w="10032"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2"/>
      </w:tblGrid>
      <w:tr w:rsidR="00811DCB" w:rsidRPr="002E0D90" w14:paraId="061DDECE" w14:textId="77777777" w:rsidTr="00032F77">
        <w:trPr>
          <w:trHeight w:val="3113"/>
        </w:trPr>
        <w:tc>
          <w:tcPr>
            <w:tcW w:w="10032" w:type="dxa"/>
          </w:tcPr>
          <w:p w14:paraId="0544219E" w14:textId="77777777" w:rsidR="00D94322" w:rsidRDefault="00D94322" w:rsidP="00D94322">
            <w:pPr>
              <w:rPr>
                <w:rFonts w:cs="Helvetica"/>
                <w:color w:val="262626"/>
              </w:rPr>
            </w:pPr>
            <w:r w:rsidRPr="00DB44D3">
              <w:t>Provide a copy of the text</w:t>
            </w:r>
            <w:r>
              <w:t>:</w:t>
            </w:r>
            <w:r w:rsidRPr="00DB44D3">
              <w:t xml:space="preserve"> </w:t>
            </w:r>
            <w:r w:rsidRPr="00D94322">
              <w:rPr>
                <w:i/>
                <w:sz w:val="24"/>
                <w:szCs w:val="24"/>
              </w:rPr>
              <w:t>Big Bad Wolf?</w:t>
            </w:r>
            <w:r w:rsidRPr="00D94322">
              <w:rPr>
                <w:b/>
                <w:sz w:val="24"/>
                <w:szCs w:val="24"/>
              </w:rPr>
              <w:t xml:space="preserve"> </w:t>
            </w:r>
            <w:r w:rsidRPr="00D94322">
              <w:rPr>
                <w:rFonts w:cs="Helvetica"/>
                <w:color w:val="262626"/>
                <w:sz w:val="24"/>
                <w:szCs w:val="24"/>
              </w:rPr>
              <w:t>Smith, S. (2005).</w:t>
            </w:r>
          </w:p>
          <w:p w14:paraId="21CA68E4" w14:textId="77777777" w:rsidR="00D94322" w:rsidRDefault="00D94322" w:rsidP="00D94322">
            <w:pPr>
              <w:rPr>
                <w:rFonts w:cs="Helvetica"/>
                <w:color w:val="262626"/>
              </w:rPr>
            </w:pPr>
            <w:r w:rsidRPr="00DB44D3">
              <w:rPr>
                <w:rFonts w:cs="Helvetica"/>
                <w:color w:val="262626"/>
              </w:rPr>
              <w:t xml:space="preserve">First Read:  </w:t>
            </w:r>
          </w:p>
          <w:p w14:paraId="6D26B909" w14:textId="0A140DA5" w:rsidR="00D94322" w:rsidRDefault="00D94322" w:rsidP="00D94322">
            <w:pPr>
              <w:rPr>
                <w:rFonts w:cs="Helvetica"/>
                <w:color w:val="262626"/>
              </w:rPr>
            </w:pPr>
            <w:r>
              <w:rPr>
                <w:rFonts w:cs="Helvetica"/>
                <w:color w:val="262626"/>
              </w:rPr>
              <w:t xml:space="preserve">1.  </w:t>
            </w:r>
            <w:r w:rsidR="00892753" w:rsidRPr="00DB44D3">
              <w:rPr>
                <w:rFonts w:cs="Helvetica"/>
                <w:color w:val="262626"/>
              </w:rPr>
              <w:t xml:space="preserve">Read the text as a whole group.  </w:t>
            </w:r>
            <w:r w:rsidR="00892753">
              <w:rPr>
                <w:rFonts w:cs="Helvetica"/>
                <w:color w:val="262626"/>
              </w:rPr>
              <w:t xml:space="preserve">Use strategies </w:t>
            </w:r>
            <w:r w:rsidR="00892753" w:rsidRPr="00892753">
              <w:rPr>
                <w:rFonts w:cs="Helvetica"/>
                <w:color w:val="262626"/>
              </w:rPr>
              <w:t>such as choral</w:t>
            </w:r>
            <w:r w:rsidR="00892753">
              <w:rPr>
                <w:rFonts w:cs="Helvetica"/>
                <w:color w:val="262626"/>
              </w:rPr>
              <w:t xml:space="preserve"> reading</w:t>
            </w:r>
            <w:r w:rsidR="00892753" w:rsidRPr="00892753">
              <w:rPr>
                <w:rFonts w:cs="Helvetica"/>
                <w:color w:val="262626"/>
              </w:rPr>
              <w:t>, echo</w:t>
            </w:r>
            <w:r w:rsidR="00892753">
              <w:rPr>
                <w:rFonts w:cs="Helvetica"/>
                <w:color w:val="262626"/>
              </w:rPr>
              <w:t xml:space="preserve"> reading, cloze reading, and strategic partner reading.  </w:t>
            </w:r>
          </w:p>
          <w:p w14:paraId="01956FAE" w14:textId="77777777" w:rsidR="00D94322" w:rsidRPr="00DB44D3" w:rsidRDefault="00D94322" w:rsidP="00D94322">
            <w:pPr>
              <w:rPr>
                <w:rFonts w:cs="Helvetica"/>
                <w:color w:val="262626"/>
              </w:rPr>
            </w:pPr>
            <w:r>
              <w:rPr>
                <w:rFonts w:cs="Helvetica"/>
                <w:color w:val="262626"/>
              </w:rPr>
              <w:t xml:space="preserve">2.  </w:t>
            </w:r>
            <w:r w:rsidRPr="00DB44D3">
              <w:rPr>
                <w:rFonts w:cs="Helvetica"/>
                <w:color w:val="262626"/>
              </w:rPr>
              <w:t xml:space="preserve">When finished use the questions from the </w:t>
            </w:r>
            <w:r>
              <w:rPr>
                <w:rFonts w:cs="Helvetica"/>
                <w:color w:val="262626"/>
              </w:rPr>
              <w:t xml:space="preserve">General Understandings and </w:t>
            </w:r>
            <w:r w:rsidRPr="00DB44D3">
              <w:rPr>
                <w:rFonts w:cs="Helvetica"/>
                <w:color w:val="262626"/>
              </w:rPr>
              <w:t xml:space="preserve">Key Ideas and Details section of the lesson plan.  </w:t>
            </w:r>
          </w:p>
          <w:p w14:paraId="5CEA1EC8" w14:textId="77777777" w:rsidR="00D94322" w:rsidRDefault="00D94322" w:rsidP="00D94322">
            <w:pPr>
              <w:rPr>
                <w:rFonts w:cs="Helvetica"/>
                <w:color w:val="262626"/>
              </w:rPr>
            </w:pPr>
            <w:r>
              <w:rPr>
                <w:rFonts w:cs="Helvetica"/>
                <w:color w:val="262626"/>
              </w:rPr>
              <w:t xml:space="preserve">3.  </w:t>
            </w:r>
            <w:r w:rsidRPr="00DB44D3">
              <w:rPr>
                <w:rFonts w:cs="Helvetica"/>
                <w:color w:val="262626"/>
              </w:rPr>
              <w:t xml:space="preserve">Do a quick write with the questions in preparation for the discussion about the text. </w:t>
            </w:r>
            <w:r>
              <w:rPr>
                <w:rFonts w:cs="Helvetica"/>
                <w:color w:val="262626"/>
              </w:rPr>
              <w:t xml:space="preserve"> </w:t>
            </w:r>
          </w:p>
          <w:p w14:paraId="1CABBDD2" w14:textId="77777777" w:rsidR="00D94322" w:rsidRDefault="00D94322" w:rsidP="00D94322">
            <w:pPr>
              <w:rPr>
                <w:rFonts w:cs="Helvetica"/>
                <w:color w:val="262626"/>
              </w:rPr>
            </w:pPr>
            <w:r>
              <w:rPr>
                <w:rFonts w:cs="Helvetica"/>
                <w:color w:val="262626"/>
              </w:rPr>
              <w:t xml:space="preserve">4. </w:t>
            </w:r>
            <w:r w:rsidRPr="00DB44D3">
              <w:rPr>
                <w:rFonts w:cs="Helvetica"/>
                <w:color w:val="262626"/>
              </w:rPr>
              <w:t xml:space="preserve"> Form discussion groups following</w:t>
            </w:r>
            <w:r>
              <w:rPr>
                <w:rFonts w:cs="Helvetica"/>
                <w:color w:val="262626"/>
              </w:rPr>
              <w:t xml:space="preserve"> classroom discussion norms.</w:t>
            </w:r>
          </w:p>
          <w:p w14:paraId="039DD418" w14:textId="77777777" w:rsidR="00D94322" w:rsidRDefault="00D94322" w:rsidP="00D94322">
            <w:pPr>
              <w:rPr>
                <w:rFonts w:cs="Helvetica"/>
                <w:color w:val="262626"/>
              </w:rPr>
            </w:pPr>
            <w:r>
              <w:rPr>
                <w:rFonts w:cs="Helvetica"/>
                <w:color w:val="262626"/>
              </w:rPr>
              <w:t xml:space="preserve">5.  Group member 1:  States the first question and their prepared answer. </w:t>
            </w:r>
          </w:p>
          <w:p w14:paraId="58DE560A" w14:textId="77777777" w:rsidR="00CB39E5" w:rsidRDefault="00CB39E5" w:rsidP="00D94322">
            <w:pPr>
              <w:rPr>
                <w:rFonts w:cs="Helvetica"/>
                <w:color w:val="262626"/>
              </w:rPr>
            </w:pPr>
          </w:p>
          <w:p w14:paraId="649795BF" w14:textId="77777777" w:rsidR="00D94322" w:rsidRDefault="00D94322" w:rsidP="00D94322">
            <w:pPr>
              <w:rPr>
                <w:rFonts w:cs="Helvetica"/>
                <w:color w:val="262626"/>
              </w:rPr>
            </w:pPr>
            <w:r>
              <w:rPr>
                <w:rFonts w:cs="Helvetica"/>
                <w:color w:val="262626"/>
              </w:rPr>
              <w:t>6.  Group member 2:  Respectfully agrees or respectfully disagrees and adds on.  I agree with _____, because in the text ________________.</w:t>
            </w:r>
          </w:p>
          <w:p w14:paraId="2658B19B" w14:textId="77777777" w:rsidR="00D94322" w:rsidRDefault="00D94322" w:rsidP="00D94322">
            <w:pPr>
              <w:rPr>
                <w:rFonts w:cs="Helvetica"/>
                <w:color w:val="262626"/>
              </w:rPr>
            </w:pPr>
            <w:r>
              <w:rPr>
                <w:rFonts w:cs="Helvetica"/>
                <w:color w:val="262626"/>
              </w:rPr>
              <w:t>7.  Continue with remaining questions.</w:t>
            </w:r>
          </w:p>
          <w:p w14:paraId="33A24C65" w14:textId="77777777" w:rsidR="00D94322" w:rsidRDefault="00D94322" w:rsidP="00D94322">
            <w:pPr>
              <w:rPr>
                <w:rFonts w:cs="Helvetica"/>
                <w:color w:val="262626"/>
              </w:rPr>
            </w:pPr>
            <w:r>
              <w:rPr>
                <w:rFonts w:cs="Helvetica"/>
                <w:color w:val="262626"/>
              </w:rPr>
              <w:t xml:space="preserve">Second Read:  </w:t>
            </w:r>
          </w:p>
          <w:p w14:paraId="7459844C" w14:textId="77777777" w:rsidR="00D94322" w:rsidRDefault="00D94322" w:rsidP="00945BF2">
            <w:pPr>
              <w:pStyle w:val="ListParagraph"/>
              <w:numPr>
                <w:ilvl w:val="0"/>
                <w:numId w:val="19"/>
              </w:numPr>
              <w:rPr>
                <w:rFonts w:cs="Helvetica"/>
                <w:color w:val="262626"/>
              </w:rPr>
            </w:pPr>
            <w:r w:rsidRPr="00DB44D3">
              <w:rPr>
                <w:rFonts w:cs="Helvetica"/>
                <w:color w:val="262626"/>
              </w:rPr>
              <w:t>Have the students</w:t>
            </w:r>
            <w:r>
              <w:rPr>
                <w:rFonts w:cs="Helvetica"/>
                <w:color w:val="262626"/>
              </w:rPr>
              <w:t xml:space="preserve"> reread the </w:t>
            </w:r>
            <w:r w:rsidRPr="00D94322">
              <w:rPr>
                <w:rFonts w:cs="Helvetica"/>
                <w:color w:val="262626"/>
              </w:rPr>
              <w:t>third paragraph.</w:t>
            </w:r>
            <w:r>
              <w:rPr>
                <w:rFonts w:cs="Helvetica"/>
                <w:color w:val="262626"/>
              </w:rPr>
              <w:t xml:space="preserve">   </w:t>
            </w:r>
          </w:p>
          <w:p w14:paraId="7CFE092C" w14:textId="436574C9" w:rsidR="00D94322" w:rsidRPr="00503D91" w:rsidRDefault="00D94322" w:rsidP="00503D91">
            <w:pPr>
              <w:pStyle w:val="ListParagraph"/>
              <w:numPr>
                <w:ilvl w:val="0"/>
                <w:numId w:val="19"/>
              </w:numPr>
              <w:rPr>
                <w:rFonts w:cs="Helvetica"/>
                <w:color w:val="262626"/>
              </w:rPr>
            </w:pPr>
            <w:r w:rsidRPr="00D94322">
              <w:rPr>
                <w:rFonts w:cs="Helvetica"/>
                <w:color w:val="262626"/>
              </w:rPr>
              <w:t xml:space="preserve">Find and underline in the text, </w:t>
            </w:r>
            <w:r>
              <w:rPr>
                <w:rFonts w:cs="Helvetica"/>
                <w:color w:val="262626"/>
              </w:rPr>
              <w:t xml:space="preserve">ecosystem and predator. </w:t>
            </w:r>
            <w:r w:rsidRPr="00503D91">
              <w:rPr>
                <w:rFonts w:cs="Helvetica"/>
                <w:color w:val="262626"/>
              </w:rPr>
              <w:t xml:space="preserve"> </w:t>
            </w:r>
          </w:p>
          <w:p w14:paraId="38B2DF83" w14:textId="2B4FB338" w:rsidR="00D94322" w:rsidRPr="00945BF2" w:rsidRDefault="00892753" w:rsidP="00D94322">
            <w:pPr>
              <w:pStyle w:val="ListParagraph"/>
              <w:numPr>
                <w:ilvl w:val="0"/>
                <w:numId w:val="19"/>
              </w:numPr>
              <w:rPr>
                <w:rFonts w:cs="Helvetica"/>
                <w:color w:val="262626"/>
              </w:rPr>
            </w:pPr>
            <w:r>
              <w:rPr>
                <w:rFonts w:cs="Helvetica"/>
                <w:color w:val="262626"/>
              </w:rPr>
              <w:t xml:space="preserve">Directly, </w:t>
            </w:r>
            <w:r w:rsidR="00D94322">
              <w:rPr>
                <w:rFonts w:cs="Helvetica"/>
                <w:color w:val="262626"/>
              </w:rPr>
              <w:t>explicitly teach the word</w:t>
            </w:r>
            <w:r w:rsidR="00945BF2">
              <w:rPr>
                <w:rFonts w:cs="Helvetica"/>
                <w:color w:val="262626"/>
              </w:rPr>
              <w:t>s</w:t>
            </w:r>
            <w:r w:rsidR="00D94322">
              <w:rPr>
                <w:rFonts w:cs="Helvetica"/>
                <w:color w:val="262626"/>
              </w:rPr>
              <w:t xml:space="preserve"> </w:t>
            </w:r>
            <w:r w:rsidR="00945BF2">
              <w:rPr>
                <w:rFonts w:cs="Helvetica"/>
                <w:color w:val="262626"/>
              </w:rPr>
              <w:t xml:space="preserve">ecosystem and predator. </w:t>
            </w:r>
          </w:p>
          <w:p w14:paraId="41356840" w14:textId="77777777" w:rsidR="00D94322" w:rsidRDefault="00D94322" w:rsidP="00D94322">
            <w:pPr>
              <w:rPr>
                <w:rFonts w:cs="Helvetica"/>
                <w:color w:val="262626"/>
              </w:rPr>
            </w:pPr>
            <w:r>
              <w:rPr>
                <w:rFonts w:cs="Helvetica"/>
                <w:color w:val="262626"/>
              </w:rPr>
              <w:t xml:space="preserve">Third Read:  </w:t>
            </w:r>
          </w:p>
          <w:p w14:paraId="38ED39EA" w14:textId="77777777" w:rsidR="003E4D3B" w:rsidRDefault="003E4D3B" w:rsidP="003E4D3B">
            <w:pPr>
              <w:pStyle w:val="ListParagraph"/>
              <w:numPr>
                <w:ilvl w:val="0"/>
                <w:numId w:val="19"/>
              </w:numPr>
              <w:rPr>
                <w:rFonts w:cs="Helvetica"/>
                <w:color w:val="262626"/>
              </w:rPr>
            </w:pPr>
            <w:r w:rsidRPr="00DB44D3">
              <w:rPr>
                <w:rFonts w:cs="Helvetica"/>
                <w:color w:val="262626"/>
              </w:rPr>
              <w:t>Have the students</w:t>
            </w:r>
            <w:r>
              <w:rPr>
                <w:rFonts w:cs="Helvetica"/>
                <w:color w:val="262626"/>
              </w:rPr>
              <w:t xml:space="preserve"> reread the section </w:t>
            </w:r>
            <w:r w:rsidRPr="00D94322">
              <w:rPr>
                <w:rFonts w:cs="Helvetica"/>
                <w:i/>
                <w:color w:val="262626"/>
              </w:rPr>
              <w:t>Ecosystem Changes.</w:t>
            </w:r>
            <w:r>
              <w:rPr>
                <w:rFonts w:cs="Helvetica"/>
                <w:color w:val="262626"/>
              </w:rPr>
              <w:t xml:space="preserve">   </w:t>
            </w:r>
          </w:p>
          <w:p w14:paraId="7FD3979A" w14:textId="77777777" w:rsidR="003E4D3B" w:rsidRDefault="003E4D3B" w:rsidP="003E4D3B">
            <w:pPr>
              <w:pStyle w:val="ListParagraph"/>
              <w:numPr>
                <w:ilvl w:val="0"/>
                <w:numId w:val="19"/>
              </w:numPr>
              <w:rPr>
                <w:rFonts w:cs="Helvetica"/>
                <w:color w:val="262626"/>
              </w:rPr>
            </w:pPr>
            <w:r w:rsidRPr="004213CE">
              <w:rPr>
                <w:rFonts w:cs="Helvetica"/>
                <w:color w:val="262626"/>
              </w:rPr>
              <w:t xml:space="preserve">Have students fill in the effects on the cause and effect chart.  </w:t>
            </w:r>
          </w:p>
          <w:p w14:paraId="736BE7BA" w14:textId="77777777" w:rsidR="003E4D3B" w:rsidRDefault="003E4D3B" w:rsidP="003E4D3B">
            <w:pPr>
              <w:pStyle w:val="ListParagraph"/>
              <w:ind w:left="360"/>
              <w:rPr>
                <w:rFonts w:cs="Helvetica"/>
                <w:color w:val="262626"/>
              </w:rPr>
            </w:pPr>
            <w:r>
              <w:rPr>
                <w:rFonts w:cs="Helvetica"/>
                <w:noProof/>
                <w:color w:val="262626"/>
              </w:rPr>
              <w:drawing>
                <wp:inline distT="0" distB="0" distL="0" distR="0" wp14:anchorId="10D9392D" wp14:editId="7873331C">
                  <wp:extent cx="5940425" cy="112204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1122045"/>
                          </a:xfrm>
                          <a:prstGeom prst="rect">
                            <a:avLst/>
                          </a:prstGeom>
                          <a:noFill/>
                          <a:ln>
                            <a:noFill/>
                          </a:ln>
                        </pic:spPr>
                      </pic:pic>
                    </a:graphicData>
                  </a:graphic>
                </wp:inline>
              </w:drawing>
            </w:r>
          </w:p>
          <w:p w14:paraId="0DA5C348" w14:textId="77777777" w:rsidR="003E4D3B" w:rsidRPr="003E4D3B" w:rsidRDefault="003E4D3B" w:rsidP="003E4D3B">
            <w:pPr>
              <w:pStyle w:val="ListParagraph"/>
              <w:ind w:left="360"/>
              <w:rPr>
                <w:rFonts w:cs="Helvetica"/>
                <w:color w:val="262626"/>
              </w:rPr>
            </w:pPr>
          </w:p>
          <w:p w14:paraId="2B416C9C" w14:textId="77777777" w:rsidR="003E4D3B" w:rsidRDefault="003E4D3B" w:rsidP="003E4D3B">
            <w:pPr>
              <w:pStyle w:val="ListParagraph"/>
              <w:numPr>
                <w:ilvl w:val="0"/>
                <w:numId w:val="19"/>
              </w:numPr>
              <w:rPr>
                <w:rFonts w:cs="Helvetica"/>
                <w:color w:val="262626"/>
              </w:rPr>
            </w:pPr>
            <w:r w:rsidRPr="004213CE">
              <w:rPr>
                <w:rFonts w:cs="Helvetica"/>
                <w:color w:val="262626"/>
              </w:rPr>
              <w:t>Underline in the article where they found the answers</w:t>
            </w:r>
            <w:r>
              <w:rPr>
                <w:rFonts w:cs="Helvetica"/>
                <w:color w:val="262626"/>
              </w:rPr>
              <w:t>.</w:t>
            </w:r>
          </w:p>
          <w:p w14:paraId="07240D7F" w14:textId="381D0E45" w:rsidR="00892753" w:rsidRPr="00D108F7" w:rsidRDefault="003E4D3B" w:rsidP="00892753">
            <w:pPr>
              <w:pStyle w:val="ListParagraph"/>
              <w:numPr>
                <w:ilvl w:val="0"/>
                <w:numId w:val="19"/>
              </w:numPr>
              <w:rPr>
                <w:rFonts w:cs="Helvetica"/>
                <w:i/>
                <w:color w:val="262626"/>
              </w:rPr>
            </w:pPr>
            <w:r>
              <w:rPr>
                <w:rFonts w:cs="Helvetica"/>
                <w:color w:val="262626"/>
              </w:rPr>
              <w:lastRenderedPageBreak/>
              <w:t xml:space="preserve">Fill out graphic organizer to compare the similarities and differences between </w:t>
            </w:r>
            <w:r w:rsidR="00503D91">
              <w:rPr>
                <w:rFonts w:cs="Helvetica"/>
                <w:i/>
                <w:color w:val="262626"/>
              </w:rPr>
              <w:t>Why Do</w:t>
            </w:r>
            <w:r>
              <w:rPr>
                <w:rFonts w:cs="Helvetica"/>
                <w:i/>
                <w:color w:val="262626"/>
              </w:rPr>
              <w:t xml:space="preserve"> We Need</w:t>
            </w:r>
            <w:r w:rsidRPr="00945BF2">
              <w:rPr>
                <w:rFonts w:cs="Helvetica"/>
                <w:i/>
                <w:color w:val="262626"/>
              </w:rPr>
              <w:t xml:space="preserve"> Animals</w:t>
            </w:r>
            <w:r>
              <w:rPr>
                <w:rFonts w:cs="Helvetica"/>
                <w:i/>
                <w:color w:val="262626"/>
              </w:rPr>
              <w:t xml:space="preserve"> and Plants</w:t>
            </w:r>
            <w:r w:rsidRPr="00945BF2">
              <w:rPr>
                <w:rFonts w:cs="Helvetica"/>
                <w:i/>
                <w:color w:val="262626"/>
              </w:rPr>
              <w:t>?  Big Bad Wolf?</w:t>
            </w:r>
          </w:p>
          <w:tbl>
            <w:tblPr>
              <w:tblStyle w:val="TableGrid"/>
              <w:tblW w:w="0" w:type="auto"/>
              <w:jc w:val="center"/>
              <w:tblLook w:val="04A0" w:firstRow="1" w:lastRow="0" w:firstColumn="1" w:lastColumn="0" w:noHBand="0" w:noVBand="1"/>
            </w:tblPr>
            <w:tblGrid>
              <w:gridCol w:w="4428"/>
              <w:gridCol w:w="4428"/>
            </w:tblGrid>
            <w:tr w:rsidR="003E4D3B" w14:paraId="3FFAED9D" w14:textId="77777777" w:rsidTr="003E4D3B">
              <w:trPr>
                <w:jc w:val="center"/>
              </w:trPr>
              <w:tc>
                <w:tcPr>
                  <w:tcW w:w="8856" w:type="dxa"/>
                  <w:gridSpan w:val="2"/>
                </w:tcPr>
                <w:p w14:paraId="2E7DF715" w14:textId="77777777" w:rsidR="003E4D3B" w:rsidRDefault="003E4D3B" w:rsidP="00CB39E5">
                  <w:r>
                    <w:t>What are some things that are the same from both articles?</w:t>
                  </w:r>
                </w:p>
                <w:p w14:paraId="317CB3A7" w14:textId="77777777" w:rsidR="003E4D3B" w:rsidRDefault="003E4D3B" w:rsidP="00CB39E5"/>
                <w:p w14:paraId="1804CB09" w14:textId="77777777" w:rsidR="003E4D3B" w:rsidRDefault="003E4D3B" w:rsidP="00CB39E5"/>
                <w:p w14:paraId="0AEDE90C" w14:textId="77777777" w:rsidR="003E4D3B" w:rsidRDefault="003E4D3B" w:rsidP="00CB39E5"/>
                <w:p w14:paraId="64121D7E" w14:textId="77777777" w:rsidR="003E4D3B" w:rsidRDefault="003E4D3B" w:rsidP="00CB39E5"/>
                <w:p w14:paraId="26024417" w14:textId="77777777" w:rsidR="003E4D3B" w:rsidRDefault="003E4D3B" w:rsidP="00CB39E5"/>
              </w:tc>
            </w:tr>
            <w:tr w:rsidR="003E4D3B" w14:paraId="7BBFC635" w14:textId="77777777" w:rsidTr="003E4D3B">
              <w:trPr>
                <w:jc w:val="center"/>
              </w:trPr>
              <w:tc>
                <w:tcPr>
                  <w:tcW w:w="4428" w:type="dxa"/>
                </w:tcPr>
                <w:p w14:paraId="187A6FE9" w14:textId="77777777" w:rsidR="003E4D3B" w:rsidRDefault="003E4D3B" w:rsidP="00CB39E5">
                  <w:pPr>
                    <w:rPr>
                      <w:i/>
                    </w:rPr>
                  </w:pPr>
                  <w:r>
                    <w:t xml:space="preserve">What is different from </w:t>
                  </w:r>
                  <w:r w:rsidRPr="00094B60">
                    <w:rPr>
                      <w:i/>
                    </w:rPr>
                    <w:t>Why do We Need Animals and Plants?</w:t>
                  </w:r>
                </w:p>
                <w:p w14:paraId="2C240940" w14:textId="77777777" w:rsidR="003E4D3B" w:rsidRDefault="003E4D3B" w:rsidP="00CB39E5">
                  <w:pPr>
                    <w:rPr>
                      <w:i/>
                    </w:rPr>
                  </w:pPr>
                </w:p>
                <w:p w14:paraId="7D839A4A" w14:textId="77777777" w:rsidR="003E4D3B" w:rsidRDefault="003E4D3B" w:rsidP="00CB39E5">
                  <w:pPr>
                    <w:rPr>
                      <w:i/>
                    </w:rPr>
                  </w:pPr>
                </w:p>
                <w:p w14:paraId="3CC2F202" w14:textId="77777777" w:rsidR="003E4D3B" w:rsidRDefault="003E4D3B" w:rsidP="00CB39E5">
                  <w:pPr>
                    <w:rPr>
                      <w:i/>
                    </w:rPr>
                  </w:pPr>
                </w:p>
                <w:p w14:paraId="1DCB0A93" w14:textId="77777777" w:rsidR="003E4D3B" w:rsidRDefault="003E4D3B" w:rsidP="00CB39E5">
                  <w:pPr>
                    <w:rPr>
                      <w:i/>
                    </w:rPr>
                  </w:pPr>
                </w:p>
                <w:p w14:paraId="116166B2" w14:textId="77777777" w:rsidR="003E4D3B" w:rsidRDefault="003E4D3B" w:rsidP="00CB39E5"/>
              </w:tc>
              <w:tc>
                <w:tcPr>
                  <w:tcW w:w="4428" w:type="dxa"/>
                </w:tcPr>
                <w:p w14:paraId="60AD8477" w14:textId="77777777" w:rsidR="003E4D3B" w:rsidRDefault="003E4D3B" w:rsidP="00CB39E5">
                  <w:r>
                    <w:t xml:space="preserve">What is different from </w:t>
                  </w:r>
                  <w:r w:rsidRPr="00094B60">
                    <w:rPr>
                      <w:i/>
                    </w:rPr>
                    <w:t>Big Bad Wolf?</w:t>
                  </w:r>
                </w:p>
              </w:tc>
            </w:tr>
          </w:tbl>
          <w:p w14:paraId="0723DE90" w14:textId="61FA0D57" w:rsidR="00D108F7" w:rsidRPr="00503D91" w:rsidRDefault="00D108F7" w:rsidP="00503D91">
            <w:pPr>
              <w:rPr>
                <w:sz w:val="24"/>
              </w:rPr>
            </w:pPr>
          </w:p>
        </w:tc>
      </w:tr>
    </w:tbl>
    <w:p w14:paraId="42F949EC" w14:textId="77777777" w:rsidR="00811DCB" w:rsidRPr="002E0D90" w:rsidRDefault="00811DCB" w:rsidP="00811DCB">
      <w:pPr>
        <w:spacing w:after="0" w:line="240" w:lineRule="auto"/>
        <w:rPr>
          <w:b/>
          <w:sz w:val="24"/>
        </w:rPr>
      </w:pPr>
      <w:r>
        <w:rPr>
          <w:sz w:val="20"/>
        </w:rPr>
        <w:lastRenderedPageBreak/>
        <w:br/>
      </w:r>
      <w:r>
        <w:rPr>
          <w:b/>
          <w:sz w:val="24"/>
        </w:rPr>
        <w:t>Standards Addressed</w:t>
      </w:r>
    </w:p>
    <w:tbl>
      <w:tblPr>
        <w:tblStyle w:val="TableGrid"/>
        <w:tblW w:w="10080" w:type="dxa"/>
        <w:tblInd w:w="-95" w:type="dxa"/>
        <w:tblBorders>
          <w:insideH w:val="none" w:sz="0" w:space="0" w:color="auto"/>
          <w:insideV w:val="none" w:sz="0" w:space="0" w:color="auto"/>
        </w:tblBorders>
        <w:tblLook w:val="04A0" w:firstRow="1" w:lastRow="0" w:firstColumn="1" w:lastColumn="0" w:noHBand="0" w:noVBand="1"/>
      </w:tblPr>
      <w:tblGrid>
        <w:gridCol w:w="10080"/>
      </w:tblGrid>
      <w:tr w:rsidR="00811DCB" w:rsidRPr="002E0D90" w14:paraId="4813578D" w14:textId="77777777" w:rsidTr="00032F77">
        <w:tc>
          <w:tcPr>
            <w:tcW w:w="10080" w:type="dxa"/>
          </w:tcPr>
          <w:p w14:paraId="7095A857" w14:textId="77777777" w:rsidR="00CB39E5" w:rsidRPr="00811415" w:rsidRDefault="00CB39E5" w:rsidP="00CB39E5">
            <w:pPr>
              <w:rPr>
                <w:rFonts w:cs="Times"/>
                <w:color w:val="181818"/>
                <w:sz w:val="20"/>
                <w:szCs w:val="20"/>
              </w:rPr>
            </w:pPr>
            <w:r w:rsidRPr="00811415">
              <w:rPr>
                <w:sz w:val="20"/>
                <w:szCs w:val="20"/>
              </w:rPr>
              <w:t xml:space="preserve">RI 3.1: </w:t>
            </w:r>
            <w:r w:rsidRPr="00811415">
              <w:rPr>
                <w:rFonts w:cs="Times"/>
                <w:color w:val="181818"/>
                <w:sz w:val="20"/>
                <w:szCs w:val="20"/>
              </w:rPr>
              <w:t>Ask and answer questions to demonstrate understanding of a text, referring explicitly to the text as the basis for the answers.</w:t>
            </w:r>
          </w:p>
          <w:p w14:paraId="386807FE" w14:textId="77777777" w:rsidR="00CB39E5" w:rsidRPr="00811415" w:rsidRDefault="00CB39E5" w:rsidP="00CB39E5">
            <w:pPr>
              <w:rPr>
                <w:rFonts w:cs="Times"/>
                <w:color w:val="181818"/>
                <w:sz w:val="20"/>
                <w:szCs w:val="20"/>
              </w:rPr>
            </w:pPr>
            <w:r w:rsidRPr="00811415">
              <w:rPr>
                <w:rFonts w:cs="Times"/>
                <w:color w:val="181818"/>
                <w:sz w:val="20"/>
                <w:szCs w:val="20"/>
              </w:rPr>
              <w:t>RI 3.2: Determine the main idea of a text; recount the key details and explain how they support the main idea.</w:t>
            </w:r>
          </w:p>
          <w:p w14:paraId="0A0774D1" w14:textId="77777777" w:rsidR="00CB39E5" w:rsidRPr="00811415" w:rsidRDefault="00CB39E5" w:rsidP="00CB39E5">
            <w:pPr>
              <w:rPr>
                <w:rFonts w:cs="Times"/>
                <w:color w:val="181818"/>
                <w:sz w:val="20"/>
                <w:szCs w:val="20"/>
              </w:rPr>
            </w:pPr>
            <w:r w:rsidRPr="00811415">
              <w:rPr>
                <w:rFonts w:cs="Times"/>
                <w:color w:val="181818"/>
                <w:sz w:val="20"/>
                <w:szCs w:val="20"/>
              </w:rPr>
              <w:t>RI 3.5: Use text features and search tools (e.g., key words, sidebars, hyperlinks) to locate information relevant to a given topic efficiently.</w:t>
            </w:r>
          </w:p>
          <w:p w14:paraId="5B192BB9" w14:textId="77777777" w:rsidR="00CB39E5" w:rsidRPr="00811415" w:rsidRDefault="00CB39E5" w:rsidP="00CB39E5">
            <w:pPr>
              <w:rPr>
                <w:sz w:val="20"/>
                <w:szCs w:val="20"/>
              </w:rPr>
            </w:pPr>
            <w:r w:rsidRPr="00811415">
              <w:rPr>
                <w:sz w:val="20"/>
                <w:szCs w:val="20"/>
              </w:rPr>
              <w:t xml:space="preserve">RI 3.4: </w:t>
            </w:r>
            <w:r w:rsidRPr="00811415">
              <w:rPr>
                <w:rFonts w:cs="Times"/>
                <w:color w:val="181818"/>
                <w:sz w:val="20"/>
                <w:szCs w:val="20"/>
              </w:rPr>
              <w:t xml:space="preserve">Determine the meaning of general academic and domain-specific words and phrases in a text relevant to a </w:t>
            </w:r>
            <w:r w:rsidRPr="00811415">
              <w:rPr>
                <w:rFonts w:cs="Times"/>
                <w:i/>
                <w:iCs/>
                <w:color w:val="181818"/>
                <w:sz w:val="20"/>
                <w:szCs w:val="20"/>
              </w:rPr>
              <w:t>grade 3 topic or subject area</w:t>
            </w:r>
            <w:r w:rsidRPr="00811415">
              <w:rPr>
                <w:rFonts w:cs="Times"/>
                <w:color w:val="181818"/>
                <w:sz w:val="20"/>
                <w:szCs w:val="20"/>
              </w:rPr>
              <w:t>.</w:t>
            </w:r>
          </w:p>
          <w:p w14:paraId="6FAF4214" w14:textId="77777777" w:rsidR="00CB39E5" w:rsidRPr="00811415" w:rsidRDefault="00CB39E5" w:rsidP="00CB39E5">
            <w:pPr>
              <w:rPr>
                <w:rFonts w:cs="Times"/>
                <w:color w:val="181818"/>
                <w:sz w:val="20"/>
                <w:szCs w:val="20"/>
              </w:rPr>
            </w:pPr>
            <w:r w:rsidRPr="00811415">
              <w:rPr>
                <w:sz w:val="20"/>
                <w:szCs w:val="20"/>
              </w:rPr>
              <w:t xml:space="preserve">RI 3.6: </w:t>
            </w:r>
            <w:r w:rsidRPr="00811415">
              <w:rPr>
                <w:rFonts w:cs="Times"/>
                <w:color w:val="181818"/>
                <w:sz w:val="20"/>
                <w:szCs w:val="20"/>
              </w:rPr>
              <w:t>Distinguish their own point of view from that of the author of a text.</w:t>
            </w:r>
          </w:p>
          <w:p w14:paraId="3186EC5B" w14:textId="77777777" w:rsidR="00CB39E5" w:rsidRPr="00811415" w:rsidRDefault="00CB39E5" w:rsidP="00CB39E5">
            <w:pPr>
              <w:rPr>
                <w:sz w:val="20"/>
                <w:szCs w:val="20"/>
              </w:rPr>
            </w:pPr>
            <w:r w:rsidRPr="00811415">
              <w:rPr>
                <w:sz w:val="20"/>
                <w:szCs w:val="20"/>
              </w:rPr>
              <w:t xml:space="preserve">RI 3.7: </w:t>
            </w:r>
            <w:r w:rsidRPr="00811415">
              <w:rPr>
                <w:rFonts w:cs="Times"/>
                <w:color w:val="181818"/>
                <w:sz w:val="20"/>
                <w:szCs w:val="20"/>
              </w:rPr>
              <w:t>Distinguish their own point of view from that of the author of a text.</w:t>
            </w:r>
          </w:p>
          <w:p w14:paraId="202638E6" w14:textId="77777777" w:rsidR="00CB39E5" w:rsidRPr="00811415" w:rsidRDefault="00CB39E5" w:rsidP="00CB39E5">
            <w:pPr>
              <w:widowControl w:val="0"/>
              <w:autoSpaceDE w:val="0"/>
              <w:autoSpaceDN w:val="0"/>
              <w:adjustRightInd w:val="0"/>
              <w:rPr>
                <w:rFonts w:cs="Times"/>
                <w:color w:val="181818"/>
                <w:sz w:val="20"/>
                <w:szCs w:val="20"/>
              </w:rPr>
            </w:pPr>
            <w:r w:rsidRPr="00811415">
              <w:rPr>
                <w:sz w:val="20"/>
                <w:szCs w:val="20"/>
              </w:rPr>
              <w:t xml:space="preserve">RI 3.8: </w:t>
            </w:r>
            <w:r w:rsidRPr="00811415">
              <w:rPr>
                <w:rFonts w:cs="Times"/>
                <w:color w:val="181818"/>
                <w:sz w:val="20"/>
                <w:szCs w:val="20"/>
              </w:rPr>
              <w:t xml:space="preserve">Describe the logical connection between particular sentences and paragraphs in a text (e.g., comparison, cause/effect, first/second/third in a sequence). </w:t>
            </w:r>
          </w:p>
          <w:p w14:paraId="7561A139" w14:textId="77777777" w:rsidR="00CB39E5" w:rsidRPr="00811415" w:rsidRDefault="00CB39E5" w:rsidP="00CB39E5">
            <w:pPr>
              <w:widowControl w:val="0"/>
              <w:autoSpaceDE w:val="0"/>
              <w:autoSpaceDN w:val="0"/>
              <w:adjustRightInd w:val="0"/>
              <w:rPr>
                <w:rFonts w:cs="Times"/>
                <w:color w:val="181818"/>
                <w:sz w:val="20"/>
                <w:szCs w:val="20"/>
              </w:rPr>
            </w:pPr>
            <w:r w:rsidRPr="00811415">
              <w:rPr>
                <w:rFonts w:cs="Times"/>
                <w:color w:val="181818"/>
                <w:sz w:val="20"/>
                <w:szCs w:val="20"/>
              </w:rPr>
              <w:t>RI 3.9: Compare and contrast the most important points and key details presented in two texts on the same topic.</w:t>
            </w:r>
          </w:p>
          <w:p w14:paraId="3D730776" w14:textId="77777777" w:rsidR="00CB39E5" w:rsidRPr="00811415" w:rsidRDefault="00CB39E5" w:rsidP="00CB39E5">
            <w:pPr>
              <w:widowControl w:val="0"/>
              <w:autoSpaceDE w:val="0"/>
              <w:autoSpaceDN w:val="0"/>
              <w:adjustRightInd w:val="0"/>
              <w:rPr>
                <w:sz w:val="20"/>
                <w:szCs w:val="20"/>
              </w:rPr>
            </w:pPr>
            <w:r w:rsidRPr="00811415">
              <w:rPr>
                <w:sz w:val="20"/>
                <w:szCs w:val="20"/>
              </w:rPr>
              <w:t>W 3.2: Write informative/explanatory texts to examine a topic and convey ideas and information clearly</w:t>
            </w:r>
          </w:p>
          <w:p w14:paraId="00F2082C" w14:textId="77777777" w:rsidR="00CB39E5" w:rsidRPr="00811415" w:rsidRDefault="00CB39E5" w:rsidP="00CB39E5">
            <w:pPr>
              <w:widowControl w:val="0"/>
              <w:autoSpaceDE w:val="0"/>
              <w:autoSpaceDN w:val="0"/>
              <w:adjustRightInd w:val="0"/>
              <w:rPr>
                <w:rFonts w:cs="Times"/>
                <w:color w:val="181818"/>
                <w:sz w:val="20"/>
                <w:szCs w:val="20"/>
              </w:rPr>
            </w:pPr>
            <w:r w:rsidRPr="00811415">
              <w:rPr>
                <w:sz w:val="20"/>
                <w:szCs w:val="20"/>
              </w:rPr>
              <w:t xml:space="preserve">W 3.4: </w:t>
            </w:r>
            <w:r w:rsidRPr="00811415">
              <w:rPr>
                <w:rFonts w:cs="Times"/>
                <w:color w:val="181818"/>
                <w:sz w:val="20"/>
                <w:szCs w:val="20"/>
              </w:rPr>
              <w:t xml:space="preserve">With guidance and support from adults, produce writing in which the development and organization are appropriate to task and purpose. </w:t>
            </w:r>
          </w:p>
          <w:p w14:paraId="60302C57" w14:textId="77777777" w:rsidR="00CB39E5" w:rsidRPr="00811415" w:rsidRDefault="00CB39E5" w:rsidP="00CB39E5">
            <w:pPr>
              <w:widowControl w:val="0"/>
              <w:autoSpaceDE w:val="0"/>
              <w:autoSpaceDN w:val="0"/>
              <w:adjustRightInd w:val="0"/>
              <w:rPr>
                <w:rFonts w:cs="Times"/>
                <w:color w:val="181818"/>
                <w:sz w:val="20"/>
                <w:szCs w:val="20"/>
              </w:rPr>
            </w:pPr>
            <w:r w:rsidRPr="00811415">
              <w:rPr>
                <w:sz w:val="20"/>
                <w:szCs w:val="20"/>
              </w:rPr>
              <w:t xml:space="preserve">W 3.8: </w:t>
            </w:r>
            <w:r w:rsidRPr="00811415">
              <w:rPr>
                <w:rFonts w:cs="Times"/>
                <w:color w:val="181818"/>
                <w:sz w:val="20"/>
                <w:szCs w:val="20"/>
              </w:rPr>
              <w:t>Recall information from experiences or gather information from print and digital sources; take brief notes on sources and sort evidence into provided categories.</w:t>
            </w:r>
          </w:p>
          <w:p w14:paraId="3321F3D4" w14:textId="77777777" w:rsidR="00CB39E5" w:rsidRPr="00811415" w:rsidRDefault="00CB39E5" w:rsidP="00CB39E5">
            <w:pPr>
              <w:widowControl w:val="0"/>
              <w:autoSpaceDE w:val="0"/>
              <w:autoSpaceDN w:val="0"/>
              <w:adjustRightInd w:val="0"/>
              <w:rPr>
                <w:rFonts w:cs="Times"/>
                <w:color w:val="181818"/>
                <w:sz w:val="20"/>
                <w:szCs w:val="20"/>
              </w:rPr>
            </w:pPr>
            <w:r w:rsidRPr="00811415">
              <w:rPr>
                <w:rFonts w:cs="Times"/>
                <w:color w:val="181818"/>
                <w:sz w:val="20"/>
                <w:szCs w:val="20"/>
              </w:rPr>
              <w:t>RI.3.10: By the end of the year, read and comprehend informational texts, including history/social studies, science, and technical texts, at the high end of the grades 2-3 text complexity band independently and proficiently.</w:t>
            </w:r>
          </w:p>
          <w:p w14:paraId="3893D260" w14:textId="77777777" w:rsidR="00CB39E5" w:rsidRPr="00811415" w:rsidRDefault="00CB39E5" w:rsidP="00CB39E5">
            <w:pPr>
              <w:rPr>
                <w:sz w:val="20"/>
                <w:szCs w:val="20"/>
              </w:rPr>
            </w:pPr>
            <w:r w:rsidRPr="00811415">
              <w:rPr>
                <w:sz w:val="20"/>
                <w:szCs w:val="20"/>
              </w:rPr>
              <w:t xml:space="preserve">SL 3.1: </w:t>
            </w:r>
            <w:r w:rsidRPr="00811415">
              <w:rPr>
                <w:rFonts w:cs="Times"/>
                <w:color w:val="181818"/>
                <w:sz w:val="20"/>
                <w:szCs w:val="20"/>
              </w:rPr>
              <w:t xml:space="preserve">Engage effectively in a range of collaborative discussions (one-on-one, in groups, and teacher-led) with diverse partners on </w:t>
            </w:r>
            <w:r w:rsidRPr="00811415">
              <w:rPr>
                <w:rFonts w:cs="Times"/>
                <w:i/>
                <w:iCs/>
                <w:color w:val="181818"/>
                <w:sz w:val="20"/>
                <w:szCs w:val="20"/>
              </w:rPr>
              <w:t>grade 3 topics and texts</w:t>
            </w:r>
            <w:r w:rsidRPr="00811415">
              <w:rPr>
                <w:rFonts w:cs="Times"/>
                <w:color w:val="181818"/>
                <w:sz w:val="20"/>
                <w:szCs w:val="20"/>
              </w:rPr>
              <w:t>, building on others' ideas and expressing their own clearly.</w:t>
            </w:r>
          </w:p>
          <w:p w14:paraId="19FA75DC" w14:textId="77777777" w:rsidR="00CB39E5" w:rsidRPr="00811415" w:rsidRDefault="00CB39E5" w:rsidP="00CB39E5">
            <w:pPr>
              <w:rPr>
                <w:sz w:val="20"/>
                <w:szCs w:val="20"/>
              </w:rPr>
            </w:pPr>
            <w:r w:rsidRPr="00811415">
              <w:rPr>
                <w:sz w:val="20"/>
                <w:szCs w:val="20"/>
              </w:rPr>
              <w:t xml:space="preserve">SL 3.3: </w:t>
            </w:r>
            <w:r w:rsidRPr="00811415">
              <w:rPr>
                <w:rFonts w:cs="Times"/>
                <w:color w:val="181818"/>
                <w:sz w:val="20"/>
                <w:szCs w:val="20"/>
              </w:rPr>
              <w:t>Ask and answer questions about information from a speaker, offering appropriate elaboration and detail.</w:t>
            </w:r>
          </w:p>
          <w:p w14:paraId="38882940" w14:textId="77777777" w:rsidR="00811DCB" w:rsidRPr="00811415" w:rsidRDefault="00CB39E5" w:rsidP="00CB39E5">
            <w:pPr>
              <w:rPr>
                <w:rFonts w:cs="Times"/>
                <w:color w:val="181818"/>
                <w:sz w:val="20"/>
                <w:szCs w:val="20"/>
              </w:rPr>
            </w:pPr>
            <w:r w:rsidRPr="00811415">
              <w:rPr>
                <w:sz w:val="20"/>
                <w:szCs w:val="20"/>
              </w:rPr>
              <w:t xml:space="preserve">SL 3.6: </w:t>
            </w:r>
            <w:r w:rsidRPr="00811415">
              <w:rPr>
                <w:rFonts w:cs="Times"/>
                <w:color w:val="181818"/>
                <w:sz w:val="20"/>
                <w:szCs w:val="20"/>
              </w:rPr>
              <w:t xml:space="preserve">Speak in complete sentences when appropriate to task and situation in order to provide requested detail or clarification. (See grade 3 Language standards 1 and 3 </w:t>
            </w:r>
            <w:hyperlink r:id="rId12" w:history="1">
              <w:r w:rsidRPr="00811415">
                <w:rPr>
                  <w:rFonts w:cs="Times"/>
                  <w:color w:val="042B46"/>
                  <w:sz w:val="20"/>
                  <w:szCs w:val="20"/>
                </w:rPr>
                <w:t>here</w:t>
              </w:r>
            </w:hyperlink>
            <w:r w:rsidRPr="00811415">
              <w:rPr>
                <w:rFonts w:cs="Times"/>
                <w:color w:val="181818"/>
                <w:sz w:val="20"/>
                <w:szCs w:val="20"/>
              </w:rPr>
              <w:t xml:space="preserve"> for specific</w:t>
            </w:r>
            <w:r w:rsidRPr="00811415">
              <w:rPr>
                <w:rFonts w:ascii="Times" w:hAnsi="Times" w:cs="Times"/>
                <w:color w:val="181818"/>
                <w:sz w:val="20"/>
                <w:szCs w:val="20"/>
              </w:rPr>
              <w:t xml:space="preserve"> </w:t>
            </w:r>
            <w:r w:rsidRPr="00811415">
              <w:rPr>
                <w:rFonts w:cs="Times"/>
                <w:color w:val="181818"/>
                <w:sz w:val="20"/>
                <w:szCs w:val="20"/>
              </w:rPr>
              <w:t>expectations.)</w:t>
            </w:r>
          </w:p>
          <w:p w14:paraId="5AA35C28" w14:textId="77777777" w:rsidR="00CB39E5" w:rsidRPr="002E0D90" w:rsidRDefault="00CB39E5" w:rsidP="00CB39E5">
            <w:pPr>
              <w:rPr>
                <w:rFonts w:eastAsia="Times New Roman" w:cs="Times New Roman"/>
                <w:sz w:val="20"/>
              </w:rPr>
            </w:pPr>
          </w:p>
        </w:tc>
      </w:tr>
    </w:tbl>
    <w:p w14:paraId="2912A114" w14:textId="77777777" w:rsidR="00DA3CA7" w:rsidRDefault="00DA3CA7"/>
    <w:tbl>
      <w:tblPr>
        <w:tblStyle w:val="TableGrid"/>
        <w:tblW w:w="0" w:type="auto"/>
        <w:tblLook w:val="04A0" w:firstRow="1" w:lastRow="0" w:firstColumn="1" w:lastColumn="0" w:noHBand="0" w:noVBand="1"/>
      </w:tblPr>
      <w:tblGrid>
        <w:gridCol w:w="9350"/>
      </w:tblGrid>
      <w:tr w:rsidR="0055608E" w14:paraId="6694FD5D" w14:textId="77777777" w:rsidTr="00032F77">
        <w:tc>
          <w:tcPr>
            <w:tcW w:w="9350" w:type="dxa"/>
          </w:tcPr>
          <w:p w14:paraId="4ABA4279" w14:textId="77777777" w:rsidR="0055608E" w:rsidRPr="00A51962" w:rsidRDefault="0055608E" w:rsidP="0055608E">
            <w:pPr>
              <w:rPr>
                <w:sz w:val="24"/>
              </w:rPr>
            </w:pPr>
            <w:r>
              <w:rPr>
                <w:b/>
                <w:sz w:val="24"/>
              </w:rPr>
              <w:t xml:space="preserve">Performance Task </w:t>
            </w:r>
            <w:r w:rsidRPr="00A51962">
              <w:rPr>
                <w:sz w:val="24"/>
              </w:rPr>
              <w:t xml:space="preserve">(DOK </w:t>
            </w:r>
            <w:r w:rsidR="00691935">
              <w:rPr>
                <w:sz w:val="24"/>
              </w:rPr>
              <w:t>LEVEL 4</w:t>
            </w:r>
            <w:r w:rsidRPr="00A51962">
              <w:rPr>
                <w:sz w:val="24"/>
              </w:rPr>
              <w:t>)</w:t>
            </w:r>
          </w:p>
        </w:tc>
      </w:tr>
    </w:tbl>
    <w:p w14:paraId="5B9799F4" w14:textId="77777777" w:rsidR="00503D91" w:rsidRDefault="00503D91" w:rsidP="00503D91">
      <w:pPr>
        <w:pStyle w:val="NormalWeb"/>
        <w:spacing w:before="0" w:beforeAutospacing="0" w:after="0" w:afterAutospacing="0" w:line="276" w:lineRule="auto"/>
        <w:rPr>
          <w:rFonts w:asciiTheme="minorHAnsi" w:eastAsiaTheme="minorEastAsia" w:hAnsi="Calibri" w:cstheme="minorBidi"/>
          <w:color w:val="000000" w:themeColor="text1"/>
          <w:kern w:val="24"/>
        </w:rPr>
      </w:pPr>
    </w:p>
    <w:p w14:paraId="746AFB23" w14:textId="77777777" w:rsidR="00503D91" w:rsidRPr="007E7295" w:rsidRDefault="00503D91" w:rsidP="00503D91">
      <w:pPr>
        <w:pStyle w:val="NormalWeb"/>
        <w:spacing w:before="0" w:beforeAutospacing="0" w:after="0" w:afterAutospacing="0" w:line="276" w:lineRule="auto"/>
      </w:pPr>
      <w:r w:rsidRPr="007E7295">
        <w:rPr>
          <w:rFonts w:asciiTheme="minorHAnsi" w:eastAsiaTheme="minorEastAsia" w:hAnsi="Calibri" w:cstheme="minorBidi"/>
          <w:color w:val="000000" w:themeColor="text1"/>
          <w:kern w:val="24"/>
        </w:rPr>
        <w:lastRenderedPageBreak/>
        <w:t xml:space="preserve">Use the information you gained from reading </w:t>
      </w:r>
      <w:r w:rsidRPr="007E7295">
        <w:rPr>
          <w:rFonts w:asciiTheme="minorHAnsi" w:eastAsiaTheme="minorEastAsia" w:hAnsi="Calibri" w:cstheme="minorBidi"/>
          <w:i/>
          <w:iCs/>
          <w:color w:val="000000" w:themeColor="text1"/>
          <w:kern w:val="24"/>
        </w:rPr>
        <w:t xml:space="preserve">Why Do We Need Animals and Plants? </w:t>
      </w:r>
      <w:proofErr w:type="gramStart"/>
      <w:r w:rsidRPr="007E7295">
        <w:rPr>
          <w:rFonts w:asciiTheme="minorHAnsi" w:eastAsiaTheme="minorEastAsia" w:hAnsi="Calibri" w:cstheme="minorBidi"/>
          <w:color w:val="000000" w:themeColor="text1"/>
          <w:kern w:val="24"/>
        </w:rPr>
        <w:t>and</w:t>
      </w:r>
      <w:proofErr w:type="gramEnd"/>
      <w:r w:rsidRPr="007E7295">
        <w:rPr>
          <w:rFonts w:asciiTheme="minorHAnsi" w:eastAsiaTheme="minorEastAsia" w:hAnsi="Calibri" w:cstheme="minorBidi"/>
          <w:color w:val="000000" w:themeColor="text1"/>
          <w:kern w:val="24"/>
        </w:rPr>
        <w:t xml:space="preserve"> </w:t>
      </w:r>
      <w:r w:rsidRPr="007E7295">
        <w:rPr>
          <w:rFonts w:asciiTheme="minorHAnsi" w:eastAsiaTheme="minorEastAsia" w:hAnsi="Calibri" w:cstheme="minorBidi"/>
          <w:i/>
          <w:iCs/>
          <w:color w:val="000000" w:themeColor="text1"/>
          <w:kern w:val="24"/>
        </w:rPr>
        <w:t xml:space="preserve">Big Bad Wolf? </w:t>
      </w:r>
      <w:proofErr w:type="gramStart"/>
      <w:r w:rsidRPr="007E7295">
        <w:rPr>
          <w:rFonts w:asciiTheme="minorHAnsi" w:eastAsiaTheme="minorEastAsia" w:hAnsi="Calibri" w:cstheme="minorBidi"/>
          <w:color w:val="000000" w:themeColor="text1"/>
          <w:kern w:val="24"/>
        </w:rPr>
        <w:t>to</w:t>
      </w:r>
      <w:proofErr w:type="gramEnd"/>
      <w:r w:rsidRPr="007E7295">
        <w:rPr>
          <w:rFonts w:asciiTheme="minorHAnsi" w:eastAsiaTheme="minorEastAsia" w:hAnsi="Calibri" w:cstheme="minorBidi"/>
          <w:color w:val="000000" w:themeColor="text1"/>
          <w:kern w:val="24"/>
        </w:rPr>
        <w:t xml:space="preserve"> write an informative paragraph</w:t>
      </w:r>
      <w:r>
        <w:rPr>
          <w:rFonts w:asciiTheme="minorHAnsi" w:eastAsiaTheme="minorEastAsia" w:hAnsi="Calibri" w:cstheme="minorBidi"/>
          <w:color w:val="000000" w:themeColor="text1"/>
          <w:kern w:val="24"/>
        </w:rPr>
        <w:t>(s)</w:t>
      </w:r>
      <w:r w:rsidRPr="007E7295">
        <w:rPr>
          <w:rFonts w:asciiTheme="minorHAnsi" w:eastAsiaTheme="minorEastAsia" w:hAnsi="Calibri" w:cstheme="minorBidi"/>
          <w:color w:val="000000" w:themeColor="text1"/>
          <w:kern w:val="24"/>
        </w:rPr>
        <w:t xml:space="preserve"> about ecosystems being in balance. </w:t>
      </w:r>
      <w:r>
        <w:rPr>
          <w:rFonts w:asciiTheme="minorHAnsi" w:eastAsiaTheme="minorEastAsia" w:hAnsi="Calibri" w:cstheme="minorBidi"/>
          <w:color w:val="000000" w:themeColor="text1"/>
          <w:kern w:val="24"/>
        </w:rPr>
        <w:t xml:space="preserve"> </w:t>
      </w:r>
      <w:r w:rsidRPr="007E7295">
        <w:rPr>
          <w:rFonts w:asciiTheme="minorHAnsi" w:eastAsiaTheme="minorEastAsia" w:hAnsi="Calibri" w:cstheme="minorBidi"/>
          <w:color w:val="000000" w:themeColor="text1"/>
          <w:kern w:val="24"/>
        </w:rPr>
        <w:t xml:space="preserve">What happens when you remove one piece of the ecosystem? </w:t>
      </w:r>
    </w:p>
    <w:p w14:paraId="2B5D0D37" w14:textId="7E0B3698" w:rsidR="00691935" w:rsidRDefault="00503D91" w:rsidP="00691935">
      <w:r w:rsidRPr="000D2E65">
        <w:t xml:space="preserve">Support your </w:t>
      </w:r>
      <w:r>
        <w:t>response</w:t>
      </w:r>
      <w:r w:rsidRPr="000D2E65">
        <w:t xml:space="preserve"> with evidence from the texts.  </w:t>
      </w:r>
      <w:r w:rsidR="00691935">
        <w:t xml:space="preserve"> </w:t>
      </w:r>
    </w:p>
    <w:sectPr w:rsidR="0069193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BB761" w14:textId="77777777" w:rsidR="00D108F7" w:rsidRDefault="00D108F7" w:rsidP="00DA3CA7">
      <w:pPr>
        <w:spacing w:after="0" w:line="240" w:lineRule="auto"/>
      </w:pPr>
      <w:r>
        <w:separator/>
      </w:r>
    </w:p>
  </w:endnote>
  <w:endnote w:type="continuationSeparator" w:id="0">
    <w:p w14:paraId="77D4AAAA" w14:textId="77777777" w:rsidR="00D108F7" w:rsidRDefault="00D108F7" w:rsidP="00DA3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Menlo Bold"/>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CC01D" w14:textId="77777777" w:rsidR="00D108F7" w:rsidRDefault="00D108F7" w:rsidP="00DA3CA7">
      <w:pPr>
        <w:spacing w:after="0" w:line="240" w:lineRule="auto"/>
      </w:pPr>
      <w:r>
        <w:separator/>
      </w:r>
    </w:p>
  </w:footnote>
  <w:footnote w:type="continuationSeparator" w:id="0">
    <w:p w14:paraId="6602135A" w14:textId="77777777" w:rsidR="00D108F7" w:rsidRDefault="00D108F7" w:rsidP="00DA3CA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DE0F6" w14:textId="77777777" w:rsidR="00D108F7" w:rsidRDefault="00D108F7">
    <w:pPr>
      <w:pStyle w:val="Header"/>
    </w:pPr>
    <w:r>
      <w:rPr>
        <w:noProof/>
      </w:rPr>
      <mc:AlternateContent>
        <mc:Choice Requires="wps">
          <w:drawing>
            <wp:anchor distT="0" distB="0" distL="118745" distR="118745" simplePos="0" relativeHeight="251659264" behindDoc="1" locked="0" layoutInCell="1" allowOverlap="0" wp14:anchorId="29C30AB2" wp14:editId="3A7E170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3600" cy="560070"/>
              <wp:effectExtent l="0" t="0" r="19050" b="11430"/>
              <wp:wrapSquare wrapText="bothSides"/>
              <wp:docPr id="197" name="Rectangle 197"/>
              <wp:cNvGraphicFramePr/>
              <a:graphic xmlns:a="http://schemas.openxmlformats.org/drawingml/2006/main">
                <a:graphicData uri="http://schemas.microsoft.com/office/word/2010/wordprocessingShape">
                  <wps:wsp>
                    <wps:cNvSpPr/>
                    <wps:spPr>
                      <a:xfrm>
                        <a:off x="0" y="0"/>
                        <a:ext cx="5943600" cy="560070"/>
                      </a:xfrm>
                      <a:prstGeom prst="rect">
                        <a:avLst/>
                      </a:prstGeom>
                      <a:solidFill>
                        <a:schemeClr val="accent6">
                          <a:lumMod val="40000"/>
                          <a:lumOff val="6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46ECAC" w14:textId="77777777" w:rsidR="00D108F7" w:rsidRPr="0055608E" w:rsidRDefault="00D108F7" w:rsidP="00DA3CA7">
                          <w:pPr>
                            <w:jc w:val="center"/>
                            <w:rPr>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3rd</w:t>
                          </w:r>
                          <w:r w:rsidRPr="0055608E">
                            <w:rPr>
                              <w14:textOutline w14:w="9525" w14:cap="rnd" w14:cmpd="sng" w14:algn="ctr">
                                <w14:solidFill>
                                  <w14:srgbClr w14:val="000000"/>
                                </w14:solidFill>
                                <w14:prstDash w14:val="solid"/>
                                <w14:bevel/>
                              </w14:textOutline>
                            </w:rPr>
                            <w:t xml:space="preserve"> Grade Performance Task</w:t>
                          </w:r>
                        </w:p>
                        <w:p w14:paraId="45F236A2" w14:textId="77777777" w:rsidR="00D108F7" w:rsidRPr="00811415" w:rsidRDefault="00D108F7" w:rsidP="00032F77">
                          <w:pPr>
                            <w:pStyle w:val="Header"/>
                            <w:tabs>
                              <w:tab w:val="clear" w:pos="4680"/>
                              <w:tab w:val="clear" w:pos="9360"/>
                            </w:tabs>
                            <w:jc w:val="center"/>
                            <w:rPr>
                              <w:caps/>
                              <w:color w:val="000000" w:themeColor="text1"/>
                            </w:rPr>
                          </w:pPr>
                          <w:r w:rsidRPr="00811415">
                            <w:rPr>
                              <w:caps/>
                              <w:color w:val="000000" w:themeColor="text1"/>
                            </w:rPr>
                            <w:t>Interaction between living things in an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5="http://schemas.microsoft.com/office/word/2012/wordml">
          <w:pict>
            <v:rect w14:anchorId="29C30AB2" id="Rectangle 197" o:spid="_x0000_s1026" style="position:absolute;margin-left:0;margin-top:0;width:468pt;height:44.1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" o:allowoverlap="f" fillcolor="#c5e0b3 [1305]" strokecolor="#a8d08d [1945]" strokeweight="1pt">
              <v:textbox style="mso-fit-shape-to-text:t">
                <w:txbxContent>
                  <w:p w14:paraId="1246ECAC" w14:textId="77777777" w:rsidR="00D108F7" w:rsidRPr="0055608E" w:rsidRDefault="00D108F7" w:rsidP="00DA3CA7">
                    <w:pPr>
                      <w:jc w:val="center"/>
                      <w:rPr>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3rd</w:t>
                    </w:r>
                    <w:r w:rsidRPr="0055608E">
                      <w:rPr>
                        <w14:textOutline w14:w="9525" w14:cap="rnd" w14:cmpd="sng" w14:algn="ctr">
                          <w14:solidFill>
                            <w14:srgbClr w14:val="000000"/>
                          </w14:solidFill>
                          <w14:prstDash w14:val="solid"/>
                          <w14:bevel/>
                        </w14:textOutline>
                      </w:rPr>
                      <w:t xml:space="preserve"> Grade Performance Task</w:t>
                    </w:r>
                  </w:p>
                  <w:p w14:paraId="45F236A2" w14:textId="77777777" w:rsidR="00D108F7" w:rsidRPr="00811415" w:rsidRDefault="00D108F7" w:rsidP="00032F77">
                    <w:pPr>
                      <w:pStyle w:val="Header"/>
                      <w:tabs>
                        <w:tab w:val="clear" w:pos="4680"/>
                        <w:tab w:val="clear" w:pos="9360"/>
                      </w:tabs>
                      <w:jc w:val="center"/>
                      <w:rPr>
                        <w:caps/>
                        <w:color w:val="000000" w:themeColor="text1"/>
                      </w:rPr>
                    </w:pPr>
                    <w:r w:rsidRPr="00811415">
                      <w:rPr>
                        <w:caps/>
                        <w:color w:val="000000" w:themeColor="text1"/>
                      </w:rPr>
                      <w:t>Interaction between living things in an Environment</w:t>
                    </w:r>
                  </w:p>
                </w:txbxContent>
              </v:textbox>
              <w10:wrap type="square" anchorx="margin"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D0B9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CD2714"/>
    <w:multiLevelType w:val="hybridMultilevel"/>
    <w:tmpl w:val="B900D3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42048E"/>
    <w:multiLevelType w:val="multilevel"/>
    <w:tmpl w:val="82C2B4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E481613"/>
    <w:multiLevelType w:val="hybridMultilevel"/>
    <w:tmpl w:val="00CA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42119"/>
    <w:multiLevelType w:val="hybridMultilevel"/>
    <w:tmpl w:val="0E2E3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409A1"/>
    <w:multiLevelType w:val="hybridMultilevel"/>
    <w:tmpl w:val="1EE0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E1DB0"/>
    <w:multiLevelType w:val="hybridMultilevel"/>
    <w:tmpl w:val="1D26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7170B"/>
    <w:multiLevelType w:val="hybridMultilevel"/>
    <w:tmpl w:val="6E8A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BF13EE"/>
    <w:multiLevelType w:val="hybridMultilevel"/>
    <w:tmpl w:val="BE8A2D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BF3241"/>
    <w:multiLevelType w:val="hybridMultilevel"/>
    <w:tmpl w:val="E87A58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E3751AD"/>
    <w:multiLevelType w:val="hybridMultilevel"/>
    <w:tmpl w:val="0F244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73248D"/>
    <w:multiLevelType w:val="hybridMultilevel"/>
    <w:tmpl w:val="FC1A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8141DB"/>
    <w:multiLevelType w:val="hybridMultilevel"/>
    <w:tmpl w:val="27962C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0C1B97"/>
    <w:multiLevelType w:val="hybridMultilevel"/>
    <w:tmpl w:val="831A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817EF7"/>
    <w:multiLevelType w:val="hybridMultilevel"/>
    <w:tmpl w:val="252A1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3639D8"/>
    <w:multiLevelType w:val="multilevel"/>
    <w:tmpl w:val="252A1C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DB0710E"/>
    <w:multiLevelType w:val="hybridMultilevel"/>
    <w:tmpl w:val="FB5C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1C2A3A"/>
    <w:multiLevelType w:val="multilevel"/>
    <w:tmpl w:val="A3A461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04E3298"/>
    <w:multiLevelType w:val="hybridMultilevel"/>
    <w:tmpl w:val="4220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0A48C4"/>
    <w:multiLevelType w:val="hybridMultilevel"/>
    <w:tmpl w:val="777C3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3340BE"/>
    <w:multiLevelType w:val="hybridMultilevel"/>
    <w:tmpl w:val="6F5C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02307A"/>
    <w:multiLevelType w:val="hybridMultilevel"/>
    <w:tmpl w:val="F01A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334658"/>
    <w:multiLevelType w:val="hybridMultilevel"/>
    <w:tmpl w:val="A2AE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0"/>
  </w:num>
  <w:num w:numId="4">
    <w:abstractNumId w:val="7"/>
  </w:num>
  <w:num w:numId="5">
    <w:abstractNumId w:val="16"/>
  </w:num>
  <w:num w:numId="6">
    <w:abstractNumId w:val="10"/>
  </w:num>
  <w:num w:numId="7">
    <w:abstractNumId w:val="18"/>
  </w:num>
  <w:num w:numId="8">
    <w:abstractNumId w:val="13"/>
  </w:num>
  <w:num w:numId="9">
    <w:abstractNumId w:val="19"/>
  </w:num>
  <w:num w:numId="10">
    <w:abstractNumId w:val="12"/>
  </w:num>
  <w:num w:numId="11">
    <w:abstractNumId w:val="4"/>
  </w:num>
  <w:num w:numId="12">
    <w:abstractNumId w:val="9"/>
  </w:num>
  <w:num w:numId="13">
    <w:abstractNumId w:val="1"/>
  </w:num>
  <w:num w:numId="14">
    <w:abstractNumId w:val="0"/>
  </w:num>
  <w:num w:numId="15">
    <w:abstractNumId w:val="22"/>
  </w:num>
  <w:num w:numId="16">
    <w:abstractNumId w:val="6"/>
  </w:num>
  <w:num w:numId="17">
    <w:abstractNumId w:val="21"/>
  </w:num>
  <w:num w:numId="18">
    <w:abstractNumId w:val="17"/>
  </w:num>
  <w:num w:numId="19">
    <w:abstractNumId w:val="8"/>
  </w:num>
  <w:num w:numId="20">
    <w:abstractNumId w:val="2"/>
  </w:num>
  <w:num w:numId="21">
    <w:abstractNumId w:val="14"/>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CA7"/>
    <w:rsid w:val="00006DC1"/>
    <w:rsid w:val="00032F77"/>
    <w:rsid w:val="00325BB3"/>
    <w:rsid w:val="003940AB"/>
    <w:rsid w:val="003E4D3B"/>
    <w:rsid w:val="00400F96"/>
    <w:rsid w:val="00423F5A"/>
    <w:rsid w:val="004C13DF"/>
    <w:rsid w:val="00503D91"/>
    <w:rsid w:val="0055608E"/>
    <w:rsid w:val="00611F8A"/>
    <w:rsid w:val="00691935"/>
    <w:rsid w:val="00760E4D"/>
    <w:rsid w:val="00774ED3"/>
    <w:rsid w:val="00811415"/>
    <w:rsid w:val="00811DCB"/>
    <w:rsid w:val="00892753"/>
    <w:rsid w:val="008B0CE3"/>
    <w:rsid w:val="00923F25"/>
    <w:rsid w:val="00945BF2"/>
    <w:rsid w:val="00B15DB7"/>
    <w:rsid w:val="00BB612A"/>
    <w:rsid w:val="00BB6B8F"/>
    <w:rsid w:val="00BC6A31"/>
    <w:rsid w:val="00CB39E5"/>
    <w:rsid w:val="00D108F7"/>
    <w:rsid w:val="00D94322"/>
    <w:rsid w:val="00DA3CA7"/>
    <w:rsid w:val="00F73DA9"/>
    <w:rsid w:val="00FA2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435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CA7"/>
    <w:pPr>
      <w:ind w:left="720"/>
      <w:contextualSpacing/>
    </w:pPr>
  </w:style>
  <w:style w:type="paragraph" w:styleId="Header">
    <w:name w:val="header"/>
    <w:basedOn w:val="Normal"/>
    <w:link w:val="HeaderChar"/>
    <w:uiPriority w:val="99"/>
    <w:unhideWhenUsed/>
    <w:rsid w:val="00DA3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CA7"/>
  </w:style>
  <w:style w:type="paragraph" w:styleId="Footer">
    <w:name w:val="footer"/>
    <w:basedOn w:val="Normal"/>
    <w:link w:val="FooterChar"/>
    <w:uiPriority w:val="99"/>
    <w:unhideWhenUsed/>
    <w:rsid w:val="00DA3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CA7"/>
  </w:style>
  <w:style w:type="character" w:styleId="Hyperlink">
    <w:name w:val="Hyperlink"/>
    <w:basedOn w:val="DefaultParagraphFont"/>
    <w:uiPriority w:val="99"/>
    <w:unhideWhenUsed/>
    <w:rsid w:val="0055608E"/>
    <w:rPr>
      <w:color w:val="0563C1" w:themeColor="hyperlink"/>
      <w:u w:val="single"/>
    </w:rPr>
  </w:style>
  <w:style w:type="table" w:styleId="TableGrid">
    <w:name w:val="Table Grid"/>
    <w:basedOn w:val="TableNormal"/>
    <w:uiPriority w:val="59"/>
    <w:rsid w:val="00556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6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A31"/>
    <w:rPr>
      <w:rFonts w:ascii="Segoe UI" w:hAnsi="Segoe UI" w:cs="Segoe UI"/>
      <w:sz w:val="18"/>
      <w:szCs w:val="18"/>
    </w:rPr>
  </w:style>
  <w:style w:type="character" w:styleId="FollowedHyperlink">
    <w:name w:val="FollowedHyperlink"/>
    <w:basedOn w:val="DefaultParagraphFont"/>
    <w:uiPriority w:val="99"/>
    <w:semiHidden/>
    <w:unhideWhenUsed/>
    <w:rsid w:val="00FA2C74"/>
    <w:rPr>
      <w:color w:val="954F72" w:themeColor="followedHyperlink"/>
      <w:u w:val="single"/>
    </w:rPr>
  </w:style>
  <w:style w:type="paragraph" w:styleId="NormalWeb">
    <w:name w:val="Normal (Web)"/>
    <w:basedOn w:val="Normal"/>
    <w:uiPriority w:val="99"/>
    <w:semiHidden/>
    <w:unhideWhenUsed/>
    <w:rsid w:val="00503D9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CA7"/>
    <w:pPr>
      <w:ind w:left="720"/>
      <w:contextualSpacing/>
    </w:pPr>
  </w:style>
  <w:style w:type="paragraph" w:styleId="Header">
    <w:name w:val="header"/>
    <w:basedOn w:val="Normal"/>
    <w:link w:val="HeaderChar"/>
    <w:uiPriority w:val="99"/>
    <w:unhideWhenUsed/>
    <w:rsid w:val="00DA3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CA7"/>
  </w:style>
  <w:style w:type="paragraph" w:styleId="Footer">
    <w:name w:val="footer"/>
    <w:basedOn w:val="Normal"/>
    <w:link w:val="FooterChar"/>
    <w:uiPriority w:val="99"/>
    <w:unhideWhenUsed/>
    <w:rsid w:val="00DA3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CA7"/>
  </w:style>
  <w:style w:type="character" w:styleId="Hyperlink">
    <w:name w:val="Hyperlink"/>
    <w:basedOn w:val="DefaultParagraphFont"/>
    <w:uiPriority w:val="99"/>
    <w:unhideWhenUsed/>
    <w:rsid w:val="0055608E"/>
    <w:rPr>
      <w:color w:val="0563C1" w:themeColor="hyperlink"/>
      <w:u w:val="single"/>
    </w:rPr>
  </w:style>
  <w:style w:type="table" w:styleId="TableGrid">
    <w:name w:val="Table Grid"/>
    <w:basedOn w:val="TableNormal"/>
    <w:uiPriority w:val="59"/>
    <w:rsid w:val="00556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6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A31"/>
    <w:rPr>
      <w:rFonts w:ascii="Segoe UI" w:hAnsi="Segoe UI" w:cs="Segoe UI"/>
      <w:sz w:val="18"/>
      <w:szCs w:val="18"/>
    </w:rPr>
  </w:style>
  <w:style w:type="character" w:styleId="FollowedHyperlink">
    <w:name w:val="FollowedHyperlink"/>
    <w:basedOn w:val="DefaultParagraphFont"/>
    <w:uiPriority w:val="99"/>
    <w:semiHidden/>
    <w:unhideWhenUsed/>
    <w:rsid w:val="00FA2C74"/>
    <w:rPr>
      <w:color w:val="954F72" w:themeColor="followedHyperlink"/>
      <w:u w:val="single"/>
    </w:rPr>
  </w:style>
  <w:style w:type="paragraph" w:styleId="NormalWeb">
    <w:name w:val="Normal (Web)"/>
    <w:basedOn w:val="Normal"/>
    <w:uiPriority w:val="99"/>
    <w:semiHidden/>
    <w:unhideWhenUsed/>
    <w:rsid w:val="00503D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96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www.corestandards.org/ELA-Literacy/L/3/"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eb.a.ebscohost.com/ehost/pdfviewer/pdfviewer?sid=efd48b06-55b2-4b36-8fc3-3c7a7300c870%40sessionmgr4005&amp;vid=30&amp;hid=4207" TargetMode="External"/><Relationship Id="rId9" Type="http://schemas.openxmlformats.org/officeDocument/2006/relationships/hyperlink" Target="http://www.corestandards.org/ELA-Literacy/L/3/" TargetMode="External"/><Relationship Id="rId10" Type="http://schemas.openxmlformats.org/officeDocument/2006/relationships/hyperlink" Target="http://web.a.ebscohost.com/ehost/pdfviewer/pdfviewer?sid=efd48b06-55b2-4b36-8fc3-3c7a7300c870%40sessionmgr4005&amp;vid=26&amp;hid=4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1857</Words>
  <Characters>10590</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Utah State Office of Education</Company>
  <LinksUpToDate>false</LinksUpToDate>
  <CharactersWithSpaces>12423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Throndsen, Jennifer</dc:creator>
  <cp:keywords/>
  <dc:description/>
  <cp:lastModifiedBy>Michelle Dumas</cp:lastModifiedBy>
  <cp:revision>3</cp:revision>
  <cp:lastPrinted>2015-04-30T15:28:00Z</cp:lastPrinted>
  <dcterms:created xsi:type="dcterms:W3CDTF">2015-04-30T16:00:00Z</dcterms:created>
  <dcterms:modified xsi:type="dcterms:W3CDTF">2015-09-08T15:12:00Z</dcterms:modified>
</cp:coreProperties>
</file>