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125" w:type="dxa"/>
        <w:jc w:val="center"/>
        <w:tblLook w:val="04A0" w:firstRow="1" w:lastRow="0" w:firstColumn="1" w:lastColumn="0" w:noHBand="0" w:noVBand="1"/>
      </w:tblPr>
      <w:tblGrid>
        <w:gridCol w:w="766"/>
        <w:gridCol w:w="6249"/>
        <w:gridCol w:w="7110"/>
      </w:tblGrid>
      <w:tr w:rsidR="00BB7ACE" w:rsidRPr="00477E44" w:rsidTr="00FB6856">
        <w:trPr>
          <w:trHeight w:val="710"/>
          <w:jc w:val="center"/>
        </w:trPr>
        <w:tc>
          <w:tcPr>
            <w:tcW w:w="14125" w:type="dxa"/>
            <w:gridSpan w:val="3"/>
            <w:shd w:val="clear" w:color="auto" w:fill="FFF2CC" w:themeFill="accent4" w:themeFillTint="33"/>
          </w:tcPr>
          <w:p w:rsidR="00520E65" w:rsidRDefault="00381D48" w:rsidP="004852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Narrative</w:t>
            </w:r>
            <w:r w:rsidR="00520E65">
              <w:rPr>
                <w:b/>
                <w:sz w:val="28"/>
              </w:rPr>
              <w:t xml:space="preserve"> Writing Rubric</w:t>
            </w:r>
          </w:p>
          <w:p w:rsidR="00BB7ACE" w:rsidRPr="007C1C8D" w:rsidRDefault="0023527B" w:rsidP="00235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4</w:t>
            </w:r>
            <w:r w:rsidRPr="0023527B"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</w:rPr>
              <w:t xml:space="preserve"> </w:t>
            </w:r>
            <w:r w:rsidR="00BB7ACE">
              <w:rPr>
                <w:b/>
                <w:sz w:val="28"/>
              </w:rPr>
              <w:t>Grade</w:t>
            </w:r>
          </w:p>
        </w:tc>
      </w:tr>
      <w:tr w:rsidR="00520E65" w:rsidRPr="00477E44" w:rsidTr="006A2B92">
        <w:trPr>
          <w:trHeight w:val="288"/>
          <w:jc w:val="center"/>
        </w:trPr>
        <w:tc>
          <w:tcPr>
            <w:tcW w:w="766" w:type="dxa"/>
            <w:shd w:val="clear" w:color="auto" w:fill="FFF2CC" w:themeFill="accent4" w:themeFillTint="33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 xml:space="preserve">Statement of Purpose / Focus </w:t>
            </w:r>
          </w:p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>and Organization (4-point rubric)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Conventions/Editing</w:t>
            </w:r>
          </w:p>
          <w:p w:rsidR="00520E65" w:rsidRPr="007C1C8D" w:rsidRDefault="00520E65" w:rsidP="00520E65">
            <w:pPr>
              <w:jc w:val="center"/>
              <w:rPr>
                <w:b/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(2-point rubric begins at score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1430">
              <w:rPr>
                <w:b/>
                <w:sz w:val="24"/>
                <w:szCs w:val="24"/>
              </w:rPr>
              <w:t>point 2)</w:t>
            </w:r>
          </w:p>
        </w:tc>
      </w:tr>
      <w:tr w:rsidR="00520E65" w:rsidTr="006A2B92">
        <w:trPr>
          <w:trHeight w:val="1296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1A6973" w:rsidRDefault="00520E65" w:rsidP="006A2B92">
            <w:p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>The response is fully sustained and consistently and purposefully focused:</w:t>
            </w:r>
          </w:p>
          <w:p w:rsidR="006A2B92" w:rsidRPr="001A6973" w:rsidRDefault="006A2B92" w:rsidP="006A2B92">
            <w:pPr>
              <w:rPr>
                <w:rFonts w:cstheme="minorHAnsi"/>
                <w:szCs w:val="24"/>
              </w:rPr>
            </w:pPr>
          </w:p>
          <w:p w:rsidR="00121587" w:rsidRPr="001A6973" w:rsidRDefault="00121587" w:rsidP="0012158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 xml:space="preserve">Writes real or imagined experiences or events </w:t>
            </w:r>
          </w:p>
          <w:p w:rsidR="00121587" w:rsidRPr="001A6973" w:rsidRDefault="001A6973" w:rsidP="0012158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>Effectively i</w:t>
            </w:r>
            <w:r w:rsidR="00121587" w:rsidRPr="001A6973">
              <w:rPr>
                <w:rFonts w:cstheme="minorHAnsi"/>
                <w:szCs w:val="24"/>
              </w:rPr>
              <w:t>ntroduces narrator and/or characters</w:t>
            </w:r>
          </w:p>
          <w:p w:rsidR="00121587" w:rsidRPr="001A6973" w:rsidRDefault="00121587" w:rsidP="0012158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 xml:space="preserve">Sequence unfolds naturally </w:t>
            </w:r>
          </w:p>
          <w:p w:rsidR="001A6973" w:rsidRPr="001A6973" w:rsidRDefault="001A6973" w:rsidP="0012158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 xml:space="preserve">Use concrete words and </w:t>
            </w:r>
            <w:r w:rsidRPr="001A6973">
              <w:rPr>
                <w:rFonts w:cstheme="minorHAnsi"/>
                <w:szCs w:val="24"/>
              </w:rPr>
              <w:t>phrases</w:t>
            </w:r>
            <w:r w:rsidRPr="001A6973">
              <w:rPr>
                <w:rFonts w:cstheme="minorHAnsi"/>
                <w:szCs w:val="24"/>
              </w:rPr>
              <w:t xml:space="preserve"> </w:t>
            </w:r>
            <w:r w:rsidRPr="001A6973">
              <w:rPr>
                <w:rFonts w:cstheme="minorHAnsi"/>
                <w:szCs w:val="24"/>
              </w:rPr>
              <w:t xml:space="preserve">to provide descriptive details regarding what happened such as actions, thoughts, feelings, sensory details, </w:t>
            </w:r>
            <w:r w:rsidRPr="001A6973">
              <w:rPr>
                <w:rFonts w:cstheme="minorHAnsi"/>
                <w:szCs w:val="24"/>
              </w:rPr>
              <w:t>dialogue</w:t>
            </w:r>
            <w:r>
              <w:rPr>
                <w:rFonts w:cstheme="minorHAnsi"/>
                <w:szCs w:val="24"/>
              </w:rPr>
              <w:t>, and pacing</w:t>
            </w:r>
          </w:p>
          <w:p w:rsidR="00121587" w:rsidRPr="001A6973" w:rsidRDefault="00381D48" w:rsidP="0012158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>Uses</w:t>
            </w:r>
            <w:r w:rsidR="00121587" w:rsidRPr="001A6973">
              <w:rPr>
                <w:rFonts w:cstheme="minorHAnsi"/>
                <w:szCs w:val="24"/>
              </w:rPr>
              <w:t xml:space="preserve"> a variety of </w:t>
            </w:r>
            <w:r w:rsidRPr="001A6973">
              <w:rPr>
                <w:rFonts w:cstheme="minorHAnsi"/>
                <w:szCs w:val="24"/>
              </w:rPr>
              <w:t>temporal words</w:t>
            </w:r>
            <w:r w:rsidR="001A6973" w:rsidRPr="001A6973">
              <w:rPr>
                <w:rFonts w:cstheme="minorHAnsi"/>
                <w:szCs w:val="24"/>
              </w:rPr>
              <w:t>,</w:t>
            </w:r>
            <w:r w:rsidR="00121587" w:rsidRPr="001A6973">
              <w:rPr>
                <w:rFonts w:cstheme="minorHAnsi"/>
                <w:szCs w:val="24"/>
              </w:rPr>
              <w:t xml:space="preserve"> phrases</w:t>
            </w:r>
            <w:r w:rsidR="001A6973" w:rsidRPr="001A6973">
              <w:rPr>
                <w:rFonts w:cstheme="minorHAnsi"/>
                <w:szCs w:val="24"/>
              </w:rPr>
              <w:t>, and clauses</w:t>
            </w:r>
            <w:r w:rsidRPr="001A6973">
              <w:rPr>
                <w:rFonts w:cstheme="minorHAnsi"/>
                <w:szCs w:val="24"/>
              </w:rPr>
              <w:t xml:space="preserve"> to signal event order </w:t>
            </w:r>
          </w:p>
          <w:p w:rsidR="00520E65" w:rsidRPr="001A6973" w:rsidRDefault="00381D48" w:rsidP="005809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>Provides a</w:t>
            </w:r>
            <w:r w:rsidR="005809E4" w:rsidRPr="001A6973">
              <w:rPr>
                <w:rFonts w:cstheme="minorHAnsi"/>
                <w:szCs w:val="24"/>
              </w:rPr>
              <w:t>n effective</w:t>
            </w:r>
            <w:r w:rsidRPr="001A6973">
              <w:rPr>
                <w:rFonts w:cstheme="minorHAnsi"/>
                <w:szCs w:val="24"/>
              </w:rPr>
              <w:t xml:space="preserve"> </w:t>
            </w:r>
            <w:r w:rsidR="00121587" w:rsidRPr="001A6973">
              <w:rPr>
                <w:rFonts w:cstheme="minorHAnsi"/>
                <w:szCs w:val="24"/>
              </w:rPr>
              <w:t xml:space="preserve">conclusion that follows the experience or event 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1A6973" w:rsidRDefault="00520E65" w:rsidP="00485222">
            <w:pPr>
              <w:rPr>
                <w:rFonts w:cstheme="minorHAnsi"/>
                <w:szCs w:val="24"/>
              </w:rPr>
            </w:pPr>
          </w:p>
        </w:tc>
      </w:tr>
      <w:tr w:rsidR="00520E65" w:rsidTr="00FB6856">
        <w:trPr>
          <w:trHeight w:val="1574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1A6973" w:rsidRDefault="00520E65" w:rsidP="00485222">
            <w:p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>The response is adequately sustained and generally focused:</w:t>
            </w:r>
          </w:p>
          <w:p w:rsidR="00520E65" w:rsidRPr="001A6973" w:rsidRDefault="00520E65" w:rsidP="00485222">
            <w:pPr>
              <w:rPr>
                <w:rFonts w:cstheme="minorHAnsi"/>
                <w:szCs w:val="24"/>
                <w:highlight w:val="yellow"/>
              </w:rPr>
            </w:pPr>
          </w:p>
          <w:p w:rsidR="00121587" w:rsidRPr="001A6973" w:rsidRDefault="00121587" w:rsidP="005809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 xml:space="preserve">Writes real or imagined experiences or events </w:t>
            </w:r>
          </w:p>
          <w:p w:rsidR="00121587" w:rsidRPr="001A6973" w:rsidRDefault="00121587" w:rsidP="005809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 xml:space="preserve">Introduces narrator and/or characters </w:t>
            </w:r>
          </w:p>
          <w:p w:rsidR="00381D48" w:rsidRPr="001A6973" w:rsidRDefault="00121587" w:rsidP="005809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 xml:space="preserve">Sequence unfolds naturally </w:t>
            </w:r>
          </w:p>
          <w:p w:rsidR="00381D48" w:rsidRPr="001A6973" w:rsidRDefault="005809E4" w:rsidP="005809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 xml:space="preserve">Use concrete words and phrases to provide </w:t>
            </w:r>
            <w:r w:rsidR="00381D48" w:rsidRPr="001A6973">
              <w:rPr>
                <w:rFonts w:cstheme="minorHAnsi"/>
                <w:szCs w:val="24"/>
              </w:rPr>
              <w:t>descriptive details regarding what happene</w:t>
            </w:r>
            <w:r w:rsidR="00121587" w:rsidRPr="001A6973">
              <w:rPr>
                <w:rFonts w:cstheme="minorHAnsi"/>
                <w:szCs w:val="24"/>
              </w:rPr>
              <w:t>d such as actions, thoughts,</w:t>
            </w:r>
            <w:r w:rsidR="00381D48" w:rsidRPr="001A6973">
              <w:rPr>
                <w:rFonts w:cstheme="minorHAnsi"/>
                <w:szCs w:val="24"/>
              </w:rPr>
              <w:t xml:space="preserve"> feelings</w:t>
            </w:r>
            <w:r w:rsidR="00121587" w:rsidRPr="001A6973">
              <w:rPr>
                <w:rFonts w:cstheme="minorHAnsi"/>
                <w:szCs w:val="24"/>
              </w:rPr>
              <w:t xml:space="preserve">, </w:t>
            </w:r>
            <w:r w:rsidRPr="001A6973">
              <w:rPr>
                <w:rFonts w:cstheme="minorHAnsi"/>
                <w:szCs w:val="24"/>
              </w:rPr>
              <w:t xml:space="preserve">sensory details, </w:t>
            </w:r>
            <w:r w:rsidR="00121587" w:rsidRPr="001A6973">
              <w:rPr>
                <w:rFonts w:cstheme="minorHAnsi"/>
                <w:szCs w:val="24"/>
              </w:rPr>
              <w:t xml:space="preserve">and dialogue </w:t>
            </w:r>
          </w:p>
          <w:p w:rsidR="005809E4" w:rsidRPr="001A6973" w:rsidRDefault="005809E4" w:rsidP="005809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 xml:space="preserve">Uses a variety of temporal words and phrases to signal event order </w:t>
            </w:r>
          </w:p>
          <w:p w:rsidR="00520E65" w:rsidRPr="001A6973" w:rsidRDefault="00381D48" w:rsidP="001A6973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 xml:space="preserve">Provides </w:t>
            </w:r>
            <w:r w:rsidR="001A6973" w:rsidRPr="001A6973">
              <w:rPr>
                <w:rFonts w:cstheme="minorHAnsi"/>
                <w:szCs w:val="24"/>
              </w:rPr>
              <w:t>a conclusion that follows the experience or event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1A6973" w:rsidRDefault="00520E65" w:rsidP="003C2FDF">
            <w:pPr>
              <w:rPr>
                <w:rFonts w:cstheme="minorHAnsi"/>
                <w:szCs w:val="24"/>
              </w:rPr>
            </w:pPr>
          </w:p>
        </w:tc>
      </w:tr>
      <w:tr w:rsidR="00520E65" w:rsidTr="00121587">
        <w:trPr>
          <w:trHeight w:val="2303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3C2FDF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C2F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1A6973" w:rsidRDefault="00520E65" w:rsidP="00485222">
            <w:pPr>
              <w:rPr>
                <w:rFonts w:cstheme="minorHAnsi"/>
              </w:rPr>
            </w:pPr>
            <w:r w:rsidRPr="001A6973">
              <w:rPr>
                <w:rFonts w:cstheme="minorHAnsi"/>
              </w:rPr>
              <w:t>The re</w:t>
            </w:r>
            <w:r w:rsidR="00FB6856" w:rsidRPr="001A6973">
              <w:rPr>
                <w:rFonts w:cstheme="minorHAnsi"/>
              </w:rPr>
              <w:t>sponse is somewhat sustained,</w:t>
            </w:r>
            <w:r w:rsidRPr="001A6973">
              <w:rPr>
                <w:rFonts w:cstheme="minorHAnsi"/>
              </w:rPr>
              <w:t xml:space="preserve"> may have a minor drift in focus</w:t>
            </w:r>
            <w:r w:rsidR="00FB6856" w:rsidRPr="001A6973">
              <w:rPr>
                <w:rFonts w:cstheme="minorHAnsi"/>
              </w:rPr>
              <w:t>, an, may be missing some elements</w:t>
            </w:r>
            <w:r w:rsidRPr="001A6973">
              <w:rPr>
                <w:rFonts w:cstheme="minorHAnsi"/>
              </w:rPr>
              <w:t>:</w:t>
            </w:r>
          </w:p>
          <w:p w:rsidR="00520E65" w:rsidRPr="001A6973" w:rsidRDefault="00520E65" w:rsidP="00485222">
            <w:pPr>
              <w:rPr>
                <w:rFonts w:cstheme="minorHAnsi"/>
              </w:rPr>
            </w:pPr>
          </w:p>
          <w:p w:rsidR="00121587" w:rsidRPr="001A6973" w:rsidRDefault="00121587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 xml:space="preserve">Writes about one real/imagined experience or event </w:t>
            </w:r>
          </w:p>
          <w:p w:rsidR="003D33AD" w:rsidRDefault="003D33AD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Minimally introduces the narrator and/or characters </w:t>
            </w:r>
          </w:p>
          <w:p w:rsidR="00381D48" w:rsidRPr="001A6973" w:rsidRDefault="00121587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P</w:t>
            </w:r>
            <w:r w:rsidR="00381D48" w:rsidRPr="001A6973">
              <w:rPr>
                <w:rFonts w:cstheme="minorHAnsi"/>
              </w:rPr>
              <w:t>oorly sequenced events</w:t>
            </w:r>
          </w:p>
          <w:p w:rsidR="00381D48" w:rsidRPr="001A6973" w:rsidRDefault="00381D48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Unclear, irrelevant, and/or lack of descriptive details of what happened</w:t>
            </w:r>
          </w:p>
          <w:p w:rsidR="00381D48" w:rsidRPr="001A6973" w:rsidRDefault="00381D48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 xml:space="preserve">Inconsistent use of temporal words </w:t>
            </w:r>
          </w:p>
          <w:p w:rsidR="00520E65" w:rsidRPr="001A6973" w:rsidRDefault="00381D48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Unclear closure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BA695E" w:rsidRPr="001A6973" w:rsidRDefault="00BA695E" w:rsidP="00BA695E">
            <w:pPr>
              <w:rPr>
                <w:rFonts w:cstheme="minorHAnsi"/>
              </w:rPr>
            </w:pPr>
            <w:r w:rsidRPr="001A6973">
              <w:rPr>
                <w:rFonts w:cstheme="minorHAnsi"/>
              </w:rPr>
              <w:t xml:space="preserve">The response demonstrates an adequate command of conventions: </w:t>
            </w:r>
          </w:p>
          <w:p w:rsidR="001D51D5" w:rsidRPr="001A6973" w:rsidRDefault="001D51D5" w:rsidP="001D51D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02020"/>
              </w:rPr>
            </w:pPr>
            <w:r w:rsidRPr="001A6973">
              <w:rPr>
                <w:rFonts w:cstheme="minorHAnsi"/>
                <w:color w:val="202020"/>
              </w:rPr>
              <w:t>Use relative pronouns (</w:t>
            </w:r>
            <w:r w:rsidRPr="001A6973">
              <w:rPr>
                <w:rStyle w:val="Emphasis"/>
                <w:rFonts w:cstheme="minorHAnsi"/>
                <w:color w:val="202020"/>
              </w:rPr>
              <w:t>who, whose, whom, which, that</w:t>
            </w:r>
            <w:r w:rsidRPr="001A6973">
              <w:rPr>
                <w:rFonts w:cstheme="minorHAnsi"/>
                <w:color w:val="202020"/>
              </w:rPr>
              <w:t>) and relative adverbs (</w:t>
            </w:r>
            <w:r w:rsidRPr="001A6973">
              <w:rPr>
                <w:rStyle w:val="Emphasis"/>
                <w:rFonts w:cstheme="minorHAnsi"/>
                <w:color w:val="202020"/>
              </w:rPr>
              <w:t>where, when, why</w:t>
            </w:r>
            <w:r w:rsidRPr="001A6973">
              <w:rPr>
                <w:rFonts w:cstheme="minorHAnsi"/>
                <w:color w:val="202020"/>
              </w:rPr>
              <w:t>).</w:t>
            </w:r>
          </w:p>
          <w:p w:rsidR="001D51D5" w:rsidRPr="001A6973" w:rsidRDefault="001D51D5" w:rsidP="001D51D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02020"/>
              </w:rPr>
            </w:pPr>
            <w:r w:rsidRPr="001A6973">
              <w:rPr>
                <w:rFonts w:cstheme="minorHAnsi"/>
                <w:color w:val="202020"/>
              </w:rPr>
              <w:t>Form and use the progressive (e.g.,</w:t>
            </w:r>
            <w:r w:rsidRPr="001A6973">
              <w:rPr>
                <w:rStyle w:val="apple-converted-space"/>
                <w:rFonts w:cstheme="minorHAnsi"/>
                <w:color w:val="202020"/>
              </w:rPr>
              <w:t> </w:t>
            </w:r>
            <w:r w:rsidRPr="001A6973">
              <w:rPr>
                <w:rStyle w:val="Emphasis"/>
                <w:rFonts w:cstheme="minorHAnsi"/>
                <w:color w:val="202020"/>
              </w:rPr>
              <w:t>I was walking; I am walking; I will be walking</w:t>
            </w:r>
            <w:r w:rsidRPr="001A6973">
              <w:rPr>
                <w:rFonts w:cstheme="minorHAnsi"/>
                <w:color w:val="202020"/>
              </w:rPr>
              <w:t>) verb tenses.</w:t>
            </w:r>
          </w:p>
          <w:p w:rsidR="001D51D5" w:rsidRPr="001A6973" w:rsidRDefault="001D51D5" w:rsidP="001D51D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02020"/>
              </w:rPr>
            </w:pPr>
            <w:r w:rsidRPr="001A6973">
              <w:rPr>
                <w:rFonts w:cstheme="minorHAnsi"/>
                <w:color w:val="202020"/>
              </w:rPr>
              <w:t>Use modal auxiliaries (e.g.,</w:t>
            </w:r>
            <w:r w:rsidRPr="001A6973">
              <w:rPr>
                <w:rStyle w:val="apple-converted-space"/>
                <w:rFonts w:cstheme="minorHAnsi"/>
                <w:color w:val="202020"/>
              </w:rPr>
              <w:t> </w:t>
            </w:r>
            <w:r w:rsidRPr="001A6973">
              <w:rPr>
                <w:rStyle w:val="Emphasis"/>
                <w:rFonts w:cstheme="minorHAnsi"/>
                <w:color w:val="202020"/>
              </w:rPr>
              <w:t>can, may, must</w:t>
            </w:r>
            <w:r w:rsidRPr="001A6973">
              <w:rPr>
                <w:rFonts w:cstheme="minorHAnsi"/>
                <w:color w:val="202020"/>
              </w:rPr>
              <w:t>) to convey various conditions.</w:t>
            </w:r>
          </w:p>
          <w:p w:rsidR="001D51D5" w:rsidRPr="001A6973" w:rsidRDefault="001D51D5" w:rsidP="001D51D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02020"/>
              </w:rPr>
            </w:pPr>
            <w:r w:rsidRPr="001A6973">
              <w:rPr>
                <w:rFonts w:cstheme="minorHAnsi"/>
                <w:color w:val="202020"/>
              </w:rPr>
              <w:t>Order adjectives within sentences according to conventional patterns (e.g.,</w:t>
            </w:r>
            <w:r w:rsidRPr="001A6973">
              <w:rPr>
                <w:rStyle w:val="apple-converted-space"/>
                <w:rFonts w:cstheme="minorHAnsi"/>
                <w:color w:val="202020"/>
              </w:rPr>
              <w:t> </w:t>
            </w:r>
            <w:r w:rsidRPr="001A6973">
              <w:rPr>
                <w:rStyle w:val="Emphasis"/>
                <w:rFonts w:cstheme="minorHAnsi"/>
                <w:color w:val="202020"/>
              </w:rPr>
              <w:t>a small red bag</w:t>
            </w:r>
            <w:r w:rsidRPr="001A6973">
              <w:rPr>
                <w:rStyle w:val="apple-converted-space"/>
                <w:rFonts w:cstheme="minorHAnsi"/>
                <w:color w:val="202020"/>
              </w:rPr>
              <w:t> </w:t>
            </w:r>
            <w:r w:rsidRPr="001A6973">
              <w:rPr>
                <w:rFonts w:cstheme="minorHAnsi"/>
                <w:color w:val="202020"/>
              </w:rPr>
              <w:t>rather than</w:t>
            </w:r>
            <w:r w:rsidRPr="001A6973">
              <w:rPr>
                <w:rStyle w:val="apple-converted-space"/>
                <w:rFonts w:cstheme="minorHAnsi"/>
                <w:color w:val="202020"/>
              </w:rPr>
              <w:t> </w:t>
            </w:r>
            <w:r w:rsidRPr="001A6973">
              <w:rPr>
                <w:rStyle w:val="Emphasis"/>
                <w:rFonts w:cstheme="minorHAnsi"/>
                <w:color w:val="202020"/>
              </w:rPr>
              <w:t>a red small bag</w:t>
            </w:r>
            <w:r w:rsidRPr="001A6973">
              <w:rPr>
                <w:rFonts w:cstheme="minorHAnsi"/>
                <w:color w:val="202020"/>
              </w:rPr>
              <w:t>).</w:t>
            </w:r>
          </w:p>
          <w:p w:rsidR="001D51D5" w:rsidRPr="001A6973" w:rsidRDefault="001D51D5" w:rsidP="001D51D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02020"/>
              </w:rPr>
            </w:pPr>
            <w:r w:rsidRPr="001A6973">
              <w:rPr>
                <w:rFonts w:cstheme="minorHAnsi"/>
                <w:color w:val="202020"/>
              </w:rPr>
              <w:t>Form and use prepositional phrases.</w:t>
            </w:r>
          </w:p>
          <w:p w:rsidR="001D51D5" w:rsidRPr="001A6973" w:rsidRDefault="001D51D5" w:rsidP="001D51D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02020"/>
              </w:rPr>
            </w:pPr>
            <w:r w:rsidRPr="001A6973">
              <w:rPr>
                <w:rFonts w:cstheme="minorHAnsi"/>
                <w:color w:val="202020"/>
              </w:rPr>
              <w:lastRenderedPageBreak/>
              <w:t>Produce complete sentences, recognizing and correcting inappropriate fragments and run-</w:t>
            </w:r>
            <w:proofErr w:type="gramStart"/>
            <w:r w:rsidRPr="001A6973">
              <w:rPr>
                <w:rFonts w:cstheme="minorHAnsi"/>
                <w:color w:val="202020"/>
              </w:rPr>
              <w:t>ons</w:t>
            </w:r>
            <w:r w:rsidRPr="001A6973">
              <w:rPr>
                <w:rFonts w:cstheme="minorHAnsi"/>
                <w:color w:val="202020"/>
              </w:rPr>
              <w:t>.</w:t>
            </w:r>
            <w:r w:rsidRPr="001A6973">
              <w:rPr>
                <w:rFonts w:cstheme="minorHAnsi"/>
                <w:color w:val="202020"/>
              </w:rPr>
              <w:t>*</w:t>
            </w:r>
            <w:proofErr w:type="gramEnd"/>
          </w:p>
          <w:p w:rsidR="001D51D5" w:rsidRPr="001A6973" w:rsidRDefault="001D51D5" w:rsidP="001D51D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02020"/>
              </w:rPr>
            </w:pPr>
            <w:r w:rsidRPr="001A6973">
              <w:rPr>
                <w:rFonts w:cstheme="minorHAnsi"/>
                <w:color w:val="202020"/>
              </w:rPr>
              <w:t>Correctly use frequently confused words (e.g.,</w:t>
            </w:r>
            <w:r w:rsidRPr="001A6973">
              <w:rPr>
                <w:rStyle w:val="apple-converted-space"/>
                <w:rFonts w:cstheme="minorHAnsi"/>
                <w:color w:val="202020"/>
              </w:rPr>
              <w:t> </w:t>
            </w:r>
            <w:r w:rsidRPr="001A6973">
              <w:rPr>
                <w:rStyle w:val="Emphasis"/>
                <w:rFonts w:cstheme="minorHAnsi"/>
                <w:color w:val="202020"/>
              </w:rPr>
              <w:t>to, too, two; there, their</w:t>
            </w:r>
            <w:r w:rsidRPr="001A6973">
              <w:rPr>
                <w:rFonts w:cstheme="minorHAnsi"/>
                <w:color w:val="202020"/>
              </w:rPr>
              <w:t>).*</w:t>
            </w:r>
            <w:r w:rsidRPr="001A6973">
              <w:rPr>
                <w:rFonts w:cstheme="minorHAnsi"/>
                <w:color w:val="202020"/>
              </w:rPr>
              <w:br/>
              <w:t>Demonstrate command of the conventions of standard English capitalization, punctuation, and spelling when writing.</w:t>
            </w:r>
          </w:p>
          <w:p w:rsidR="001D51D5" w:rsidRPr="001A6973" w:rsidRDefault="001D51D5" w:rsidP="001D51D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02020"/>
              </w:rPr>
            </w:pPr>
            <w:r w:rsidRPr="001A6973">
              <w:rPr>
                <w:rFonts w:cstheme="minorHAnsi"/>
                <w:color w:val="202020"/>
              </w:rPr>
              <w:t>Use correct capitalization.</w:t>
            </w:r>
          </w:p>
          <w:bookmarkStart w:id="0" w:name="CCSS.ELA-Literacy.L.4.2.b"/>
          <w:p w:rsidR="001D51D5" w:rsidRPr="001A6973" w:rsidRDefault="001D51D5" w:rsidP="001D51D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02020"/>
              </w:rPr>
            </w:pPr>
            <w:r w:rsidRPr="001A6973">
              <w:rPr>
                <w:rFonts w:cstheme="minorHAnsi"/>
                <w:color w:val="202020"/>
              </w:rPr>
              <w:fldChar w:fldCharType="begin"/>
            </w:r>
            <w:r w:rsidRPr="001A6973">
              <w:rPr>
                <w:rFonts w:cstheme="minorHAnsi"/>
                <w:color w:val="202020"/>
              </w:rPr>
              <w:instrText xml:space="preserve"> HYPERLINK "http://www.corestandards.org/ELA-Literacy/L/4/2/b/" </w:instrText>
            </w:r>
            <w:r w:rsidRPr="001A6973">
              <w:rPr>
                <w:rFonts w:cstheme="minorHAnsi"/>
                <w:color w:val="202020"/>
              </w:rPr>
              <w:fldChar w:fldCharType="separate"/>
            </w:r>
            <w:r w:rsidRPr="001A6973">
              <w:rPr>
                <w:rFonts w:cstheme="minorHAnsi"/>
                <w:color w:val="202020"/>
              </w:rPr>
              <w:fldChar w:fldCharType="end"/>
            </w:r>
            <w:bookmarkEnd w:id="0"/>
            <w:r w:rsidRPr="001A6973">
              <w:rPr>
                <w:rFonts w:cstheme="minorHAnsi"/>
                <w:color w:val="202020"/>
              </w:rPr>
              <w:t>Use commas and quotation marks to mark direct speech and quotations from a text.</w:t>
            </w:r>
          </w:p>
          <w:p w:rsidR="001D51D5" w:rsidRPr="001A6973" w:rsidRDefault="001D51D5" w:rsidP="001D51D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02020"/>
              </w:rPr>
            </w:pPr>
            <w:r w:rsidRPr="001A6973">
              <w:rPr>
                <w:rFonts w:cstheme="minorHAnsi"/>
                <w:color w:val="202020"/>
              </w:rPr>
              <w:t>Use a comma before a coordinating conjunction in a compound sentence.</w:t>
            </w:r>
          </w:p>
          <w:p w:rsidR="001D51D5" w:rsidRPr="001A6973" w:rsidRDefault="001D51D5" w:rsidP="001D51D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02020"/>
              </w:rPr>
            </w:pPr>
            <w:r w:rsidRPr="001A6973">
              <w:rPr>
                <w:rFonts w:cstheme="minorHAnsi"/>
                <w:color w:val="202020"/>
              </w:rPr>
              <w:t>Spell grade-appropriate words correctly, consulting references as needed.</w:t>
            </w:r>
          </w:p>
          <w:p w:rsidR="00A4739D" w:rsidRPr="001A6973" w:rsidRDefault="00A4739D" w:rsidP="00A4739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02020"/>
              </w:rPr>
            </w:pPr>
            <w:r w:rsidRPr="001A6973">
              <w:rPr>
                <w:rFonts w:cstheme="minorHAnsi"/>
                <w:color w:val="202020"/>
              </w:rPr>
              <w:t xml:space="preserve">Also, language standards from previous grade levels </w:t>
            </w:r>
          </w:p>
          <w:p w:rsidR="00520E65" w:rsidRPr="001A6973" w:rsidRDefault="00520E65" w:rsidP="00A4739D">
            <w:pPr>
              <w:rPr>
                <w:rFonts w:cstheme="minorHAnsi"/>
              </w:rPr>
            </w:pPr>
          </w:p>
        </w:tc>
      </w:tr>
      <w:tr w:rsidR="00520E65" w:rsidTr="00FB6856">
        <w:trPr>
          <w:trHeight w:val="170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1A6973" w:rsidRDefault="00520E65" w:rsidP="00485222">
            <w:pPr>
              <w:rPr>
                <w:rFonts w:cstheme="minorHAnsi"/>
              </w:rPr>
            </w:pPr>
            <w:r w:rsidRPr="001A6973">
              <w:rPr>
                <w:rFonts w:cstheme="minorHAnsi"/>
              </w:rPr>
              <w:t>The response may be related to the topic but may provide little or no focus:</w:t>
            </w:r>
          </w:p>
          <w:p w:rsidR="00520E65" w:rsidRPr="001A6973" w:rsidRDefault="00520E65" w:rsidP="00485222">
            <w:pPr>
              <w:rPr>
                <w:rFonts w:cstheme="minorHAnsi"/>
                <w:highlight w:val="yellow"/>
              </w:rPr>
            </w:pPr>
          </w:p>
          <w:p w:rsidR="00121587" w:rsidRPr="001A6973" w:rsidRDefault="003D33AD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Fails to</w:t>
            </w:r>
            <w:r w:rsidR="00121587" w:rsidRPr="001A6973">
              <w:rPr>
                <w:rFonts w:cstheme="minorHAnsi"/>
              </w:rPr>
              <w:t xml:space="preserve"> introduce the narrator and/or characters </w:t>
            </w:r>
          </w:p>
          <w:p w:rsidR="00121587" w:rsidRPr="001A6973" w:rsidRDefault="00121587" w:rsidP="0012158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Unclear sequenced events</w:t>
            </w:r>
          </w:p>
          <w:p w:rsidR="00381D48" w:rsidRPr="001A6973" w:rsidRDefault="00121587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Limited to n</w:t>
            </w:r>
            <w:r w:rsidR="00381D48" w:rsidRPr="001A6973">
              <w:rPr>
                <w:rFonts w:cstheme="minorHAnsi"/>
              </w:rPr>
              <w:t>o details of what happened</w:t>
            </w:r>
          </w:p>
          <w:p w:rsidR="00381D48" w:rsidRPr="001A6973" w:rsidRDefault="00121587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Limited or n</w:t>
            </w:r>
            <w:r w:rsidR="00381D48" w:rsidRPr="001A6973">
              <w:rPr>
                <w:rFonts w:cstheme="minorHAnsi"/>
              </w:rPr>
              <w:t>o use of temporal words</w:t>
            </w:r>
            <w:bookmarkStart w:id="1" w:name="_GoBack"/>
            <w:bookmarkEnd w:id="1"/>
          </w:p>
          <w:p w:rsidR="00520E65" w:rsidRPr="001A6973" w:rsidRDefault="00381D48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No sense of closure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1A6973" w:rsidRDefault="00520E65" w:rsidP="00485222">
            <w:pPr>
              <w:rPr>
                <w:rFonts w:cstheme="minorHAnsi"/>
              </w:rPr>
            </w:pPr>
            <w:r w:rsidRPr="001A6973">
              <w:rPr>
                <w:rFonts w:cstheme="minorHAnsi"/>
              </w:rPr>
              <w:t xml:space="preserve">The response demonstrates partial command of conventions: </w:t>
            </w:r>
          </w:p>
          <w:p w:rsidR="00933148" w:rsidRPr="001A6973" w:rsidRDefault="00933148" w:rsidP="00485222">
            <w:pPr>
              <w:rPr>
                <w:rFonts w:cstheme="minorHAnsi"/>
              </w:rPr>
            </w:pPr>
          </w:p>
          <w:p w:rsidR="00933148" w:rsidRPr="001A6973" w:rsidRDefault="00933148" w:rsidP="0093314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Errors in usage may obscure meaning</w:t>
            </w:r>
          </w:p>
          <w:p w:rsidR="00520E65" w:rsidRPr="001A6973" w:rsidRDefault="00933148" w:rsidP="0048522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Inconsistent use of punctuation, capitalization, and spelling</w:t>
            </w:r>
          </w:p>
        </w:tc>
      </w:tr>
      <w:tr w:rsidR="00520E65" w:rsidTr="00121587">
        <w:trPr>
          <w:trHeight w:val="359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1A6973" w:rsidRDefault="00520E65" w:rsidP="00485222">
            <w:pPr>
              <w:rPr>
                <w:rFonts w:cstheme="minorHAnsi"/>
                <w:highlight w:val="yellow"/>
              </w:rPr>
            </w:pP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1A6973" w:rsidRDefault="00520E65" w:rsidP="00485222">
            <w:pPr>
              <w:rPr>
                <w:rFonts w:cstheme="minorHAnsi"/>
              </w:rPr>
            </w:pPr>
            <w:r w:rsidRPr="001A6973">
              <w:rPr>
                <w:rFonts w:cstheme="minorHAnsi"/>
              </w:rPr>
              <w:t>The response demonstrates a lack of command of conventions.</w:t>
            </w:r>
          </w:p>
        </w:tc>
      </w:tr>
      <w:tr w:rsidR="00520E65" w:rsidTr="00FB6856">
        <w:trPr>
          <w:trHeight w:val="71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NS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1A6973" w:rsidRDefault="00520E65" w:rsidP="00485222">
            <w:pPr>
              <w:rPr>
                <w:rFonts w:cstheme="minorHAnsi"/>
                <w:highlight w:val="yellow"/>
              </w:rPr>
            </w:pPr>
            <w:r w:rsidRPr="001A6973">
              <w:rPr>
                <w:rFonts w:cstheme="minorHAnsi"/>
              </w:rPr>
              <w:t>Insufficient, illegible, foreign language, incoherent, off topic, or off-purpose writing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1A6973" w:rsidRDefault="00520E65" w:rsidP="00485222">
            <w:pPr>
              <w:pStyle w:val="ListParagraph"/>
              <w:ind w:left="360"/>
              <w:rPr>
                <w:rFonts w:cstheme="minorHAnsi"/>
              </w:rPr>
            </w:pPr>
          </w:p>
        </w:tc>
      </w:tr>
    </w:tbl>
    <w:p w:rsidR="00FC760A" w:rsidRDefault="00FC760A"/>
    <w:sectPr w:rsidR="00FC760A" w:rsidSect="00933148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6552"/>
    <w:multiLevelType w:val="hybridMultilevel"/>
    <w:tmpl w:val="7A6A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14ADA"/>
    <w:multiLevelType w:val="hybridMultilevel"/>
    <w:tmpl w:val="9876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23857"/>
    <w:multiLevelType w:val="hybridMultilevel"/>
    <w:tmpl w:val="25CE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83CAC"/>
    <w:multiLevelType w:val="hybridMultilevel"/>
    <w:tmpl w:val="FC90C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47E0B"/>
    <w:multiLevelType w:val="hybridMultilevel"/>
    <w:tmpl w:val="A232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5465C"/>
    <w:multiLevelType w:val="hybridMultilevel"/>
    <w:tmpl w:val="48DEF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AC06C5"/>
    <w:multiLevelType w:val="hybridMultilevel"/>
    <w:tmpl w:val="CDB8A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226F53"/>
    <w:multiLevelType w:val="hybridMultilevel"/>
    <w:tmpl w:val="1E10A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CE"/>
    <w:rsid w:val="00112D8B"/>
    <w:rsid w:val="00121587"/>
    <w:rsid w:val="001A6973"/>
    <w:rsid w:val="001D51D5"/>
    <w:rsid w:val="0023527B"/>
    <w:rsid w:val="00346372"/>
    <w:rsid w:val="00381D48"/>
    <w:rsid w:val="003B4FDA"/>
    <w:rsid w:val="003C2FDF"/>
    <w:rsid w:val="003D33AD"/>
    <w:rsid w:val="003D4B6B"/>
    <w:rsid w:val="004741CA"/>
    <w:rsid w:val="00520E65"/>
    <w:rsid w:val="005809E4"/>
    <w:rsid w:val="006A2B92"/>
    <w:rsid w:val="00930BFA"/>
    <w:rsid w:val="00933148"/>
    <w:rsid w:val="00A4739D"/>
    <w:rsid w:val="00AB6017"/>
    <w:rsid w:val="00AB7E66"/>
    <w:rsid w:val="00BA695E"/>
    <w:rsid w:val="00BB7ACE"/>
    <w:rsid w:val="00F65D63"/>
    <w:rsid w:val="00FB6856"/>
    <w:rsid w:val="00FC760A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89C5"/>
  <w15:chartTrackingRefBased/>
  <w15:docId w15:val="{721E1D20-A9AC-442C-898A-5E525BD8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A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2158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1587"/>
  </w:style>
  <w:style w:type="character" w:styleId="Emphasis">
    <w:name w:val="Emphasis"/>
    <w:basedOn w:val="DefaultParagraphFont"/>
    <w:uiPriority w:val="20"/>
    <w:qFormat/>
    <w:rsid w:val="001215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7279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607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671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941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8789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744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728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7699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938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134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468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5714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226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8787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81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749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7391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0274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180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099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706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866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818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1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457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5611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848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436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5DCCD-C7B5-47F3-A5AE-7F1EFBEC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Wiebke, Sara</dc:creator>
  <cp:keywords/>
  <dc:description/>
  <cp:lastModifiedBy>Throndsen, Jennifer</cp:lastModifiedBy>
  <cp:revision>6</cp:revision>
  <dcterms:created xsi:type="dcterms:W3CDTF">2017-04-05T20:27:00Z</dcterms:created>
  <dcterms:modified xsi:type="dcterms:W3CDTF">2017-04-05T20:39:00Z</dcterms:modified>
</cp:coreProperties>
</file>