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00" w:rsidRPr="00A96E62" w:rsidRDefault="00F24000" w:rsidP="00F24000">
      <w:pPr>
        <w:autoSpaceDE w:val="0"/>
        <w:autoSpaceDN w:val="0"/>
        <w:adjustRightInd w:val="0"/>
        <w:jc w:val="center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 xml:space="preserve">Child Development Review </w:t>
      </w:r>
    </w:p>
    <w:p w:rsidR="00F24000" w:rsidRPr="00A96E62" w:rsidRDefault="00F24000" w:rsidP="00F24000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</w:p>
    <w:p w:rsidR="00F24000" w:rsidRPr="00A96E62" w:rsidRDefault="00F24000" w:rsidP="00F24000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>Use the information you have been given to fill in the appropriate information in each empty box whether it is a question or an answer.</w:t>
      </w:r>
      <w:bookmarkStart w:id="0" w:name="_GoBack"/>
      <w:bookmarkEnd w:id="0"/>
    </w:p>
    <w:p w:rsidR="00F24000" w:rsidRPr="00A96E62" w:rsidRDefault="00F24000" w:rsidP="00F24000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ab/>
      </w:r>
    </w:p>
    <w:p w:rsidR="00F24000" w:rsidRPr="00A96E62" w:rsidRDefault="00F24000" w:rsidP="00F24000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</w:p>
    <w:p w:rsidR="00F24000" w:rsidRPr="00A96E62" w:rsidRDefault="00F24000" w:rsidP="00F24000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  <w:t>Questions</w:t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  <w:t>Answers</w:t>
      </w:r>
    </w:p>
    <w:tbl>
      <w:tblPr>
        <w:tblW w:w="88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1. What is the passing on of certain characteristics from earlier generations?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2. What is it called when you form a strong emotional tie between the parent and the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Nurturing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Child will have failure to thrive.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5. What is the development area that relates to the gross and fine motor skills of the body, and improving the muscles and coordination?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Cognitive development</w:t>
            </w:r>
          </w:p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7. What is the development area that relates to controlling how someone feels and understanding why they feel a certain way?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Social Development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9. What is the development area that relates to knowing what is right and wrong?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>10. How should an infant be placed in a car?</w:t>
            </w:r>
          </w:p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Loving, organized, patient, responsible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Call poison control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13. What are three common childhood illnesses?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14. What are some signs and symptoms of illness?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15. What should you do if a child gets burned?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F24000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One minute per age of child, in a place away from play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17. What is negative/positive reinforcement?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18. What is the definition of a democratic/authoritative parent?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19. What is the definition of a permissive parent?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parent who expects complete obedience and have ultimate control.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Report it to child protective services, the police, or a teacher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22. Why are children important?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consequence that comes from a behavior that does not involve a caregiver. Ex. Bike will get stole in left outside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consequence that comes from a behavior that involves a caregiver. Ex. Parents take away car keys when child gets a speeding ticket.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25. What are the signs and symptoms of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Arial Narrow"/>
              </w:rPr>
              <w:t>Dilatation, explosion, after birth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27. What is stranger anxiety?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28. What is a gene?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Low birth weight baby, poor prenatal care, cannot transfer essential nutrients 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30. What three areas should you be prepared in before having a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Jumping, skipping, running, sitting up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>32. What are examples of a fine motor skill?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Lifetime commitment, energy, costs a great deal of money, giving without expecting in return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34. What are some of the rewards of parenting?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Improves vocabulary, helps them learn to read, builds a strong relationship between child and parent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 environment and from your heredity (nature and nurture) 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37. What is the </w:t>
            </w:r>
            <w:proofErr w:type="spellStart"/>
            <w:r w:rsidRPr="00A96E62">
              <w:rPr>
                <w:rFonts w:asciiTheme="minorHAnsi" w:hAnsiTheme="minorHAnsi" w:cs="Comic Sans MS"/>
                <w:color w:val="000000"/>
              </w:rPr>
              <w:t>self concept</w:t>
            </w:r>
            <w:proofErr w:type="spellEnd"/>
            <w:r w:rsidRPr="00A96E62">
              <w:rPr>
                <w:rFonts w:asciiTheme="minorHAnsi" w:hAnsiTheme="minorHAnsi" w:cs="Comic Sans MS"/>
                <w:color w:val="000000"/>
              </w:rPr>
              <w:t xml:space="preserve"> cycle?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Concentrated on emotional development, 8 stages, birth to death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Cognitive development, 4 stages, focuses on what children learn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40. When are common birth defects caused by heredity?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41. What are common birth defects caused by the environment?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Utilizes sound waves to detect the health and development of the fetus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 xml:space="preserve">43. What is amniocentesis?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Ovum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ovum and the sperm meet</w:t>
            </w:r>
            <w:r w:rsidR="0025374F">
              <w:rPr>
                <w:rFonts w:asciiTheme="minorHAnsi" w:hAnsiTheme="minorHAnsi" w:cs="Comic Sans MS"/>
                <w:color w:val="000000"/>
              </w:rPr>
              <w:t xml:space="preserve">, the ovum is </w:t>
            </w:r>
            <w:proofErr w:type="spellStart"/>
            <w:r w:rsidR="0025374F">
              <w:rPr>
                <w:rFonts w:asciiTheme="minorHAnsi" w:hAnsiTheme="minorHAnsi" w:cs="Comic Sans MS"/>
                <w:color w:val="000000"/>
              </w:rPr>
              <w:t>fertalized</w:t>
            </w:r>
            <w:proofErr w:type="spellEnd"/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</w:rPr>
            </w:pPr>
            <w:r w:rsidRPr="00A96E62">
              <w:rPr>
                <w:rFonts w:asciiTheme="minorHAnsi" w:hAnsiTheme="minorHAnsi" w:cs="Comic Sans MS"/>
                <w:bCs/>
                <w:color w:val="000000"/>
              </w:rPr>
              <w:t>46. Where does conception take place?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47. What are some potential pregnancy complications?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Baby is born before 37 weeks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49. What is a miscarriage?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Death of an infant in the womb after the 20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51. What is a fetus?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52. What is an embryo?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developing baby in the first two weeks of pregnancy.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Connection between the fetus and the placenta, passes oxygen and nutrients to the baby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55. What happens during the first trimester of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56. What happens during the second trimester of pregnancy?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Physically most demanding, fetus gains weight, lightening occurs, 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more than one baby is born during the same pregnancy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59. What is dilatation?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60. What is effacement?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Soft spots on the </w:t>
            </w:r>
            <w:proofErr w:type="spellStart"/>
            <w:r w:rsidRPr="00A96E62">
              <w:rPr>
                <w:rFonts w:asciiTheme="minorHAnsi" w:hAnsiTheme="minorHAnsi" w:cs="Comic Sans MS"/>
                <w:color w:val="000000"/>
              </w:rPr>
              <w:t>babies</w:t>
            </w:r>
            <w:proofErr w:type="spellEnd"/>
            <w:r w:rsidRPr="00A96E62">
              <w:rPr>
                <w:rFonts w:asciiTheme="minorHAnsi" w:hAnsiTheme="minorHAnsi" w:cs="Comic Sans MS"/>
                <w:color w:val="000000"/>
              </w:rPr>
              <w:t xml:space="preserve"> head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62. What is an episiotomy?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 tightening of the uterus to push the baby out of the uterus into the birth canal. 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Vaginal and cesarean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>65. What does it mean if a baby is breech?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removal of the foreskin on the head on the penis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 test performed on the baby right after birth to test the newborns ability to adapt and thrive outside the womb. 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68. What is crowning?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69. What is the rooting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70. What is the sucking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Stimulated when there is a loud noise of sudden movement and the arms are suddenly released. 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sole of the foot is stroked the baby’s toes will fan out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an item is placed in the palm of the hand the baby’s fingers will grab around it.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74. What is the stepping reflex?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75. What is the sequence of physical development for an infant?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Hold the infants head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77. Why is folic acid important during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78.</w:t>
            </w:r>
            <w:r w:rsidR="0025374F">
              <w:rPr>
                <w:rFonts w:asciiTheme="minorHAnsi" w:hAnsiTheme="minorHAnsi" w:cs="Comic Sans MS"/>
                <w:color w:val="000000"/>
              </w:rPr>
              <w:t xml:space="preserve"> </w:t>
            </w:r>
            <w:r w:rsidRPr="00A96E62">
              <w:rPr>
                <w:rFonts w:asciiTheme="minorHAnsi" w:hAnsiTheme="minorHAnsi" w:cs="Comic Sans MS"/>
                <w:color w:val="000000"/>
              </w:rPr>
              <w:t>How are identical twins formed?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More than one ovum is fertilized by a separate sperm.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fertilized cells do not completely split before developing.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81. What are the signs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Longest stage, cervix dilates from 0-10 cm, contraction are longer and closer together.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baby’s head passes through the birth canal and the baby is born.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84. What happens during the third stage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Baby cereal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86. What is object permanence?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Sitting back and watching other’s playing as if observing them or waiting for your turn.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88. What is solitary play?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Where children play and interact with one another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Sudden Infant Death Syndrome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Walking, stairs, </w:t>
            </w:r>
            <w:r w:rsidR="00D37773" w:rsidRPr="00A96E62">
              <w:rPr>
                <w:rFonts w:asciiTheme="minorHAnsi" w:hAnsiTheme="minorHAnsi" w:cs="Comic Sans MS"/>
                <w:color w:val="000000"/>
              </w:rPr>
              <w:t>tricycles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92. What are some fine motor skills a toddler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93. What are some signs that a toddler is ready for toilet training?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D37773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 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94. What is negativism?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95. What are some gross motor skills a preschooler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Zippers, cutting with scissors, write letters, tie shoes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Normal for their age, natural curiosity, don’t know any better, to get attention, power, revenge, feeling inadequate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Natural vs logical consequences, redirection, reverse attention, limited choices, time out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Neglect</w:t>
            </w:r>
          </w:p>
        </w:tc>
      </w:tr>
      <w:tr w:rsidR="00F24000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100. What is a communicable disease?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00" w:rsidRPr="00A96E62" w:rsidRDefault="00F24000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</w:tbl>
    <w:p w:rsidR="00F24000" w:rsidRPr="00A96E62" w:rsidRDefault="00F24000" w:rsidP="00F24000">
      <w:pPr>
        <w:rPr>
          <w:rFonts w:asciiTheme="minorHAnsi" w:hAnsiTheme="minorHAnsi"/>
        </w:rPr>
      </w:pPr>
    </w:p>
    <w:p w:rsidR="008209B3" w:rsidRDefault="008209B3"/>
    <w:sectPr w:rsidR="008209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59" w:rsidRDefault="00002059" w:rsidP="00A970EF">
      <w:r>
        <w:separator/>
      </w:r>
    </w:p>
  </w:endnote>
  <w:endnote w:type="continuationSeparator" w:id="0">
    <w:p w:rsidR="00002059" w:rsidRDefault="00002059" w:rsidP="00A9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59" w:rsidRDefault="00002059" w:rsidP="00A970EF">
      <w:r>
        <w:separator/>
      </w:r>
    </w:p>
  </w:footnote>
  <w:footnote w:type="continuationSeparator" w:id="0">
    <w:p w:rsidR="00002059" w:rsidRDefault="00002059" w:rsidP="00A97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EF" w:rsidRPr="00A970EF" w:rsidRDefault="00A970EF">
    <w:pPr>
      <w:pStyle w:val="Header"/>
      <w:rPr>
        <w:rFonts w:asciiTheme="minorHAnsi" w:hAnsiTheme="minorHAnsi"/>
      </w:rPr>
    </w:pPr>
    <w:r w:rsidRPr="00A970EF">
      <w:rPr>
        <w:rFonts w:asciiTheme="minorHAnsi" w:hAnsiTheme="minorHAnsi"/>
      </w:rPr>
      <w:t>Name</w:t>
    </w:r>
    <w:proofErr w:type="gramStart"/>
    <w:r w:rsidRPr="00A970EF">
      <w:rPr>
        <w:rFonts w:asciiTheme="minorHAnsi" w:hAnsiTheme="minorHAnsi"/>
      </w:rPr>
      <w:t>:_</w:t>
    </w:r>
    <w:proofErr w:type="gramEnd"/>
    <w:r w:rsidRPr="00A970EF">
      <w:rPr>
        <w:rFonts w:asciiTheme="minorHAnsi" w:hAnsiTheme="minorHAnsi"/>
      </w:rPr>
      <w:t>___________________________________________</w:t>
    </w:r>
    <w:r w:rsidRPr="00A970EF">
      <w:rPr>
        <w:rFonts w:asciiTheme="minorHAnsi" w:hAnsiTheme="minorHAnsi"/>
      </w:rPr>
      <w:tab/>
      <w:t>Period:_________________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0"/>
    <w:rsid w:val="00002059"/>
    <w:rsid w:val="0025374F"/>
    <w:rsid w:val="008209B3"/>
    <w:rsid w:val="00A970EF"/>
    <w:rsid w:val="00D37773"/>
    <w:rsid w:val="00DA5EF3"/>
    <w:rsid w:val="00F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D346B-4856-49C9-8282-B2E0E23D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0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0E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Hanni, Kimberlee</dc:creator>
  <cp:keywords/>
  <dc:description/>
  <cp:lastModifiedBy>Hanni, Kimberlee</cp:lastModifiedBy>
  <cp:revision>2</cp:revision>
  <cp:lastPrinted>2017-05-18T13:29:00Z</cp:lastPrinted>
  <dcterms:created xsi:type="dcterms:W3CDTF">2017-05-17T19:16:00Z</dcterms:created>
  <dcterms:modified xsi:type="dcterms:W3CDTF">2017-05-18T13:58:00Z</dcterms:modified>
</cp:coreProperties>
</file>