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A47C3" w14:textId="4C8B3202" w:rsidR="007056E5" w:rsidRPr="00D13350" w:rsidRDefault="003809D9" w:rsidP="00184C8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13350">
        <w:rPr>
          <w:rFonts w:ascii="Arial" w:hAnsi="Arial" w:cs="Arial"/>
          <w:b/>
          <w:sz w:val="40"/>
          <w:szCs w:val="40"/>
          <w:u w:val="single"/>
        </w:rPr>
        <w:t>NEONATE/INFANT</w:t>
      </w:r>
      <w:r w:rsidR="007056E5" w:rsidRPr="00D13350">
        <w:rPr>
          <w:rFonts w:ascii="Arial" w:hAnsi="Arial" w:cs="Arial"/>
          <w:b/>
          <w:sz w:val="40"/>
          <w:szCs w:val="40"/>
          <w:u w:val="single"/>
        </w:rPr>
        <w:t xml:space="preserve"> Test</w:t>
      </w:r>
    </w:p>
    <w:p w14:paraId="738C600D" w14:textId="77777777" w:rsidR="00293337" w:rsidRPr="00D13350" w:rsidRDefault="007056E5" w:rsidP="00184C8E">
      <w:pPr>
        <w:jc w:val="center"/>
        <w:rPr>
          <w:rFonts w:ascii="Arial" w:hAnsi="Arial" w:cs="Arial"/>
        </w:rPr>
      </w:pPr>
      <w:r w:rsidRPr="00D13350">
        <w:rPr>
          <w:rFonts w:ascii="Arial" w:hAnsi="Arial" w:cs="Arial"/>
        </w:rPr>
        <w:t xml:space="preserve">*DO NOT WRITE ON THIS </w:t>
      </w:r>
      <w:proofErr w:type="gramStart"/>
      <w:r w:rsidRPr="00D13350">
        <w:rPr>
          <w:rFonts w:ascii="Arial" w:hAnsi="Arial" w:cs="Arial"/>
        </w:rPr>
        <w:t>TEST</w:t>
      </w:r>
      <w:r w:rsidR="00293337" w:rsidRPr="00D13350">
        <w:rPr>
          <w:rFonts w:ascii="Arial" w:hAnsi="Arial" w:cs="Arial"/>
        </w:rPr>
        <w:t>.</w:t>
      </w:r>
      <w:proofErr w:type="gramEnd"/>
      <w:r w:rsidR="00293337" w:rsidRPr="00D13350">
        <w:rPr>
          <w:rFonts w:ascii="Arial" w:hAnsi="Arial" w:cs="Arial"/>
        </w:rPr>
        <w:t xml:space="preserve"> </w:t>
      </w:r>
    </w:p>
    <w:p w14:paraId="048FBF0A" w14:textId="23FD9BB5" w:rsidR="007056E5" w:rsidRPr="00D13350" w:rsidRDefault="00293337" w:rsidP="00293337">
      <w:pPr>
        <w:jc w:val="center"/>
        <w:rPr>
          <w:rFonts w:ascii="Arial" w:hAnsi="Arial" w:cs="Arial"/>
        </w:rPr>
      </w:pPr>
      <w:r w:rsidRPr="00D13350">
        <w:rPr>
          <w:rFonts w:ascii="Arial" w:hAnsi="Arial" w:cs="Arial"/>
        </w:rPr>
        <w:t>Fill in your answers on the bubble sheet provided.</w:t>
      </w:r>
    </w:p>
    <w:p w14:paraId="19A082C8" w14:textId="77777777" w:rsidR="007056E5" w:rsidRPr="00293337" w:rsidRDefault="007056E5">
      <w:pPr>
        <w:rPr>
          <w:rFonts w:ascii="Arial" w:hAnsi="Arial" w:cs="Arial"/>
          <w:sz w:val="22"/>
          <w:szCs w:val="22"/>
        </w:rPr>
      </w:pPr>
    </w:p>
    <w:p w14:paraId="3DC5E336" w14:textId="596B41DD" w:rsidR="007056E5" w:rsidRPr="00690F33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Fontanels</w:t>
      </w:r>
      <w:r w:rsidR="002654A8" w:rsidRPr="00690F33">
        <w:rPr>
          <w:rFonts w:ascii="Arial" w:hAnsi="Arial" w:cs="Arial"/>
          <w:sz w:val="22"/>
          <w:szCs w:val="22"/>
        </w:rPr>
        <w:t xml:space="preserve"> (soft spots)</w:t>
      </w:r>
      <w:r w:rsidRPr="00690F33">
        <w:rPr>
          <w:rFonts w:ascii="Arial" w:hAnsi="Arial" w:cs="Arial"/>
          <w:sz w:val="22"/>
          <w:szCs w:val="22"/>
        </w:rPr>
        <w:t>:</w:t>
      </w:r>
    </w:p>
    <w:p w14:paraId="6BAA5D11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Are signs of a birth defect affecting the baby’s bones</w:t>
      </w:r>
    </w:p>
    <w:p w14:paraId="01C135D6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Cause the baby’s head to be misshapen throughout life</w:t>
      </w:r>
    </w:p>
    <w:p w14:paraId="6C3B1281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Allow the bones of the baby’s head to move during delivery</w:t>
      </w:r>
    </w:p>
    <w:p w14:paraId="3141CECF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Signs of brain damage that occurred during delivery</w:t>
      </w:r>
    </w:p>
    <w:p w14:paraId="1E95EEA7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4A7B3FD" w14:textId="77777777" w:rsidR="007056E5" w:rsidRPr="00690F33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What is the ratio of an infant’s head in relation to the rest of the body?</w:t>
      </w:r>
    </w:p>
    <w:p w14:paraId="70B0D41D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1:4</w:t>
      </w:r>
    </w:p>
    <w:p w14:paraId="4AC64941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2:4</w:t>
      </w:r>
    </w:p>
    <w:p w14:paraId="33F53208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3:4</w:t>
      </w:r>
    </w:p>
    <w:p w14:paraId="608D3A91" w14:textId="78D2D221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 very small ratio</w:t>
      </w:r>
    </w:p>
    <w:p w14:paraId="78F12EA4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50CA877" w14:textId="77777777" w:rsidR="007056E5" w:rsidRPr="00690F33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What is the APGAR test?</w:t>
      </w:r>
    </w:p>
    <w:p w14:paraId="71A7A443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Test given BEFORE baby is born to check physical development, ability to adapt, and chance for survival</w:t>
      </w:r>
    </w:p>
    <w:p w14:paraId="47557FAC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Test given AFTER baby is born to check physical development, ability to adapt, and chance for survival</w:t>
      </w:r>
    </w:p>
    <w:p w14:paraId="360FC187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Test given to check for birth defects</w:t>
      </w:r>
    </w:p>
    <w:p w14:paraId="15801BEE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Apples, Pears, Gum, Adult, Running test</w:t>
      </w:r>
    </w:p>
    <w:p w14:paraId="57974FB3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EBC42AA" w14:textId="77777777" w:rsidR="007056E5" w:rsidRPr="00690F33" w:rsidRDefault="007056E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When is the APGAR test given</w:t>
      </w:r>
    </w:p>
    <w:p w14:paraId="47565F5B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When the baby goes home for the first time</w:t>
      </w:r>
    </w:p>
    <w:p w14:paraId="5794F99A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1 min and 5 min BEFORE delivery</w:t>
      </w:r>
    </w:p>
    <w:p w14:paraId="09387718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1 min and 5 min AFTER delivery</w:t>
      </w:r>
    </w:p>
    <w:p w14:paraId="563D87A5" w14:textId="77777777" w:rsidR="007056E5" w:rsidRPr="00690F33" w:rsidRDefault="007056E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When the baby is 2 weeks old</w:t>
      </w:r>
    </w:p>
    <w:p w14:paraId="62D96542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899A10" w14:textId="5637821A" w:rsidR="002D2B39" w:rsidRPr="00690F33" w:rsidRDefault="002D2B39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What is the name of the first bowel movement of the child where a black, tar-like substance is</w:t>
      </w:r>
      <w:r w:rsidR="003809D9" w:rsidRPr="00690F33">
        <w:rPr>
          <w:rFonts w:ascii="Arial" w:hAnsi="Arial" w:cs="Arial"/>
          <w:sz w:val="22"/>
          <w:szCs w:val="22"/>
        </w:rPr>
        <w:t xml:space="preserve"> </w:t>
      </w:r>
      <w:r w:rsidRPr="00690F33">
        <w:rPr>
          <w:rFonts w:ascii="Arial" w:hAnsi="Arial" w:cs="Arial"/>
          <w:sz w:val="22"/>
          <w:szCs w:val="22"/>
        </w:rPr>
        <w:t>released?</w:t>
      </w:r>
    </w:p>
    <w:p w14:paraId="66E81879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Oxytocin</w:t>
      </w:r>
    </w:p>
    <w:p w14:paraId="70FFD0CA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Formula</w:t>
      </w:r>
    </w:p>
    <w:p w14:paraId="20F9D8BC" w14:textId="7B8BF438" w:rsidR="002D2B39" w:rsidRPr="00690F33" w:rsidRDefault="003809D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690F33">
        <w:rPr>
          <w:rFonts w:ascii="Arial" w:hAnsi="Arial" w:cs="Arial"/>
          <w:sz w:val="22"/>
          <w:szCs w:val="22"/>
        </w:rPr>
        <w:t>Merconium</w:t>
      </w:r>
      <w:proofErr w:type="spellEnd"/>
    </w:p>
    <w:p w14:paraId="2BFC67CF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Poo</w:t>
      </w:r>
    </w:p>
    <w:p w14:paraId="490E9002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D273CEE" w14:textId="77777777" w:rsidR="002D2B39" w:rsidRPr="00690F33" w:rsidRDefault="002D2B39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Newborns learn primarily through</w:t>
      </w:r>
    </w:p>
    <w:p w14:paraId="355929F0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Practice</w:t>
      </w:r>
    </w:p>
    <w:p w14:paraId="38AAADDC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Example</w:t>
      </w:r>
    </w:p>
    <w:p w14:paraId="06DCAA51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Their parents</w:t>
      </w:r>
    </w:p>
    <w:p w14:paraId="5A7E8D49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Their senses</w:t>
      </w:r>
    </w:p>
    <w:p w14:paraId="70C21988" w14:textId="77777777" w:rsidR="00B23CD4" w:rsidRPr="00690F33" w:rsidRDefault="00B23CD4" w:rsidP="00306E11">
      <w:pPr>
        <w:rPr>
          <w:rFonts w:ascii="Arial" w:hAnsi="Arial" w:cs="Arial"/>
          <w:sz w:val="22"/>
          <w:szCs w:val="22"/>
        </w:rPr>
      </w:pPr>
    </w:p>
    <w:p w14:paraId="5CDE4EDD" w14:textId="77777777" w:rsidR="002D2B39" w:rsidRPr="00690F33" w:rsidRDefault="002D2B39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If you, as the caregiver, have done everything to stop a baby from crying, what can you do?</w:t>
      </w:r>
    </w:p>
    <w:p w14:paraId="57844E46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Put the baby down in a safe place, close the door, and take a break</w:t>
      </w:r>
    </w:p>
    <w:p w14:paraId="09BBB30B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Keep trying </w:t>
      </w:r>
      <w:r w:rsidR="004E1233" w:rsidRPr="00690F33">
        <w:rPr>
          <w:rFonts w:ascii="Arial" w:hAnsi="Arial" w:cs="Arial"/>
          <w:sz w:val="22"/>
          <w:szCs w:val="22"/>
        </w:rPr>
        <w:t xml:space="preserve">using differing strategies </w:t>
      </w:r>
      <w:r w:rsidRPr="00690F33">
        <w:rPr>
          <w:rFonts w:ascii="Arial" w:hAnsi="Arial" w:cs="Arial"/>
          <w:sz w:val="22"/>
          <w:szCs w:val="22"/>
        </w:rPr>
        <w:t>over and over again until the baby stops crying</w:t>
      </w:r>
    </w:p>
    <w:p w14:paraId="00D057C9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NOTHING</w:t>
      </w:r>
    </w:p>
    <w:p w14:paraId="53C462A1" w14:textId="77777777" w:rsidR="002D2B39" w:rsidRPr="00690F33" w:rsidRDefault="002D2B39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Call 911</w:t>
      </w:r>
    </w:p>
    <w:p w14:paraId="615A7782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F4F7E8D" w14:textId="7A00EBCB" w:rsidR="00B97F6B" w:rsidRPr="00690F33" w:rsidRDefault="004E123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The safest place in an automobile to put a car seat is in the:</w:t>
      </w:r>
    </w:p>
    <w:p w14:paraId="56C459E8" w14:textId="77777777" w:rsidR="004E1233" w:rsidRPr="00690F33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Front seat next to the driver</w:t>
      </w:r>
    </w:p>
    <w:p w14:paraId="45B9F5E5" w14:textId="77777777" w:rsidR="004E1233" w:rsidRPr="00690F33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Back seat next to the window</w:t>
      </w:r>
    </w:p>
    <w:p w14:paraId="0A1B1927" w14:textId="77777777" w:rsidR="004E1233" w:rsidRPr="00690F33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Front seat next to the window</w:t>
      </w:r>
    </w:p>
    <w:p w14:paraId="2E9464A9" w14:textId="355F63EE" w:rsidR="007056E5" w:rsidRPr="00690F33" w:rsidRDefault="004E123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Center </w:t>
      </w:r>
      <w:r w:rsidR="00B97F6B" w:rsidRPr="00690F33">
        <w:rPr>
          <w:rFonts w:ascii="Arial" w:hAnsi="Arial" w:cs="Arial"/>
          <w:sz w:val="22"/>
          <w:szCs w:val="22"/>
        </w:rPr>
        <w:t>of</w:t>
      </w:r>
      <w:r w:rsidRPr="00690F33">
        <w:rPr>
          <w:rFonts w:ascii="Arial" w:hAnsi="Arial" w:cs="Arial"/>
          <w:sz w:val="22"/>
          <w:szCs w:val="22"/>
        </w:rPr>
        <w:t xml:space="preserve"> the backseat</w:t>
      </w:r>
    </w:p>
    <w:p w14:paraId="120998F9" w14:textId="77777777" w:rsidR="00B23CD4" w:rsidRPr="00690F33" w:rsidRDefault="00B23CD4" w:rsidP="00306E11">
      <w:pPr>
        <w:rPr>
          <w:rFonts w:ascii="Arial" w:hAnsi="Arial" w:cs="Arial"/>
          <w:sz w:val="22"/>
          <w:szCs w:val="22"/>
        </w:rPr>
      </w:pPr>
    </w:p>
    <w:p w14:paraId="3582E972" w14:textId="5790E9E7" w:rsidR="00D947D5" w:rsidRPr="00690F33" w:rsidRDefault="00D947D5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lastRenderedPageBreak/>
        <w:t>What could happen if you jostle an infant back and forth with large force</w:t>
      </w:r>
    </w:p>
    <w:p w14:paraId="6D6A2A9E" w14:textId="573816BD" w:rsidR="00D947D5" w:rsidRPr="00690F33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The baby will </w:t>
      </w:r>
      <w:r w:rsidR="003E59B2" w:rsidRPr="00690F33">
        <w:rPr>
          <w:rFonts w:ascii="Arial" w:hAnsi="Arial" w:cs="Arial"/>
          <w:sz w:val="22"/>
          <w:szCs w:val="22"/>
        </w:rPr>
        <w:t>go color blind</w:t>
      </w:r>
    </w:p>
    <w:p w14:paraId="1CF1D83A" w14:textId="0749E43D" w:rsidR="00D947D5" w:rsidRPr="00690F33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Shaken Baby Syndrome</w:t>
      </w:r>
    </w:p>
    <w:p w14:paraId="0DC630C6" w14:textId="13F72B23" w:rsidR="00D947D5" w:rsidRPr="00690F33" w:rsidRDefault="00D947D5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Fetal Alcohol Syndrome</w:t>
      </w:r>
    </w:p>
    <w:p w14:paraId="38C5B680" w14:textId="6BF2A886" w:rsidR="00D947D5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The chicken pox</w:t>
      </w:r>
    </w:p>
    <w:p w14:paraId="153E50B1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0BE0047" w14:textId="77777777" w:rsidR="003E59B2" w:rsidRPr="00690F33" w:rsidRDefault="003E59B2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All of the following are ways to prevent Sudden Infant Death Syndrome EXCEPT:</w:t>
      </w:r>
    </w:p>
    <w:p w14:paraId="19051190" w14:textId="207666A0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Let baby sleep on their back</w:t>
      </w:r>
    </w:p>
    <w:p w14:paraId="727F80A0" w14:textId="697FD395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Let baby sleep on their stomach</w:t>
      </w:r>
    </w:p>
    <w:p w14:paraId="794BBC32" w14:textId="218F2A43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Don’t smoke or be around smoke</w:t>
      </w:r>
    </w:p>
    <w:p w14:paraId="715D7809" w14:textId="3B595E01" w:rsidR="00D947D5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No stuffed animals or soft beds</w:t>
      </w:r>
    </w:p>
    <w:p w14:paraId="0BA96F09" w14:textId="77777777" w:rsidR="00B23CD4" w:rsidRPr="00690F33" w:rsidRDefault="00B23CD4" w:rsidP="00306E11">
      <w:pPr>
        <w:rPr>
          <w:rFonts w:ascii="Arial" w:hAnsi="Arial" w:cs="Arial"/>
          <w:sz w:val="22"/>
          <w:szCs w:val="22"/>
        </w:rPr>
      </w:pPr>
    </w:p>
    <w:p w14:paraId="040B35CF" w14:textId="3AA7922E" w:rsidR="003E59B2" w:rsidRPr="00690F33" w:rsidRDefault="003E59B2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When handling, lifting, or moving a newborn, remember to support their _____________ and _______________.</w:t>
      </w:r>
    </w:p>
    <w:p w14:paraId="3C4117C6" w14:textId="61AA8EAF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Stomach and neck</w:t>
      </w:r>
    </w:p>
    <w:p w14:paraId="702F92F7" w14:textId="0631B6DE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Stomach and head </w:t>
      </w:r>
    </w:p>
    <w:p w14:paraId="7626696E" w14:textId="4E31A598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Head and neck</w:t>
      </w:r>
    </w:p>
    <w:p w14:paraId="6730C0F0" w14:textId="5466B092" w:rsidR="003E59B2" w:rsidRPr="00690F33" w:rsidRDefault="003E59B2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Feet and Neck</w:t>
      </w:r>
    </w:p>
    <w:p w14:paraId="5A109D24" w14:textId="77777777" w:rsidR="00306E11" w:rsidRPr="00690F33" w:rsidRDefault="00306E11" w:rsidP="00306E11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EE7ECA8" w14:textId="5E5F7EDB" w:rsidR="00900473" w:rsidRPr="00690F33" w:rsidRDefault="0090047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Fine motor skills are</w:t>
      </w:r>
    </w:p>
    <w:p w14:paraId="7616A908" w14:textId="2D3BF232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Movement of the large muscle groups</w:t>
      </w:r>
    </w:p>
    <w:p w14:paraId="20EFDE9D" w14:textId="3F411A18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Disgusting movements that infants do</w:t>
      </w:r>
    </w:p>
    <w:p w14:paraId="5BB4B999" w14:textId="217C73F1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Movement of the small muscle groups</w:t>
      </w:r>
    </w:p>
    <w:p w14:paraId="0E3EFCFF" w14:textId="545E01AC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Exact, acute movements of the body</w:t>
      </w:r>
    </w:p>
    <w:p w14:paraId="309C2C13" w14:textId="77777777" w:rsidR="00471170" w:rsidRPr="00690F33" w:rsidRDefault="00471170" w:rsidP="00471170">
      <w:pPr>
        <w:rPr>
          <w:rFonts w:ascii="Arial" w:hAnsi="Arial" w:cs="Arial"/>
          <w:sz w:val="22"/>
          <w:szCs w:val="22"/>
        </w:rPr>
      </w:pPr>
    </w:p>
    <w:p w14:paraId="35730591" w14:textId="57C46DCB" w:rsidR="00900473" w:rsidRPr="00690F33" w:rsidRDefault="00900473" w:rsidP="00900473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Gross motor skills are</w:t>
      </w:r>
    </w:p>
    <w:p w14:paraId="622AED35" w14:textId="62CFB023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Movement of the large muscle groups</w:t>
      </w:r>
    </w:p>
    <w:p w14:paraId="0322A2E4" w14:textId="2C564A46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Disgusting movements that infants do</w:t>
      </w:r>
    </w:p>
    <w:p w14:paraId="04F7AA8B" w14:textId="69685826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Movement of the small muscle groups</w:t>
      </w:r>
    </w:p>
    <w:p w14:paraId="1FDBF90F" w14:textId="5C1085AA" w:rsidR="00900473" w:rsidRPr="00690F33" w:rsidRDefault="00900473" w:rsidP="00900473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Exact, acute movements of the body</w:t>
      </w:r>
    </w:p>
    <w:p w14:paraId="1437FD5F" w14:textId="77777777" w:rsidR="00B23CD4" w:rsidRPr="00690F33" w:rsidRDefault="00B23CD4" w:rsidP="00306E11">
      <w:pPr>
        <w:rPr>
          <w:rFonts w:ascii="Arial" w:hAnsi="Arial" w:cs="Arial"/>
          <w:sz w:val="22"/>
          <w:szCs w:val="22"/>
        </w:rPr>
      </w:pPr>
    </w:p>
    <w:p w14:paraId="4A3F328C" w14:textId="37627A6E" w:rsidR="00031E5A" w:rsidRPr="00690F33" w:rsidRDefault="00031E5A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What is likely to be the first solid food for an infant at about 6 months?</w:t>
      </w:r>
    </w:p>
    <w:p w14:paraId="1F0C5696" w14:textId="5A6C7A8A" w:rsidR="00031E5A" w:rsidRPr="00690F33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Peanut butter and honey sandwich</w:t>
      </w:r>
    </w:p>
    <w:p w14:paraId="2B619A62" w14:textId="07A57487" w:rsidR="00031E5A" w:rsidRPr="00690F33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Bananas</w:t>
      </w:r>
    </w:p>
    <w:p w14:paraId="0EA5F147" w14:textId="52CADB52" w:rsidR="00031E5A" w:rsidRPr="00690F33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Baby cereal mixed with breast milk or formula</w:t>
      </w:r>
    </w:p>
    <w:p w14:paraId="495CD8CA" w14:textId="4B4CAE95" w:rsidR="00031E5A" w:rsidRPr="00690F33" w:rsidRDefault="00031E5A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Ground chicken and mixed vegetables</w:t>
      </w:r>
    </w:p>
    <w:p w14:paraId="257074D1" w14:textId="77777777" w:rsidR="00B23CD4" w:rsidRPr="00690F33" w:rsidRDefault="00B23CD4" w:rsidP="00306E11">
      <w:pPr>
        <w:rPr>
          <w:rFonts w:ascii="Arial" w:hAnsi="Arial" w:cs="Arial"/>
          <w:sz w:val="22"/>
          <w:szCs w:val="22"/>
        </w:rPr>
      </w:pPr>
    </w:p>
    <w:p w14:paraId="056ABD19" w14:textId="196C6DAF" w:rsidR="00EE7D6B" w:rsidRPr="00690F33" w:rsidRDefault="00EE7D6B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Knowing that an object still exists even when it is out of sight</w:t>
      </w:r>
    </w:p>
    <w:p w14:paraId="56872392" w14:textId="541A5851" w:rsidR="00EE7D6B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Object p</w:t>
      </w:r>
      <w:r w:rsidR="00EE7D6B" w:rsidRPr="00690F33">
        <w:rPr>
          <w:rFonts w:ascii="Arial" w:hAnsi="Arial" w:cs="Arial"/>
          <w:sz w:val="22"/>
          <w:szCs w:val="22"/>
        </w:rPr>
        <w:t>ermanence</w:t>
      </w:r>
    </w:p>
    <w:p w14:paraId="5F981634" w14:textId="463128DE" w:rsidR="00EE7D6B" w:rsidRPr="00690F33" w:rsidRDefault="00EE7D6B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Object disappearance</w:t>
      </w:r>
    </w:p>
    <w:p w14:paraId="6898BA54" w14:textId="31A8A659" w:rsidR="00EE7D6B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Cognitive change</w:t>
      </w:r>
    </w:p>
    <w:p w14:paraId="35770286" w14:textId="2E026BBD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Solitary play</w:t>
      </w:r>
    </w:p>
    <w:p w14:paraId="3FF52C57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11BB0095" w14:textId="40186BD5" w:rsidR="00F81352" w:rsidRPr="00690F33" w:rsidRDefault="00F81352" w:rsidP="00F81352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You can encourage an infant’s language development by:</w:t>
      </w:r>
    </w:p>
    <w:p w14:paraId="6603EFEE" w14:textId="74CAEFA7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Speaking more than one language</w:t>
      </w:r>
    </w:p>
    <w:p w14:paraId="1F9A12AB" w14:textId="1A7C840C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Using baby talk</w:t>
      </w:r>
    </w:p>
    <w:p w14:paraId="1C6CF194" w14:textId="3BE59A2E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Doing exercises that strengthen the muscles in the mouth</w:t>
      </w:r>
    </w:p>
    <w:p w14:paraId="0FDA11B2" w14:textId="1AC5F2F2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Giving positive feedback for sounds they make</w:t>
      </w:r>
    </w:p>
    <w:p w14:paraId="3BB2DC99" w14:textId="77777777" w:rsidR="00B23CD4" w:rsidRPr="00690F33" w:rsidRDefault="00B23CD4" w:rsidP="00B23C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A5B4729" w14:textId="0B017623" w:rsidR="00F81352" w:rsidRPr="00690F33" w:rsidRDefault="00F81352" w:rsidP="003809D9">
      <w:pPr>
        <w:pStyle w:val="ListParagraph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Jean Piaget said that from birth to 2 years old children are in the sensorimotor stage which means they learn through:</w:t>
      </w:r>
    </w:p>
    <w:p w14:paraId="3705FBEA" w14:textId="0653AA69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Sensory play</w:t>
      </w:r>
    </w:p>
    <w:p w14:paraId="7BD3C5AE" w14:textId="762AC305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Active play</w:t>
      </w:r>
    </w:p>
    <w:p w14:paraId="3993CCF6" w14:textId="123C2C0C" w:rsidR="00F81352" w:rsidRPr="00690F33" w:rsidRDefault="00F81352" w:rsidP="00F8135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Repetition</w:t>
      </w:r>
    </w:p>
    <w:p w14:paraId="616F4EE2" w14:textId="65DB2359" w:rsidR="00332C0A" w:rsidRPr="00690F33" w:rsidRDefault="00F81352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Imitation </w:t>
      </w:r>
    </w:p>
    <w:p w14:paraId="6096D580" w14:textId="77777777" w:rsidR="009C5B5B" w:rsidRPr="00690F33" w:rsidRDefault="009C5B5B" w:rsidP="009C5B5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9948860" w14:textId="21D6F65E" w:rsidR="00332C0A" w:rsidRPr="00690F33" w:rsidRDefault="00332C0A" w:rsidP="009C5B5B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lastRenderedPageBreak/>
        <w:t>An infant becomes securely attached to an adult who:</w:t>
      </w:r>
    </w:p>
    <w:p w14:paraId="22408FBC" w14:textId="24745BDB" w:rsidR="00332C0A" w:rsidRPr="00690F33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Responds consistently to the child’s needs</w:t>
      </w:r>
    </w:p>
    <w:p w14:paraId="1040E3EB" w14:textId="0F7EFE63" w:rsidR="00332C0A" w:rsidRPr="00690F33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Frequently leaves the child with strangers</w:t>
      </w:r>
    </w:p>
    <w:p w14:paraId="24133257" w14:textId="410F7738" w:rsidR="00332C0A" w:rsidRPr="00690F33" w:rsidRDefault="00332C0A" w:rsidP="00332C0A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Always allows the child to cry it out</w:t>
      </w:r>
    </w:p>
    <w:p w14:paraId="418F8554" w14:textId="77777777" w:rsidR="00184C8E" w:rsidRPr="00690F33" w:rsidRDefault="009C5B5B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Gives the child toys to play with</w:t>
      </w:r>
    </w:p>
    <w:p w14:paraId="6628B716" w14:textId="77777777" w:rsidR="00184C8E" w:rsidRPr="00690F33" w:rsidRDefault="00184C8E" w:rsidP="00184C8E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55A9B9BF" w14:textId="77777777" w:rsidR="00184C8E" w:rsidRPr="00690F33" w:rsidRDefault="00184C8E" w:rsidP="00184C8E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Soothing a crying newborn helps it develop a sense of:</w:t>
      </w:r>
    </w:p>
    <w:p w14:paraId="367FFB9E" w14:textId="77777777" w:rsidR="00184C8E" w:rsidRPr="00690F33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Self-actualization</w:t>
      </w:r>
    </w:p>
    <w:p w14:paraId="4EC41271" w14:textId="77777777" w:rsidR="00184C8E" w:rsidRPr="00690F33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Trust</w:t>
      </w:r>
    </w:p>
    <w:p w14:paraId="09E521CD" w14:textId="77777777" w:rsidR="00184C8E" w:rsidRPr="00690F33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Independence</w:t>
      </w:r>
    </w:p>
    <w:p w14:paraId="589DE79D" w14:textId="773977DD" w:rsidR="00184C8E" w:rsidRPr="00690F33" w:rsidRDefault="00184C8E" w:rsidP="00184C8E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Anxiety</w:t>
      </w:r>
    </w:p>
    <w:p w14:paraId="45B52664" w14:textId="77777777" w:rsidR="009C5B5B" w:rsidRPr="00690F33" w:rsidRDefault="009C5B5B" w:rsidP="009C5B5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9DC859E" w14:textId="77777777" w:rsidR="009C5B5B" w:rsidRPr="00690F33" w:rsidRDefault="009C5B5B" w:rsidP="009C5B5B">
      <w:pPr>
        <w:pStyle w:val="ListParagraph"/>
        <w:numPr>
          <w:ilvl w:val="0"/>
          <w:numId w:val="1"/>
        </w:numPr>
        <w:ind w:left="86" w:firstLine="0"/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By the end of the first ear, an infant’s weight has:</w:t>
      </w:r>
    </w:p>
    <w:p w14:paraId="681B46C2" w14:textId="77777777" w:rsidR="009C5B5B" w:rsidRPr="00690F33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Increased by one-half</w:t>
      </w:r>
    </w:p>
    <w:p w14:paraId="15AA87B4" w14:textId="77777777" w:rsidR="009C5B5B" w:rsidRPr="00690F33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Decreased</w:t>
      </w:r>
    </w:p>
    <w:p w14:paraId="4B5276B1" w14:textId="77777777" w:rsidR="009C5B5B" w:rsidRPr="00690F33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Tripled</w:t>
      </w:r>
    </w:p>
    <w:p w14:paraId="001B5B09" w14:textId="35A035F9" w:rsidR="009C5B5B" w:rsidRPr="00690F33" w:rsidRDefault="009C5B5B" w:rsidP="009C5B5B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Increased by five pounds</w:t>
      </w:r>
    </w:p>
    <w:p w14:paraId="22E7F629" w14:textId="77777777" w:rsidR="00332C0A" w:rsidRPr="00690F33" w:rsidRDefault="00332C0A" w:rsidP="009C5B5B">
      <w:pPr>
        <w:rPr>
          <w:rFonts w:ascii="Arial" w:hAnsi="Arial" w:cs="Arial"/>
          <w:sz w:val="22"/>
          <w:szCs w:val="22"/>
        </w:rPr>
      </w:pPr>
    </w:p>
    <w:p w14:paraId="79530970" w14:textId="77777777" w:rsidR="007056E5" w:rsidRPr="00690F33" w:rsidRDefault="007056E5" w:rsidP="007056E5">
      <w:pPr>
        <w:rPr>
          <w:rFonts w:ascii="Arial" w:hAnsi="Arial" w:cs="Arial"/>
          <w:sz w:val="22"/>
          <w:szCs w:val="22"/>
        </w:rPr>
      </w:pPr>
    </w:p>
    <w:p w14:paraId="019E0068" w14:textId="77777777" w:rsidR="007056E5" w:rsidRPr="00690F33" w:rsidRDefault="007056E5" w:rsidP="007056E5">
      <w:pPr>
        <w:rPr>
          <w:rFonts w:ascii="Arial" w:hAnsi="Arial" w:cs="Arial"/>
          <w:sz w:val="22"/>
          <w:szCs w:val="22"/>
          <w:u w:val="single"/>
        </w:rPr>
      </w:pPr>
      <w:r w:rsidRPr="00690F33">
        <w:rPr>
          <w:rFonts w:ascii="Arial" w:hAnsi="Arial" w:cs="Arial"/>
          <w:sz w:val="22"/>
          <w:szCs w:val="22"/>
          <w:u w:val="single"/>
        </w:rPr>
        <w:t>MATCHING</w:t>
      </w:r>
    </w:p>
    <w:p w14:paraId="5A75A0CE" w14:textId="379C7FBE" w:rsidR="00F81352" w:rsidRPr="00690F33" w:rsidRDefault="00B23CD4" w:rsidP="007056E5">
      <w:p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For que</w:t>
      </w:r>
      <w:bookmarkStart w:id="0" w:name="_GoBack"/>
      <w:bookmarkEnd w:id="0"/>
      <w:r w:rsidRPr="00690F33">
        <w:rPr>
          <w:rFonts w:ascii="Arial" w:hAnsi="Arial" w:cs="Arial"/>
          <w:sz w:val="22"/>
          <w:szCs w:val="22"/>
        </w:rPr>
        <w:t xml:space="preserve">stions </w:t>
      </w:r>
      <w:r w:rsidR="002654A8" w:rsidRPr="00690F33">
        <w:rPr>
          <w:rFonts w:ascii="Arial" w:hAnsi="Arial" w:cs="Arial"/>
          <w:sz w:val="22"/>
          <w:szCs w:val="22"/>
        </w:rPr>
        <w:t>21-25</w:t>
      </w:r>
      <w:r w:rsidR="00D456C0" w:rsidRPr="00690F33">
        <w:rPr>
          <w:rFonts w:ascii="Arial" w:hAnsi="Arial" w:cs="Arial"/>
          <w:sz w:val="22"/>
          <w:szCs w:val="22"/>
        </w:rPr>
        <w:t>, match the infant reflex with the definition found below.</w:t>
      </w:r>
    </w:p>
    <w:p w14:paraId="55D76F89" w14:textId="77777777" w:rsidR="00B23CD4" w:rsidRPr="00690F33" w:rsidRDefault="00B23CD4" w:rsidP="007056E5">
      <w:pPr>
        <w:rPr>
          <w:rFonts w:ascii="Arial" w:hAnsi="Arial" w:cs="Arial"/>
          <w:sz w:val="22"/>
          <w:szCs w:val="22"/>
        </w:rPr>
      </w:pPr>
    </w:p>
    <w:p w14:paraId="25824CDB" w14:textId="0ABEF478" w:rsidR="007056E5" w:rsidRPr="00690F33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Rooting/Sucking</w:t>
      </w:r>
      <w:r w:rsidRPr="00690F33">
        <w:rPr>
          <w:rFonts w:ascii="Arial" w:hAnsi="Arial" w:cs="Arial"/>
          <w:sz w:val="22"/>
          <w:szCs w:val="22"/>
        </w:rPr>
        <w:tab/>
      </w:r>
    </w:p>
    <w:p w14:paraId="12CB3472" w14:textId="58FD5BFE" w:rsidR="007056E5" w:rsidRPr="00690F33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Palmar</w:t>
      </w:r>
      <w:r w:rsidR="00306E11" w:rsidRPr="00690F33">
        <w:rPr>
          <w:rFonts w:ascii="Arial" w:hAnsi="Arial" w:cs="Arial"/>
          <w:sz w:val="22"/>
          <w:szCs w:val="22"/>
        </w:rPr>
        <w:t>/Grasping</w:t>
      </w:r>
    </w:p>
    <w:p w14:paraId="74627FC5" w14:textId="65827632" w:rsidR="007056E5" w:rsidRPr="00690F33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Moro</w:t>
      </w:r>
    </w:p>
    <w:p w14:paraId="1F10E1DB" w14:textId="546FF122" w:rsidR="007056E5" w:rsidRPr="00690F33" w:rsidRDefault="007056E5" w:rsidP="00F8135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Babinski</w:t>
      </w:r>
    </w:p>
    <w:p w14:paraId="4C0C3C21" w14:textId="77BACDA3" w:rsidR="002654A8" w:rsidRPr="00690F33" w:rsidRDefault="002757B5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Walking/Step</w:t>
      </w:r>
    </w:p>
    <w:p w14:paraId="57B7C424" w14:textId="77777777" w:rsidR="00B23CD4" w:rsidRPr="00690F33" w:rsidRDefault="00B23CD4" w:rsidP="00E727EB">
      <w:pPr>
        <w:rPr>
          <w:rFonts w:ascii="Arial" w:hAnsi="Arial" w:cs="Arial"/>
          <w:sz w:val="22"/>
          <w:szCs w:val="22"/>
        </w:rPr>
      </w:pPr>
    </w:p>
    <w:p w14:paraId="2747E5C5" w14:textId="77777777" w:rsidR="00D90755" w:rsidRPr="00690F33" w:rsidRDefault="00D90755" w:rsidP="00D9075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Startle; baby’s arms and legs are thrown out, head falls back, and back extends</w:t>
      </w:r>
    </w:p>
    <w:p w14:paraId="0F7DC58B" w14:textId="77777777" w:rsidR="00E727EB" w:rsidRPr="00690F33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When cheek is stroked, baby turns head and opens mouth</w:t>
      </w:r>
    </w:p>
    <w:p w14:paraId="67100FFA" w14:textId="77777777" w:rsidR="00E727EB" w:rsidRPr="00690F33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Palm of hand stroked and baby makes fist around it</w:t>
      </w:r>
    </w:p>
    <w:p w14:paraId="2275A835" w14:textId="77777777" w:rsidR="00E727EB" w:rsidRPr="00690F33" w:rsidRDefault="00E727EB" w:rsidP="00E727E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Sole of foot stroked and toes fan out</w:t>
      </w:r>
    </w:p>
    <w:p w14:paraId="035761C4" w14:textId="395677C1" w:rsidR="002654A8" w:rsidRPr="00690F33" w:rsidRDefault="002757B5" w:rsidP="002654A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Baby held under arms will make stepping motion</w:t>
      </w:r>
    </w:p>
    <w:p w14:paraId="112FB1C3" w14:textId="77777777" w:rsidR="002654A8" w:rsidRPr="00690F33" w:rsidRDefault="002654A8" w:rsidP="002654A8">
      <w:pPr>
        <w:rPr>
          <w:rFonts w:ascii="Arial" w:hAnsi="Arial" w:cs="Arial"/>
          <w:sz w:val="22"/>
          <w:szCs w:val="22"/>
        </w:rPr>
      </w:pPr>
    </w:p>
    <w:p w14:paraId="0C08BE9D" w14:textId="0BDB6352" w:rsidR="002654A8" w:rsidRPr="00690F33" w:rsidRDefault="002654A8" w:rsidP="002654A8">
      <w:p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For questions 2</w:t>
      </w:r>
      <w:r w:rsidR="003809D9" w:rsidRPr="00690F33">
        <w:rPr>
          <w:rFonts w:ascii="Arial" w:hAnsi="Arial" w:cs="Arial"/>
          <w:sz w:val="22"/>
          <w:szCs w:val="22"/>
        </w:rPr>
        <w:t>6-30, match the word</w:t>
      </w:r>
      <w:r w:rsidRPr="00690F33">
        <w:rPr>
          <w:rFonts w:ascii="Arial" w:hAnsi="Arial" w:cs="Arial"/>
          <w:sz w:val="22"/>
          <w:szCs w:val="22"/>
        </w:rPr>
        <w:t xml:space="preserve"> with the definition found below.</w:t>
      </w:r>
    </w:p>
    <w:p w14:paraId="6336F200" w14:textId="77777777" w:rsidR="002654A8" w:rsidRPr="00690F33" w:rsidRDefault="002654A8" w:rsidP="002654A8">
      <w:pPr>
        <w:rPr>
          <w:rFonts w:ascii="Arial" w:hAnsi="Arial" w:cs="Arial"/>
          <w:sz w:val="22"/>
          <w:szCs w:val="22"/>
        </w:rPr>
      </w:pPr>
    </w:p>
    <w:p w14:paraId="012AC3C8" w14:textId="39687770" w:rsidR="002654A8" w:rsidRPr="00690F33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>________ Cradle Cap</w:t>
      </w:r>
    </w:p>
    <w:p w14:paraId="60A588E6" w14:textId="720809AF" w:rsidR="002654A8" w:rsidRPr="00690F33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3809D9" w:rsidRPr="00690F33">
        <w:rPr>
          <w:rFonts w:ascii="Arial" w:hAnsi="Arial" w:cs="Arial"/>
          <w:sz w:val="22"/>
          <w:szCs w:val="22"/>
        </w:rPr>
        <w:t>Sensori</w:t>
      </w:r>
      <w:proofErr w:type="spellEnd"/>
      <w:r w:rsidR="003809D9" w:rsidRPr="00690F33">
        <w:rPr>
          <w:rFonts w:ascii="Arial" w:hAnsi="Arial" w:cs="Arial"/>
          <w:sz w:val="22"/>
          <w:szCs w:val="22"/>
        </w:rPr>
        <w:t>-motor Stage</w:t>
      </w:r>
    </w:p>
    <w:p w14:paraId="4981D711" w14:textId="023979F3" w:rsidR="002654A8" w:rsidRPr="00690F33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________ </w:t>
      </w:r>
      <w:r w:rsidR="003809D9" w:rsidRPr="00690F33">
        <w:rPr>
          <w:rFonts w:ascii="Arial" w:hAnsi="Arial" w:cs="Arial"/>
          <w:sz w:val="22"/>
          <w:szCs w:val="22"/>
        </w:rPr>
        <w:t>Babbling</w:t>
      </w:r>
    </w:p>
    <w:p w14:paraId="1524819E" w14:textId="16B03DA4" w:rsidR="002654A8" w:rsidRPr="00690F33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3809D9" w:rsidRPr="00690F33">
        <w:rPr>
          <w:rFonts w:ascii="Arial" w:hAnsi="Arial" w:cs="Arial"/>
          <w:sz w:val="22"/>
          <w:szCs w:val="22"/>
        </w:rPr>
        <w:t>Milia</w:t>
      </w:r>
      <w:proofErr w:type="spellEnd"/>
      <w:r w:rsidR="003809D9" w:rsidRPr="00690F33">
        <w:rPr>
          <w:rFonts w:ascii="Arial" w:hAnsi="Arial" w:cs="Arial"/>
        </w:rPr>
        <w:tab/>
      </w:r>
    </w:p>
    <w:p w14:paraId="2DBDFA96" w14:textId="554D6F36" w:rsidR="002654A8" w:rsidRPr="00690F33" w:rsidRDefault="002654A8" w:rsidP="002654A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90F33">
        <w:rPr>
          <w:rFonts w:ascii="Arial" w:hAnsi="Arial" w:cs="Arial"/>
          <w:sz w:val="22"/>
          <w:szCs w:val="22"/>
        </w:rPr>
        <w:t xml:space="preserve">________ </w:t>
      </w:r>
      <w:r w:rsidR="003809D9" w:rsidRPr="00690F33">
        <w:rPr>
          <w:rFonts w:ascii="Arial" w:hAnsi="Arial" w:cs="Arial"/>
          <w:sz w:val="22"/>
          <w:szCs w:val="22"/>
        </w:rPr>
        <w:t>Silver Nitrate</w:t>
      </w:r>
    </w:p>
    <w:p w14:paraId="7286CC1C" w14:textId="275C7EAA" w:rsidR="005A0270" w:rsidRPr="00690F33" w:rsidRDefault="005A0270" w:rsidP="005A0270">
      <w:pPr>
        <w:pStyle w:val="NoSpacing"/>
        <w:rPr>
          <w:rFonts w:ascii="Arial" w:hAnsi="Arial" w:cs="Arial"/>
        </w:rPr>
      </w:pPr>
      <w:r w:rsidRPr="00690F33">
        <w:rPr>
          <w:rFonts w:ascii="Arial" w:hAnsi="Arial" w:cs="Arial"/>
        </w:rPr>
        <w:tab/>
      </w:r>
      <w:r w:rsidRPr="00690F33">
        <w:rPr>
          <w:rFonts w:ascii="Arial" w:hAnsi="Arial" w:cs="Arial"/>
        </w:rPr>
        <w:tab/>
      </w:r>
      <w:r w:rsidRPr="00690F33">
        <w:rPr>
          <w:rFonts w:ascii="Arial" w:hAnsi="Arial" w:cs="Arial"/>
        </w:rPr>
        <w:tab/>
      </w:r>
      <w:r w:rsidRPr="00690F33">
        <w:rPr>
          <w:rFonts w:ascii="Arial" w:hAnsi="Arial" w:cs="Arial"/>
        </w:rPr>
        <w:tab/>
      </w:r>
      <w:r w:rsidRPr="00690F33">
        <w:rPr>
          <w:rFonts w:ascii="Arial" w:hAnsi="Arial" w:cs="Arial"/>
        </w:rPr>
        <w:tab/>
      </w:r>
    </w:p>
    <w:p w14:paraId="7E6998C1" w14:textId="77777777" w:rsidR="002654A8" w:rsidRPr="00690F33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0F33">
        <w:rPr>
          <w:rFonts w:ascii="Arial" w:hAnsi="Arial" w:cs="Arial"/>
        </w:rPr>
        <w:t xml:space="preserve">Tiny white bumps that look like </w:t>
      </w:r>
      <w:r w:rsidR="002654A8" w:rsidRPr="00690F33">
        <w:rPr>
          <w:rFonts w:ascii="Arial" w:hAnsi="Arial" w:cs="Arial"/>
        </w:rPr>
        <w:t>tiny whiteheads on the neonate.</w:t>
      </w:r>
    </w:p>
    <w:p w14:paraId="2608810E" w14:textId="77777777" w:rsidR="002654A8" w:rsidRPr="00690F33" w:rsidRDefault="002654A8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0F33">
        <w:rPr>
          <w:rFonts w:ascii="Arial" w:hAnsi="Arial" w:cs="Arial"/>
        </w:rPr>
        <w:t>Crusty patches on the scalp.</w:t>
      </w:r>
    </w:p>
    <w:p w14:paraId="25A29F5D" w14:textId="77777777" w:rsidR="002654A8" w:rsidRPr="00690F33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0F33">
        <w:rPr>
          <w:rFonts w:ascii="Arial" w:hAnsi="Arial" w:cs="Arial"/>
        </w:rPr>
        <w:t xml:space="preserve">Put into the neonate’s eyes to </w:t>
      </w:r>
      <w:r w:rsidR="002654A8" w:rsidRPr="00690F33">
        <w:rPr>
          <w:rFonts w:ascii="Arial" w:hAnsi="Arial" w:cs="Arial"/>
        </w:rPr>
        <w:t>protect against infection.</w:t>
      </w:r>
    </w:p>
    <w:p w14:paraId="304D3677" w14:textId="77777777" w:rsidR="002654A8" w:rsidRPr="00690F33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0F33">
        <w:rPr>
          <w:rFonts w:ascii="Arial" w:hAnsi="Arial" w:cs="Arial"/>
        </w:rPr>
        <w:t>A stage in language when the child uses b</w:t>
      </w:r>
      <w:r w:rsidR="002654A8" w:rsidRPr="00690F33">
        <w:rPr>
          <w:rFonts w:ascii="Arial" w:hAnsi="Arial" w:cs="Arial"/>
        </w:rPr>
        <w:t>oth vowel and consonant sounds.</w:t>
      </w:r>
    </w:p>
    <w:p w14:paraId="6B753670" w14:textId="1D2F3625" w:rsidR="00D456C0" w:rsidRPr="00690F33" w:rsidRDefault="005A0270" w:rsidP="002654A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690F33">
        <w:rPr>
          <w:rFonts w:ascii="Arial" w:hAnsi="Arial" w:cs="Arial"/>
        </w:rPr>
        <w:t>A stage of learning described by Piaget dealing with senses and motor abilities.</w:t>
      </w:r>
    </w:p>
    <w:sectPr w:rsidR="00D456C0" w:rsidRPr="00690F33" w:rsidSect="002654A8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958FA"/>
    <w:multiLevelType w:val="hybridMultilevel"/>
    <w:tmpl w:val="F0BE59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2D31"/>
    <w:multiLevelType w:val="hybridMultilevel"/>
    <w:tmpl w:val="91922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203"/>
    <w:multiLevelType w:val="hybridMultilevel"/>
    <w:tmpl w:val="DFF4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53C54"/>
    <w:multiLevelType w:val="hybridMultilevel"/>
    <w:tmpl w:val="85B84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D15D2"/>
    <w:multiLevelType w:val="multilevel"/>
    <w:tmpl w:val="D6EA5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E5"/>
    <w:rsid w:val="00014451"/>
    <w:rsid w:val="00021F2C"/>
    <w:rsid w:val="00031E5A"/>
    <w:rsid w:val="00184C8E"/>
    <w:rsid w:val="002654A8"/>
    <w:rsid w:val="002757B5"/>
    <w:rsid w:val="00293337"/>
    <w:rsid w:val="002D2B39"/>
    <w:rsid w:val="00306E11"/>
    <w:rsid w:val="00332C0A"/>
    <w:rsid w:val="003809D9"/>
    <w:rsid w:val="003A6ECB"/>
    <w:rsid w:val="003E59B2"/>
    <w:rsid w:val="00425F87"/>
    <w:rsid w:val="00471170"/>
    <w:rsid w:val="004E1233"/>
    <w:rsid w:val="005656F3"/>
    <w:rsid w:val="005A0270"/>
    <w:rsid w:val="00690F33"/>
    <w:rsid w:val="007056E5"/>
    <w:rsid w:val="007F2006"/>
    <w:rsid w:val="00877C18"/>
    <w:rsid w:val="008B2B45"/>
    <w:rsid w:val="008E55D9"/>
    <w:rsid w:val="00900473"/>
    <w:rsid w:val="00926B22"/>
    <w:rsid w:val="009B425D"/>
    <w:rsid w:val="009C5B5B"/>
    <w:rsid w:val="00A635D3"/>
    <w:rsid w:val="00B23CD4"/>
    <w:rsid w:val="00B84DF6"/>
    <w:rsid w:val="00B92F6B"/>
    <w:rsid w:val="00B97F6B"/>
    <w:rsid w:val="00C5187B"/>
    <w:rsid w:val="00CB39A2"/>
    <w:rsid w:val="00D13350"/>
    <w:rsid w:val="00D456C0"/>
    <w:rsid w:val="00D71648"/>
    <w:rsid w:val="00D90755"/>
    <w:rsid w:val="00D947D5"/>
    <w:rsid w:val="00E727EB"/>
    <w:rsid w:val="00EE7D6B"/>
    <w:rsid w:val="00F8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5701E"/>
  <w14:defaultImageDpi w14:val="300"/>
  <w15:docId w15:val="{8CEEC529-55C3-4EEE-9AA6-6700082D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6E5"/>
    <w:pPr>
      <w:ind w:left="720"/>
      <w:contextualSpacing/>
    </w:pPr>
  </w:style>
  <w:style w:type="paragraph" w:styleId="NoSpacing">
    <w:name w:val="No Spacing"/>
    <w:uiPriority w:val="1"/>
    <w:qFormat/>
    <w:rsid w:val="005A027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Monique Nielsen</cp:lastModifiedBy>
  <cp:revision>3</cp:revision>
  <dcterms:created xsi:type="dcterms:W3CDTF">2014-12-12T00:20:00Z</dcterms:created>
  <dcterms:modified xsi:type="dcterms:W3CDTF">2014-12-12T00:20:00Z</dcterms:modified>
</cp:coreProperties>
</file>