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BA8E5" w14:textId="77777777" w:rsidR="00F821FC" w:rsidRDefault="00F404C3" w:rsidP="00F404C3">
      <w:pPr>
        <w:jc w:val="center"/>
        <w:rPr>
          <w:rFonts w:ascii="Arial" w:hAnsi="Arial"/>
          <w:b/>
        </w:rPr>
      </w:pPr>
      <w:bookmarkStart w:id="0" w:name="_GoBack"/>
      <w:bookmarkEnd w:id="0"/>
      <w:r>
        <w:rPr>
          <w:rFonts w:ascii="Arial" w:hAnsi="Arial"/>
          <w:b/>
        </w:rPr>
        <w:t>Apparel Design &amp; Production 1 Syllabus (Former Clothing 1)</w:t>
      </w:r>
    </w:p>
    <w:p w14:paraId="516B3D38" w14:textId="77777777" w:rsidR="00F404C3" w:rsidRDefault="00F404C3" w:rsidP="00F404C3">
      <w:pPr>
        <w:spacing w:line="360" w:lineRule="auto"/>
        <w:jc w:val="center"/>
        <w:rPr>
          <w:rFonts w:ascii="Arial" w:hAnsi="Arial"/>
          <w:b/>
        </w:rPr>
      </w:pPr>
      <w:r>
        <w:rPr>
          <w:rFonts w:ascii="Arial" w:hAnsi="Arial"/>
          <w:b/>
        </w:rPr>
        <w:t>2016 – 2017 for 9</w:t>
      </w:r>
      <w:r w:rsidRPr="00F404C3">
        <w:rPr>
          <w:rFonts w:ascii="Arial" w:hAnsi="Arial"/>
          <w:b/>
          <w:vertAlign w:val="superscript"/>
        </w:rPr>
        <w:t>th</w:t>
      </w:r>
      <w:r>
        <w:rPr>
          <w:rFonts w:ascii="Arial" w:hAnsi="Arial"/>
          <w:b/>
        </w:rPr>
        <w:t xml:space="preserve"> – 12</w:t>
      </w:r>
      <w:r w:rsidRPr="00F404C3">
        <w:rPr>
          <w:rFonts w:ascii="Arial" w:hAnsi="Arial"/>
          <w:b/>
          <w:vertAlign w:val="superscript"/>
        </w:rPr>
        <w:t>th</w:t>
      </w:r>
      <w:r>
        <w:rPr>
          <w:rFonts w:ascii="Arial" w:hAnsi="Arial"/>
          <w:b/>
        </w:rPr>
        <w:t xml:space="preserve"> Grade</w:t>
      </w:r>
    </w:p>
    <w:p w14:paraId="1A1879FE" w14:textId="77777777" w:rsidR="00F404C3" w:rsidRDefault="00F404C3" w:rsidP="00F404C3">
      <w:pPr>
        <w:spacing w:line="360" w:lineRule="auto"/>
        <w:rPr>
          <w:rFonts w:ascii="Arial" w:hAnsi="Arial"/>
          <w:b/>
          <w:u w:val="single"/>
        </w:rPr>
      </w:pPr>
      <w:r>
        <w:rPr>
          <w:rFonts w:ascii="Arial" w:hAnsi="Arial"/>
          <w:b/>
        </w:rPr>
        <w:t xml:space="preserve">Instructor – S. Wilde (435)-336-5656 ext. 8114, </w:t>
      </w:r>
      <w:hyperlink r:id="rId6" w:history="1">
        <w:r w:rsidRPr="00507D4C">
          <w:rPr>
            <w:rStyle w:val="Hyperlink"/>
            <w:rFonts w:ascii="Arial" w:hAnsi="Arial"/>
            <w:b/>
          </w:rPr>
          <w:t>swilde@nsummit.org</w:t>
        </w:r>
      </w:hyperlink>
    </w:p>
    <w:p w14:paraId="380CC749" w14:textId="77777777" w:rsidR="005A44B8" w:rsidRDefault="00F404C3" w:rsidP="00F404C3">
      <w:pPr>
        <w:rPr>
          <w:rFonts w:ascii="Arial" w:hAnsi="Arial"/>
          <w:b/>
        </w:rPr>
      </w:pPr>
      <w:r>
        <w:rPr>
          <w:rFonts w:ascii="Arial" w:hAnsi="Arial"/>
          <w:b/>
        </w:rPr>
        <w:t xml:space="preserve">Course Description – </w:t>
      </w:r>
      <w:r>
        <w:rPr>
          <w:rFonts w:ascii="Arial" w:hAnsi="Arial"/>
        </w:rPr>
        <w:t>This course introduces students to basic apparel design &amp; construction skills. These skills prepare students for the exciting global apparel industry &amp; entrepreneurial opportunities. Students will sew apparel &amp; accessory projects. This course will strengthen comprehension of concepts &amp; standards outlined in Sciences, Technology, Engineering &amp; Math</w:t>
      </w:r>
      <w:r w:rsidR="00321B41">
        <w:rPr>
          <w:rFonts w:ascii="Arial" w:hAnsi="Arial"/>
        </w:rPr>
        <w:t xml:space="preserve"> (STEM) education. Student FCCLA introduction, leadership &amp; competitive events will be integrated into this course. </w:t>
      </w:r>
      <w:r w:rsidR="00321B41">
        <w:rPr>
          <w:rFonts w:ascii="Arial" w:hAnsi="Arial"/>
          <w:b/>
        </w:rPr>
        <w:t xml:space="preserve">CIP Code: 20.0113, Credits .50, Skill Certificate Test: 350, CTE Pathway: </w:t>
      </w:r>
    </w:p>
    <w:p w14:paraId="5D461655" w14:textId="77777777" w:rsidR="00F404C3" w:rsidRDefault="005A44B8" w:rsidP="008350B9">
      <w:pPr>
        <w:spacing w:line="360" w:lineRule="auto"/>
        <w:rPr>
          <w:rFonts w:ascii="Arial" w:hAnsi="Arial"/>
          <w:b/>
        </w:rPr>
      </w:pPr>
      <w:r>
        <w:rPr>
          <w:rFonts w:ascii="Arial" w:hAnsi="Arial"/>
          <w:b/>
        </w:rPr>
        <w:t>Fashion Design, Manufacturing &amp; Merchandising</w:t>
      </w:r>
    </w:p>
    <w:p w14:paraId="24D79EB0" w14:textId="77777777" w:rsidR="005A44B8" w:rsidRDefault="005A44B8" w:rsidP="005A44B8">
      <w:pPr>
        <w:rPr>
          <w:rFonts w:ascii="Arial" w:hAnsi="Arial"/>
          <w:b/>
        </w:rPr>
      </w:pPr>
      <w:r>
        <w:rPr>
          <w:rFonts w:ascii="Arial" w:hAnsi="Arial"/>
          <w:b/>
        </w:rPr>
        <w:t xml:space="preserve">STRAND 1: Students will identify careers &amp; products in the apparel design &amp; production </w:t>
      </w:r>
    </w:p>
    <w:p w14:paraId="7EEF9908" w14:textId="77777777" w:rsidR="005A44B8" w:rsidRDefault="005A44B8" w:rsidP="008350B9">
      <w:pPr>
        <w:spacing w:line="360" w:lineRule="auto"/>
        <w:rPr>
          <w:rFonts w:ascii="Arial" w:hAnsi="Arial"/>
          <w:b/>
        </w:rPr>
      </w:pPr>
      <w:r>
        <w:rPr>
          <w:rFonts w:ascii="Arial" w:hAnsi="Arial"/>
          <w:b/>
        </w:rPr>
        <w:tab/>
        <w:t xml:space="preserve">          Industry.</w:t>
      </w:r>
    </w:p>
    <w:p w14:paraId="12A791CE" w14:textId="77777777" w:rsidR="00C9112D" w:rsidRDefault="005A44B8" w:rsidP="005A44B8">
      <w:pPr>
        <w:rPr>
          <w:rFonts w:ascii="Arial" w:hAnsi="Arial"/>
        </w:rPr>
      </w:pPr>
      <w:r>
        <w:rPr>
          <w:rFonts w:ascii="Arial" w:hAnsi="Arial"/>
          <w:b/>
        </w:rPr>
        <w:t xml:space="preserve">Standard 1: </w:t>
      </w:r>
      <w:r>
        <w:rPr>
          <w:rFonts w:ascii="Arial" w:hAnsi="Arial"/>
        </w:rPr>
        <w:t>Identify soft goods in the apparel design &amp; pro</w:t>
      </w:r>
      <w:r w:rsidR="00C9112D">
        <w:rPr>
          <w:rFonts w:ascii="Arial" w:hAnsi="Arial"/>
        </w:rPr>
        <w:t>duction industry. Soft goods:</w:t>
      </w:r>
      <w:r>
        <w:rPr>
          <w:rFonts w:ascii="Arial" w:hAnsi="Arial"/>
        </w:rPr>
        <w:t xml:space="preserve"> produc</w:t>
      </w:r>
      <w:r w:rsidR="00AC46D6">
        <w:rPr>
          <w:rFonts w:ascii="Arial" w:hAnsi="Arial"/>
        </w:rPr>
        <w:t xml:space="preserve">ts </w:t>
      </w:r>
    </w:p>
    <w:p w14:paraId="319DE11D" w14:textId="7F41AEAF" w:rsidR="00AC46D6" w:rsidRDefault="00C9112D" w:rsidP="005A44B8">
      <w:pPr>
        <w:rPr>
          <w:rFonts w:ascii="Arial" w:hAnsi="Arial"/>
        </w:rPr>
      </w:pPr>
      <w:r>
        <w:rPr>
          <w:rFonts w:ascii="Arial" w:hAnsi="Arial"/>
        </w:rPr>
        <w:tab/>
        <w:t xml:space="preserve">          </w:t>
      </w:r>
      <w:r w:rsidR="00AC46D6">
        <w:rPr>
          <w:rFonts w:ascii="Arial" w:hAnsi="Arial"/>
        </w:rPr>
        <w:t xml:space="preserve">made with textiles &amp; fabrics: Clothing bags, men’s furnishings, linens, home </w:t>
      </w:r>
    </w:p>
    <w:p w14:paraId="3CA6B0F6" w14:textId="0432DF1E" w:rsidR="005A44B8" w:rsidRDefault="00C9112D" w:rsidP="005A44B8">
      <w:pPr>
        <w:rPr>
          <w:rFonts w:ascii="Arial" w:hAnsi="Arial"/>
        </w:rPr>
      </w:pPr>
      <w:r>
        <w:rPr>
          <w:rFonts w:ascii="Arial" w:hAnsi="Arial"/>
        </w:rPr>
        <w:tab/>
        <w:t xml:space="preserve">          </w:t>
      </w:r>
      <w:r w:rsidR="00AC46D6">
        <w:rPr>
          <w:rFonts w:ascii="Arial" w:hAnsi="Arial"/>
        </w:rPr>
        <w:t>furnishings.</w:t>
      </w:r>
    </w:p>
    <w:p w14:paraId="61DFA03C" w14:textId="77777777" w:rsidR="005A44B8" w:rsidRDefault="005A44B8" w:rsidP="005A44B8">
      <w:pPr>
        <w:rPr>
          <w:rFonts w:ascii="Arial" w:hAnsi="Arial"/>
        </w:rPr>
      </w:pPr>
      <w:r>
        <w:rPr>
          <w:rFonts w:ascii="Arial" w:hAnsi="Arial"/>
        </w:rPr>
        <w:tab/>
        <w:t xml:space="preserve">a. Identify design &amp; career opportunities in the apparel design &amp; production industry </w:t>
      </w:r>
    </w:p>
    <w:p w14:paraId="5B1319F4" w14:textId="77777777" w:rsidR="005A44B8" w:rsidRDefault="005A44B8" w:rsidP="008350B9">
      <w:pPr>
        <w:spacing w:line="360" w:lineRule="auto"/>
        <w:rPr>
          <w:rFonts w:ascii="Arial" w:hAnsi="Arial"/>
        </w:rPr>
      </w:pPr>
      <w:r>
        <w:rPr>
          <w:rFonts w:ascii="Arial" w:hAnsi="Arial"/>
        </w:rPr>
        <w:tab/>
        <w:t xml:space="preserve">    (designer, textile designer, fabrication &amp; pattern drafting).</w:t>
      </w:r>
    </w:p>
    <w:p w14:paraId="06D77EA9" w14:textId="77777777" w:rsidR="008A5FE6" w:rsidRDefault="008A5FE6" w:rsidP="008350B9">
      <w:pPr>
        <w:spacing w:line="360" w:lineRule="auto"/>
        <w:rPr>
          <w:rFonts w:ascii="Arial" w:hAnsi="Arial"/>
          <w:b/>
        </w:rPr>
      </w:pPr>
      <w:r>
        <w:rPr>
          <w:rFonts w:ascii="Arial" w:hAnsi="Arial"/>
          <w:b/>
        </w:rPr>
        <w:t>STRAND 2: Students will be able to recognize basic sewing equipment.</w:t>
      </w:r>
    </w:p>
    <w:p w14:paraId="1422C4C8" w14:textId="77777777" w:rsidR="008A5FE6" w:rsidRDefault="008A5FE6" w:rsidP="008A5FE6">
      <w:pPr>
        <w:rPr>
          <w:rFonts w:ascii="Arial" w:hAnsi="Arial"/>
        </w:rPr>
      </w:pPr>
      <w:r>
        <w:rPr>
          <w:rFonts w:ascii="Arial" w:hAnsi="Arial"/>
          <w:b/>
        </w:rPr>
        <w:t xml:space="preserve">Standard 1: </w:t>
      </w:r>
      <w:r>
        <w:rPr>
          <w:rFonts w:ascii="Arial" w:hAnsi="Arial"/>
        </w:rPr>
        <w:t xml:space="preserve"> Identify sewing machine parts &amp; their functions, safety &amp; maintenance. </w:t>
      </w:r>
    </w:p>
    <w:p w14:paraId="14E3E6A7" w14:textId="77777777" w:rsidR="008A5FE6" w:rsidRDefault="008A5FE6" w:rsidP="008A5FE6">
      <w:pPr>
        <w:rPr>
          <w:rFonts w:ascii="Arial" w:hAnsi="Arial"/>
        </w:rPr>
      </w:pPr>
      <w:r>
        <w:rPr>
          <w:rFonts w:ascii="Arial" w:hAnsi="Arial"/>
        </w:rPr>
        <w:tab/>
        <w:t>a. Identify the stitch plate, feed dogs, presser foot, bobbin case, spool pin, upper thread</w:t>
      </w:r>
    </w:p>
    <w:p w14:paraId="06145EC7" w14:textId="77777777" w:rsidR="008A5FE6" w:rsidRDefault="008A5FE6" w:rsidP="008A5FE6">
      <w:pPr>
        <w:rPr>
          <w:rFonts w:ascii="Arial" w:hAnsi="Arial"/>
        </w:rPr>
      </w:pPr>
      <w:r>
        <w:rPr>
          <w:rFonts w:ascii="Arial" w:hAnsi="Arial"/>
        </w:rPr>
        <w:tab/>
        <w:t xml:space="preserve">    tension, presser foot lever/lifter, thread take-up lever (should be in the highest position</w:t>
      </w:r>
    </w:p>
    <w:p w14:paraId="56849E0E" w14:textId="77777777" w:rsidR="008A5FE6" w:rsidRDefault="008A5FE6" w:rsidP="008A5FE6">
      <w:pPr>
        <w:rPr>
          <w:rFonts w:ascii="Arial" w:hAnsi="Arial"/>
        </w:rPr>
      </w:pPr>
      <w:r>
        <w:rPr>
          <w:rFonts w:ascii="Arial" w:hAnsi="Arial"/>
        </w:rPr>
        <w:tab/>
        <w:t xml:space="preserve">    when starting to sew), foot pedal, hand-wheel (turns toward you), stitch length control &amp;</w:t>
      </w:r>
    </w:p>
    <w:p w14:paraId="38B06DE8" w14:textId="77777777" w:rsidR="008A5FE6" w:rsidRDefault="008A5FE6" w:rsidP="008A5FE6">
      <w:pPr>
        <w:rPr>
          <w:rFonts w:ascii="Arial" w:hAnsi="Arial"/>
        </w:rPr>
      </w:pPr>
      <w:r>
        <w:rPr>
          <w:rFonts w:ascii="Arial" w:hAnsi="Arial"/>
        </w:rPr>
        <w:tab/>
        <w:t xml:space="preserve">    stitch width control.</w:t>
      </w:r>
    </w:p>
    <w:p w14:paraId="6375298E" w14:textId="77777777" w:rsidR="008A5FE6" w:rsidRDefault="008A5FE6" w:rsidP="008A5FE6">
      <w:pPr>
        <w:rPr>
          <w:rFonts w:ascii="Arial" w:hAnsi="Arial"/>
        </w:rPr>
      </w:pPr>
      <w:r>
        <w:rPr>
          <w:rFonts w:ascii="Arial" w:hAnsi="Arial"/>
        </w:rPr>
        <w:tab/>
        <w:t>b. Demonstrate how to thread the sewing machine, replace a needle &amp; how to turn the</w:t>
      </w:r>
    </w:p>
    <w:p w14:paraId="20C82958" w14:textId="77777777" w:rsidR="008A5FE6" w:rsidRDefault="008A5FE6" w:rsidP="008A5FE6">
      <w:pPr>
        <w:rPr>
          <w:rFonts w:ascii="Arial" w:hAnsi="Arial"/>
        </w:rPr>
      </w:pPr>
      <w:r>
        <w:rPr>
          <w:rFonts w:ascii="Arial" w:hAnsi="Arial"/>
        </w:rPr>
        <w:tab/>
        <w:t xml:space="preserve">    hand-wheel when sewing.</w:t>
      </w:r>
    </w:p>
    <w:p w14:paraId="39E6D901" w14:textId="77777777" w:rsidR="008A5FE6" w:rsidRDefault="008A5FE6" w:rsidP="008A5FE6">
      <w:pPr>
        <w:rPr>
          <w:rFonts w:ascii="Arial" w:hAnsi="Arial"/>
        </w:rPr>
      </w:pPr>
      <w:r>
        <w:rPr>
          <w:rFonts w:ascii="Arial" w:hAnsi="Arial"/>
        </w:rPr>
        <w:tab/>
        <w:t>c. Identify basic problems encountered when sewing: thread jam, dull/broken needle &amp;</w:t>
      </w:r>
    </w:p>
    <w:p w14:paraId="681FD281" w14:textId="77777777" w:rsidR="00DB097A" w:rsidRDefault="00DB097A" w:rsidP="008A5FE6">
      <w:pPr>
        <w:rPr>
          <w:rFonts w:ascii="Arial" w:hAnsi="Arial"/>
        </w:rPr>
      </w:pPr>
      <w:r>
        <w:rPr>
          <w:rFonts w:ascii="Arial" w:hAnsi="Arial"/>
        </w:rPr>
        <w:tab/>
        <w:t xml:space="preserve">    incorrect stitch formation. (If the thread take-up lever is not threaded it will cause loops on</w:t>
      </w:r>
    </w:p>
    <w:p w14:paraId="27DB8238" w14:textId="77777777" w:rsidR="00DB097A" w:rsidRDefault="00DB097A" w:rsidP="008A5FE6">
      <w:pPr>
        <w:rPr>
          <w:rFonts w:ascii="Arial" w:hAnsi="Arial"/>
        </w:rPr>
      </w:pPr>
      <w:r>
        <w:rPr>
          <w:rFonts w:ascii="Arial" w:hAnsi="Arial"/>
        </w:rPr>
        <w:tab/>
        <w:t xml:space="preserve">    the wrong side of the fabric. Most sewing machine problems result from improper </w:t>
      </w:r>
    </w:p>
    <w:p w14:paraId="2B1F72A4" w14:textId="77777777" w:rsidR="00DB097A" w:rsidRDefault="00DB097A" w:rsidP="008A5FE6">
      <w:pPr>
        <w:rPr>
          <w:rFonts w:ascii="Arial" w:hAnsi="Arial"/>
        </w:rPr>
      </w:pPr>
      <w:r>
        <w:rPr>
          <w:rFonts w:ascii="Arial" w:hAnsi="Arial"/>
        </w:rPr>
        <w:tab/>
        <w:t xml:space="preserve">    threading, poor quality thread).</w:t>
      </w:r>
    </w:p>
    <w:p w14:paraId="707DBE50" w14:textId="77777777" w:rsidR="00DB097A" w:rsidRDefault="00DB097A" w:rsidP="008A5FE6">
      <w:pPr>
        <w:rPr>
          <w:rFonts w:ascii="Arial" w:hAnsi="Arial"/>
        </w:rPr>
      </w:pPr>
      <w:r>
        <w:rPr>
          <w:rFonts w:ascii="Arial" w:hAnsi="Arial"/>
        </w:rPr>
        <w:tab/>
        <w:t>d. Identify what a correct stitch looks like &amp; how it is formed (sewing machine forms a stitch</w:t>
      </w:r>
    </w:p>
    <w:p w14:paraId="22FB00DF" w14:textId="77777777" w:rsidR="00DB097A" w:rsidRDefault="00DB097A" w:rsidP="008A5FE6">
      <w:pPr>
        <w:rPr>
          <w:rFonts w:ascii="Arial" w:hAnsi="Arial"/>
        </w:rPr>
      </w:pPr>
      <w:r>
        <w:rPr>
          <w:rFonts w:ascii="Arial" w:hAnsi="Arial"/>
        </w:rPr>
        <w:tab/>
        <w:t xml:space="preserve">    when the upper &amp; bobbin threads interlock).</w:t>
      </w:r>
    </w:p>
    <w:p w14:paraId="125D1D97" w14:textId="77777777" w:rsidR="00DB097A" w:rsidRDefault="00DB097A" w:rsidP="008A5FE6">
      <w:pPr>
        <w:rPr>
          <w:rFonts w:ascii="Arial" w:hAnsi="Arial"/>
        </w:rPr>
      </w:pPr>
      <w:r>
        <w:rPr>
          <w:rFonts w:ascii="Arial" w:hAnsi="Arial"/>
        </w:rPr>
        <w:tab/>
        <w:t>e. Explain solutions to common sewing machine malfunctions (skipped stitches, threaded</w:t>
      </w:r>
    </w:p>
    <w:p w14:paraId="1944F4A3" w14:textId="77777777" w:rsidR="00DB097A" w:rsidRDefault="00DB097A" w:rsidP="008A5FE6">
      <w:pPr>
        <w:rPr>
          <w:rFonts w:ascii="Arial" w:hAnsi="Arial"/>
        </w:rPr>
      </w:pPr>
      <w:r>
        <w:rPr>
          <w:rFonts w:ascii="Arial" w:hAnsi="Arial"/>
        </w:rPr>
        <w:tab/>
        <w:t xml:space="preserve">    wrong, bad needle, wrong needle being used, lint removal, noisy sewing machine</w:t>
      </w:r>
      <w:r w:rsidR="00DC7009">
        <w:rPr>
          <w:rFonts w:ascii="Arial" w:hAnsi="Arial"/>
        </w:rPr>
        <w:t>, needs</w:t>
      </w:r>
    </w:p>
    <w:p w14:paraId="0569CF56" w14:textId="77777777" w:rsidR="00DC7009" w:rsidRDefault="00DC7009" w:rsidP="008A5FE6">
      <w:pPr>
        <w:rPr>
          <w:rFonts w:ascii="Arial" w:hAnsi="Arial"/>
        </w:rPr>
      </w:pPr>
      <w:r>
        <w:rPr>
          <w:rFonts w:ascii="Arial" w:hAnsi="Arial"/>
        </w:rPr>
        <w:t xml:space="preserve"> </w:t>
      </w:r>
      <w:r>
        <w:rPr>
          <w:rFonts w:ascii="Arial" w:hAnsi="Arial"/>
        </w:rPr>
        <w:tab/>
        <w:t xml:space="preserve">    to be oiled, puckered seams, check tension, snagged fabric.</w:t>
      </w:r>
    </w:p>
    <w:p w14:paraId="4743B99C" w14:textId="77777777" w:rsidR="00DC7009" w:rsidRDefault="00DC7009" w:rsidP="008A5FE6">
      <w:pPr>
        <w:rPr>
          <w:rFonts w:ascii="Arial" w:hAnsi="Arial"/>
        </w:rPr>
      </w:pPr>
      <w:r>
        <w:rPr>
          <w:rFonts w:ascii="Arial" w:hAnsi="Arial"/>
        </w:rPr>
        <w:tab/>
        <w:t>f. Identify needle types (universal, sharp &amp; stretch)</w:t>
      </w:r>
    </w:p>
    <w:p w14:paraId="0C346553" w14:textId="77777777" w:rsidR="00DC7009" w:rsidRDefault="00DC7009" w:rsidP="008A5FE6">
      <w:pPr>
        <w:rPr>
          <w:rFonts w:ascii="Arial" w:hAnsi="Arial"/>
        </w:rPr>
      </w:pPr>
      <w:r>
        <w:rPr>
          <w:rFonts w:ascii="Arial" w:hAnsi="Arial"/>
        </w:rPr>
        <w:tab/>
        <w:t>g. Follow the machine manual to clean the machine &amp; remove the lint regularly</w:t>
      </w:r>
      <w:r w:rsidR="00651211">
        <w:rPr>
          <w:rFonts w:ascii="Arial" w:hAnsi="Arial"/>
        </w:rPr>
        <w:t>.</w:t>
      </w:r>
    </w:p>
    <w:p w14:paraId="511FD7D9" w14:textId="77777777" w:rsidR="00651211" w:rsidRDefault="00651211" w:rsidP="008A5FE6">
      <w:pPr>
        <w:rPr>
          <w:rFonts w:ascii="Arial" w:hAnsi="Arial"/>
        </w:rPr>
      </w:pPr>
      <w:r>
        <w:rPr>
          <w:rFonts w:ascii="Arial" w:hAnsi="Arial"/>
        </w:rPr>
        <w:tab/>
        <w:t xml:space="preserve">h. Identify safe sewing procedures (keep fingers a safe distance from needle, foot pedal </w:t>
      </w:r>
    </w:p>
    <w:p w14:paraId="4DA89099" w14:textId="77777777" w:rsidR="00651211" w:rsidRDefault="00651211" w:rsidP="008350B9">
      <w:pPr>
        <w:spacing w:line="360" w:lineRule="auto"/>
        <w:rPr>
          <w:rFonts w:ascii="Arial" w:hAnsi="Arial"/>
        </w:rPr>
      </w:pPr>
      <w:r>
        <w:rPr>
          <w:rFonts w:ascii="Arial" w:hAnsi="Arial"/>
        </w:rPr>
        <w:tab/>
        <w:t xml:space="preserve">    placement.</w:t>
      </w:r>
    </w:p>
    <w:p w14:paraId="56C02595" w14:textId="77777777" w:rsidR="00651211" w:rsidRDefault="00774C56" w:rsidP="00774C56">
      <w:pPr>
        <w:rPr>
          <w:rFonts w:ascii="Arial" w:hAnsi="Arial"/>
        </w:rPr>
      </w:pPr>
      <w:r>
        <w:rPr>
          <w:rFonts w:ascii="Arial" w:hAnsi="Arial"/>
          <w:b/>
        </w:rPr>
        <w:t xml:space="preserve">Standard 2: </w:t>
      </w:r>
      <w:r>
        <w:rPr>
          <w:rFonts w:ascii="Arial" w:hAnsi="Arial"/>
        </w:rPr>
        <w:t xml:space="preserve">Identify sewing tools, their functions &amp; safety procedures. Identify: seam ripper, </w:t>
      </w:r>
    </w:p>
    <w:p w14:paraId="246EA377" w14:textId="77777777" w:rsidR="00774C56" w:rsidRDefault="00774C56" w:rsidP="00774C56">
      <w:pPr>
        <w:rPr>
          <w:rFonts w:ascii="Arial" w:hAnsi="Arial"/>
        </w:rPr>
      </w:pPr>
      <w:r>
        <w:rPr>
          <w:rFonts w:ascii="Arial" w:hAnsi="Arial"/>
        </w:rPr>
        <w:tab/>
        <w:t xml:space="preserve">          straight pins, shear/scissors, rotary cutter &amp; mat, seam gauge, tape measure, iron,</w:t>
      </w:r>
    </w:p>
    <w:p w14:paraId="4381DA02" w14:textId="77777777" w:rsidR="00774C56" w:rsidRDefault="00774C56" w:rsidP="00774C56">
      <w:pPr>
        <w:rPr>
          <w:rFonts w:ascii="Arial" w:hAnsi="Arial"/>
        </w:rPr>
      </w:pPr>
      <w:r>
        <w:rPr>
          <w:rFonts w:ascii="Arial" w:hAnsi="Arial"/>
        </w:rPr>
        <w:tab/>
        <w:t xml:space="preserve">          pressing cloth, marking tools &amp; transparent ruler.</w:t>
      </w:r>
    </w:p>
    <w:p w14:paraId="67954708" w14:textId="77777777" w:rsidR="00774C56" w:rsidRDefault="00774C56" w:rsidP="008350B9">
      <w:pPr>
        <w:spacing w:line="360" w:lineRule="auto"/>
        <w:rPr>
          <w:rFonts w:ascii="Arial" w:hAnsi="Arial"/>
        </w:rPr>
      </w:pPr>
      <w:r>
        <w:rPr>
          <w:rFonts w:ascii="Arial" w:hAnsi="Arial"/>
        </w:rPr>
        <w:tab/>
        <w:t>a. List sewing tool safety precautions, procedures &amp; maintenance.</w:t>
      </w:r>
    </w:p>
    <w:p w14:paraId="094C594F" w14:textId="77777777" w:rsidR="005C51E2" w:rsidRDefault="005C51E2" w:rsidP="00773839">
      <w:pPr>
        <w:rPr>
          <w:rFonts w:ascii="Arial" w:hAnsi="Arial"/>
        </w:rPr>
      </w:pPr>
      <w:r>
        <w:rPr>
          <w:rFonts w:ascii="Arial" w:hAnsi="Arial"/>
          <w:b/>
        </w:rPr>
        <w:t xml:space="preserve">Standard 3: </w:t>
      </w:r>
      <w:r>
        <w:rPr>
          <w:rFonts w:ascii="Arial" w:hAnsi="Arial"/>
        </w:rPr>
        <w:t>Introduce the serger and its function.</w:t>
      </w:r>
    </w:p>
    <w:p w14:paraId="510AEEFC" w14:textId="77777777" w:rsidR="00773839" w:rsidRDefault="00773839" w:rsidP="00773839">
      <w:pPr>
        <w:rPr>
          <w:rFonts w:ascii="Arial" w:hAnsi="Arial"/>
        </w:rPr>
      </w:pPr>
      <w:r>
        <w:rPr>
          <w:rFonts w:ascii="Arial" w:hAnsi="Arial"/>
        </w:rPr>
        <w:tab/>
        <w:t>a. Discuss the advantages of the serger (cuts excess fabric, sews &amp; edge finishes).</w:t>
      </w:r>
    </w:p>
    <w:p w14:paraId="2B7F17BC" w14:textId="77777777" w:rsidR="00773839" w:rsidRDefault="00773839" w:rsidP="00773839">
      <w:pPr>
        <w:rPr>
          <w:rFonts w:ascii="Arial" w:hAnsi="Arial"/>
        </w:rPr>
      </w:pPr>
      <w:r>
        <w:rPr>
          <w:rFonts w:ascii="Arial" w:hAnsi="Arial"/>
        </w:rPr>
        <w:tab/>
        <w:t>b. Practice operating the serger.</w:t>
      </w:r>
    </w:p>
    <w:p w14:paraId="45BE4723" w14:textId="77777777" w:rsidR="00773839" w:rsidRDefault="00773839" w:rsidP="00773839">
      <w:pPr>
        <w:rPr>
          <w:rFonts w:ascii="Arial" w:hAnsi="Arial"/>
        </w:rPr>
      </w:pPr>
      <w:r>
        <w:rPr>
          <w:rFonts w:ascii="Arial" w:hAnsi="Arial"/>
        </w:rPr>
        <w:tab/>
        <w:t>c. Discuss safety &amp; maintenance of a serger (always leave the presser foot down, do not</w:t>
      </w:r>
    </w:p>
    <w:p w14:paraId="2FBBDA44" w14:textId="77777777" w:rsidR="00773839" w:rsidRDefault="00773839" w:rsidP="008350B9">
      <w:pPr>
        <w:spacing w:line="360" w:lineRule="auto"/>
        <w:rPr>
          <w:rFonts w:ascii="Arial" w:hAnsi="Arial"/>
        </w:rPr>
      </w:pPr>
      <w:r>
        <w:rPr>
          <w:rFonts w:ascii="Arial" w:hAnsi="Arial"/>
        </w:rPr>
        <w:tab/>
        <w:t xml:space="preserve">    serge over pins, zippers, or excessive bulk).</w:t>
      </w:r>
    </w:p>
    <w:p w14:paraId="7C9361CB" w14:textId="77777777" w:rsidR="00F7207F" w:rsidRDefault="00F7207F" w:rsidP="008350B9">
      <w:pPr>
        <w:spacing w:line="360" w:lineRule="auto"/>
        <w:rPr>
          <w:rFonts w:ascii="Arial" w:hAnsi="Arial"/>
          <w:b/>
        </w:rPr>
      </w:pPr>
      <w:r>
        <w:rPr>
          <w:rFonts w:ascii="Arial" w:hAnsi="Arial"/>
          <w:b/>
        </w:rPr>
        <w:lastRenderedPageBreak/>
        <w:t>STRAND 3: Students will identify &amp; analyze the characteristics &amp; care of specific textiles.</w:t>
      </w:r>
    </w:p>
    <w:p w14:paraId="6B244D77" w14:textId="77777777" w:rsidR="00F7207F" w:rsidRDefault="00F7207F" w:rsidP="007B70D2">
      <w:pPr>
        <w:rPr>
          <w:rFonts w:ascii="Arial" w:hAnsi="Arial"/>
        </w:rPr>
      </w:pPr>
      <w:r>
        <w:rPr>
          <w:rFonts w:ascii="Arial" w:hAnsi="Arial"/>
          <w:b/>
        </w:rPr>
        <w:t xml:space="preserve">Standard 1: </w:t>
      </w:r>
      <w:r>
        <w:rPr>
          <w:rFonts w:ascii="Arial" w:hAnsi="Arial"/>
        </w:rPr>
        <w:t>Identify basic fibers, the characteristics, use &amp; care of each textile. Fiber content</w:t>
      </w:r>
    </w:p>
    <w:p w14:paraId="6ABCBD46" w14:textId="3C2B41E4" w:rsidR="00F7207F" w:rsidRDefault="006B5053" w:rsidP="007B70D2">
      <w:pPr>
        <w:rPr>
          <w:rFonts w:ascii="Arial" w:hAnsi="Arial"/>
        </w:rPr>
      </w:pPr>
      <w:r>
        <w:rPr>
          <w:rFonts w:ascii="Arial" w:hAnsi="Arial"/>
        </w:rPr>
        <w:tab/>
        <w:t xml:space="preserve">          e</w:t>
      </w:r>
      <w:r w:rsidR="00F7207F">
        <w:rPr>
          <w:rFonts w:ascii="Arial" w:hAnsi="Arial"/>
        </w:rPr>
        <w:t>stablishes many of the characteristics of a specific fabric, so it is important to</w:t>
      </w:r>
      <w:r>
        <w:rPr>
          <w:rFonts w:ascii="Arial" w:hAnsi="Arial"/>
        </w:rPr>
        <w:t xml:space="preserve"> know</w:t>
      </w:r>
    </w:p>
    <w:p w14:paraId="65B607C2" w14:textId="628B8AAA" w:rsidR="00F7207F" w:rsidRDefault="00BF58D3" w:rsidP="007B70D2">
      <w:pPr>
        <w:rPr>
          <w:rFonts w:ascii="Arial" w:hAnsi="Arial"/>
        </w:rPr>
      </w:pPr>
      <w:r>
        <w:rPr>
          <w:rFonts w:ascii="Arial" w:hAnsi="Arial"/>
        </w:rPr>
        <w:tab/>
        <w:t xml:space="preserve">          </w:t>
      </w:r>
      <w:r w:rsidR="00F7207F">
        <w:rPr>
          <w:rFonts w:ascii="Arial" w:hAnsi="Arial"/>
        </w:rPr>
        <w:t>what a textile is made of.</w:t>
      </w:r>
    </w:p>
    <w:p w14:paraId="13549BCF" w14:textId="77777777" w:rsidR="00015B7A" w:rsidRDefault="00015B7A" w:rsidP="007B70D2">
      <w:pPr>
        <w:rPr>
          <w:rFonts w:ascii="Arial" w:hAnsi="Arial"/>
        </w:rPr>
      </w:pPr>
      <w:r>
        <w:rPr>
          <w:rFonts w:ascii="Arial" w:hAnsi="Arial"/>
        </w:rPr>
        <w:tab/>
        <w:t>a. Identify natural fibers &amp; their characteristics (cotton, linen, silk, wool).</w:t>
      </w:r>
    </w:p>
    <w:p w14:paraId="2FEA111E" w14:textId="77777777" w:rsidR="00015B7A" w:rsidRDefault="00015B7A" w:rsidP="00015B7A">
      <w:pPr>
        <w:pStyle w:val="ListParagraph"/>
        <w:numPr>
          <w:ilvl w:val="0"/>
          <w:numId w:val="1"/>
        </w:numPr>
        <w:rPr>
          <w:rFonts w:ascii="Arial" w:hAnsi="Arial"/>
        </w:rPr>
      </w:pPr>
      <w:r>
        <w:rPr>
          <w:rFonts w:ascii="Arial" w:hAnsi="Arial"/>
          <w:b/>
        </w:rPr>
        <w:t>Characteristics:</w:t>
      </w:r>
      <w:r>
        <w:rPr>
          <w:rFonts w:ascii="Arial" w:hAnsi="Arial"/>
        </w:rPr>
        <w:t xml:space="preserve"> </w:t>
      </w:r>
      <w:r w:rsidRPr="00015B7A">
        <w:rPr>
          <w:rFonts w:ascii="Arial" w:hAnsi="Arial"/>
        </w:rPr>
        <w:t>comes from plant &amp; animals, moisture</w:t>
      </w:r>
      <w:r>
        <w:rPr>
          <w:rFonts w:ascii="Arial" w:hAnsi="Arial"/>
        </w:rPr>
        <w:t xml:space="preserve"> absorbent, more expensive</w:t>
      </w:r>
    </w:p>
    <w:p w14:paraId="419F793A" w14:textId="77777777" w:rsidR="00015B7A" w:rsidRDefault="00015B7A" w:rsidP="00015B7A">
      <w:pPr>
        <w:pStyle w:val="ListParagraph"/>
        <w:numPr>
          <w:ilvl w:val="0"/>
          <w:numId w:val="1"/>
        </w:numPr>
        <w:rPr>
          <w:rFonts w:ascii="Arial" w:hAnsi="Arial"/>
        </w:rPr>
      </w:pPr>
      <w:r>
        <w:rPr>
          <w:rFonts w:ascii="Arial" w:hAnsi="Arial"/>
          <w:b/>
        </w:rPr>
        <w:t>Cotton:</w:t>
      </w:r>
      <w:r>
        <w:rPr>
          <w:rFonts w:ascii="Arial" w:hAnsi="Arial"/>
        </w:rPr>
        <w:t xml:space="preserve"> absorbent, comfortable, durable, wrinkles, shrinks easy to launder, plant source.</w:t>
      </w:r>
    </w:p>
    <w:p w14:paraId="1DFA6AEF" w14:textId="77777777" w:rsidR="00015B7A" w:rsidRDefault="00015B7A" w:rsidP="00015B7A">
      <w:pPr>
        <w:pStyle w:val="ListParagraph"/>
        <w:numPr>
          <w:ilvl w:val="0"/>
          <w:numId w:val="1"/>
        </w:numPr>
        <w:rPr>
          <w:rFonts w:ascii="Arial" w:hAnsi="Arial"/>
        </w:rPr>
      </w:pPr>
      <w:r>
        <w:rPr>
          <w:rFonts w:ascii="Arial" w:hAnsi="Arial"/>
          <w:b/>
        </w:rPr>
        <w:t>Linen:</w:t>
      </w:r>
      <w:r>
        <w:rPr>
          <w:rFonts w:ascii="Arial" w:hAnsi="Arial"/>
        </w:rPr>
        <w:t xml:space="preserve"> absorbent natural luster, quick drying, wrinkles, frays, little stretch, plant source-flax.</w:t>
      </w:r>
    </w:p>
    <w:p w14:paraId="2AE50387" w14:textId="77777777" w:rsidR="00015B7A" w:rsidRDefault="006637B0" w:rsidP="00015B7A">
      <w:pPr>
        <w:pStyle w:val="ListParagraph"/>
        <w:numPr>
          <w:ilvl w:val="0"/>
          <w:numId w:val="1"/>
        </w:numPr>
        <w:rPr>
          <w:rFonts w:ascii="Arial" w:hAnsi="Arial"/>
        </w:rPr>
      </w:pPr>
      <w:r>
        <w:rPr>
          <w:rFonts w:ascii="Arial" w:hAnsi="Arial"/>
          <w:b/>
        </w:rPr>
        <w:t>Silk:</w:t>
      </w:r>
      <w:r>
        <w:rPr>
          <w:rFonts w:ascii="Arial" w:hAnsi="Arial"/>
        </w:rPr>
        <w:t xml:space="preserve"> animal source-silk worm cocoon, absorbent, natural luster insulating, strong, resilient, dyes well, expensive, degrades &amp; yellows from age &amp; sunlight.</w:t>
      </w:r>
    </w:p>
    <w:p w14:paraId="2EC52E6E" w14:textId="77777777" w:rsidR="006637B0" w:rsidRDefault="006637B0" w:rsidP="006637B0">
      <w:pPr>
        <w:pStyle w:val="ListParagraph"/>
        <w:numPr>
          <w:ilvl w:val="0"/>
          <w:numId w:val="1"/>
        </w:numPr>
        <w:rPr>
          <w:rFonts w:ascii="Arial" w:hAnsi="Arial"/>
        </w:rPr>
      </w:pPr>
      <w:r>
        <w:rPr>
          <w:rFonts w:ascii="Arial" w:hAnsi="Arial"/>
          <w:b/>
        </w:rPr>
        <w:t>Wool:</w:t>
      </w:r>
      <w:r>
        <w:rPr>
          <w:rFonts w:ascii="Arial" w:hAnsi="Arial"/>
        </w:rPr>
        <w:t xml:space="preserve"> animal source-fur, absorbent, strong, elastic, shrinks when laundered improperly, wrinkle resistant, warm.</w:t>
      </w:r>
    </w:p>
    <w:p w14:paraId="5D930A60" w14:textId="77777777" w:rsidR="006637B0" w:rsidRDefault="006637B0" w:rsidP="006637B0">
      <w:pPr>
        <w:ind w:left="720"/>
        <w:rPr>
          <w:rFonts w:ascii="Arial" w:hAnsi="Arial"/>
        </w:rPr>
      </w:pPr>
      <w:r>
        <w:rPr>
          <w:rFonts w:ascii="Arial" w:hAnsi="Arial"/>
        </w:rPr>
        <w:t>b. Identify manmade fibers &amp; their characteristics (nylon, polyester, acrylic, rayon, spandex,</w:t>
      </w:r>
    </w:p>
    <w:p w14:paraId="6D01EB99" w14:textId="77777777" w:rsidR="006637B0" w:rsidRDefault="006637B0" w:rsidP="006637B0">
      <w:pPr>
        <w:ind w:left="720"/>
        <w:rPr>
          <w:rFonts w:ascii="Arial" w:hAnsi="Arial"/>
        </w:rPr>
      </w:pPr>
      <w:r>
        <w:rPr>
          <w:rFonts w:ascii="Arial" w:hAnsi="Arial"/>
        </w:rPr>
        <w:t xml:space="preserve">    acetate).</w:t>
      </w:r>
    </w:p>
    <w:p w14:paraId="7DB84DE8" w14:textId="77777777" w:rsidR="006637B0" w:rsidRDefault="006637B0" w:rsidP="006637B0">
      <w:pPr>
        <w:pStyle w:val="ListParagraph"/>
        <w:numPr>
          <w:ilvl w:val="0"/>
          <w:numId w:val="2"/>
        </w:numPr>
        <w:rPr>
          <w:rFonts w:ascii="Arial" w:hAnsi="Arial"/>
        </w:rPr>
      </w:pPr>
      <w:r>
        <w:rPr>
          <w:rFonts w:ascii="Arial" w:hAnsi="Arial"/>
          <w:b/>
        </w:rPr>
        <w:t xml:space="preserve">Characteristics: </w:t>
      </w:r>
      <w:r>
        <w:rPr>
          <w:rFonts w:ascii="Arial" w:hAnsi="Arial"/>
        </w:rPr>
        <w:t>made from chemical compounds, heat sensitive/will melt, less absorbent to not at all absorbent, less expensive.</w:t>
      </w:r>
    </w:p>
    <w:p w14:paraId="2291AAE7" w14:textId="77777777" w:rsidR="006637B0" w:rsidRDefault="006637B0" w:rsidP="006637B0">
      <w:pPr>
        <w:pStyle w:val="ListParagraph"/>
        <w:numPr>
          <w:ilvl w:val="0"/>
          <w:numId w:val="2"/>
        </w:numPr>
        <w:rPr>
          <w:rFonts w:ascii="Arial" w:hAnsi="Arial"/>
        </w:rPr>
      </w:pPr>
      <w:r>
        <w:rPr>
          <w:rFonts w:ascii="Arial" w:hAnsi="Arial"/>
          <w:b/>
        </w:rPr>
        <w:t>Nylon:</w:t>
      </w:r>
      <w:r>
        <w:rPr>
          <w:rFonts w:ascii="Arial" w:hAnsi="Arial"/>
        </w:rPr>
        <w:t xml:space="preserve"> </w:t>
      </w:r>
      <w:r w:rsidRPr="006637B0">
        <w:rPr>
          <w:rFonts w:ascii="Arial" w:hAnsi="Arial"/>
        </w:rPr>
        <w:t>strong, elastic, water repellent, colorfast, frays easily</w:t>
      </w:r>
    </w:p>
    <w:p w14:paraId="49562FDE" w14:textId="77777777" w:rsidR="006637B0" w:rsidRDefault="006637B0" w:rsidP="006637B0">
      <w:pPr>
        <w:pStyle w:val="ListParagraph"/>
        <w:numPr>
          <w:ilvl w:val="0"/>
          <w:numId w:val="2"/>
        </w:numPr>
        <w:rPr>
          <w:rFonts w:ascii="Arial" w:hAnsi="Arial"/>
        </w:rPr>
      </w:pPr>
      <w:r>
        <w:rPr>
          <w:rFonts w:ascii="Arial" w:hAnsi="Arial"/>
          <w:b/>
        </w:rPr>
        <w:t>Polyester:</w:t>
      </w:r>
      <w:r>
        <w:rPr>
          <w:rFonts w:ascii="Arial" w:hAnsi="Arial"/>
        </w:rPr>
        <w:t xml:space="preserve"> good shape retention, easy to launder, wrinkle resistant, colorfast, blends well with other fibers, retains oily stains.</w:t>
      </w:r>
    </w:p>
    <w:p w14:paraId="0A772A39" w14:textId="77777777" w:rsidR="006637B0" w:rsidRDefault="006637B0" w:rsidP="006637B0">
      <w:pPr>
        <w:pStyle w:val="ListParagraph"/>
        <w:numPr>
          <w:ilvl w:val="0"/>
          <w:numId w:val="2"/>
        </w:numPr>
        <w:rPr>
          <w:rFonts w:ascii="Arial" w:hAnsi="Arial"/>
        </w:rPr>
      </w:pPr>
      <w:r>
        <w:rPr>
          <w:rFonts w:ascii="Arial" w:hAnsi="Arial"/>
          <w:b/>
        </w:rPr>
        <w:t>Acrylic:</w:t>
      </w:r>
      <w:r>
        <w:rPr>
          <w:rFonts w:ascii="Arial" w:hAnsi="Arial"/>
        </w:rPr>
        <w:t xml:space="preserve"> resembles wool, soft, warm, nonabsorbent, pills, heat sensitive, can shrink or stretch</w:t>
      </w:r>
      <w:r w:rsidR="0008368B">
        <w:rPr>
          <w:rFonts w:ascii="Arial" w:hAnsi="Arial"/>
        </w:rPr>
        <w:t>.</w:t>
      </w:r>
    </w:p>
    <w:p w14:paraId="189B86A1" w14:textId="77777777" w:rsidR="0008368B" w:rsidRDefault="0008368B" w:rsidP="006637B0">
      <w:pPr>
        <w:pStyle w:val="ListParagraph"/>
        <w:numPr>
          <w:ilvl w:val="0"/>
          <w:numId w:val="2"/>
        </w:numPr>
        <w:rPr>
          <w:rFonts w:ascii="Arial" w:hAnsi="Arial"/>
        </w:rPr>
      </w:pPr>
      <w:r>
        <w:rPr>
          <w:rFonts w:ascii="Arial" w:hAnsi="Arial"/>
          <w:b/>
        </w:rPr>
        <w:t>Rayon:</w:t>
      </w:r>
      <w:r>
        <w:rPr>
          <w:rFonts w:ascii="Arial" w:hAnsi="Arial"/>
        </w:rPr>
        <w:t xml:space="preserve"> soft &amp; comfortable, drapes beautifully, blends well with other fibers, shrinks, poor shape retention, wrinkles, dyes well.</w:t>
      </w:r>
    </w:p>
    <w:p w14:paraId="218891A0" w14:textId="77777777" w:rsidR="001045AB" w:rsidRDefault="001045AB" w:rsidP="006637B0">
      <w:pPr>
        <w:pStyle w:val="ListParagraph"/>
        <w:numPr>
          <w:ilvl w:val="0"/>
          <w:numId w:val="2"/>
        </w:numPr>
        <w:rPr>
          <w:rFonts w:ascii="Arial" w:hAnsi="Arial"/>
        </w:rPr>
      </w:pPr>
      <w:r>
        <w:rPr>
          <w:rFonts w:ascii="Arial" w:hAnsi="Arial"/>
          <w:b/>
        </w:rPr>
        <w:t>Spandex:</w:t>
      </w:r>
      <w:r>
        <w:rPr>
          <w:rFonts w:ascii="Arial" w:hAnsi="Arial"/>
        </w:rPr>
        <w:t xml:space="preserve"> very elastic, adds stretch when blended with other fibers, requires stretch stitching techniques &amp; shrinks.</w:t>
      </w:r>
    </w:p>
    <w:p w14:paraId="0F477760" w14:textId="059CF5D3" w:rsidR="001045AB" w:rsidRDefault="001045AB" w:rsidP="006637B0">
      <w:pPr>
        <w:pStyle w:val="ListParagraph"/>
        <w:numPr>
          <w:ilvl w:val="0"/>
          <w:numId w:val="2"/>
        </w:numPr>
        <w:rPr>
          <w:rFonts w:ascii="Arial" w:hAnsi="Arial"/>
        </w:rPr>
      </w:pPr>
      <w:r>
        <w:rPr>
          <w:rFonts w:ascii="Arial" w:hAnsi="Arial"/>
          <w:b/>
        </w:rPr>
        <w:t>Acetate:</w:t>
      </w:r>
      <w:r>
        <w:rPr>
          <w:rFonts w:ascii="Arial" w:hAnsi="Arial"/>
        </w:rPr>
        <w:t xml:space="preserve"> high l</w:t>
      </w:r>
      <w:r w:rsidR="00BD13AB">
        <w:rPr>
          <w:rFonts w:ascii="Arial" w:hAnsi="Arial"/>
        </w:rPr>
        <w:t>uster, drapes well, loses shape</w:t>
      </w:r>
      <w:r>
        <w:rPr>
          <w:rFonts w:ascii="Arial" w:hAnsi="Arial"/>
        </w:rPr>
        <w:t xml:space="preserve"> </w:t>
      </w:r>
      <w:r w:rsidR="00AB50A4">
        <w:rPr>
          <w:rFonts w:ascii="Arial" w:hAnsi="Arial"/>
        </w:rPr>
        <w:t xml:space="preserve">&amp; </w:t>
      </w:r>
      <w:r>
        <w:rPr>
          <w:rFonts w:ascii="Arial" w:hAnsi="Arial"/>
        </w:rPr>
        <w:t>wrinkles.</w:t>
      </w:r>
    </w:p>
    <w:p w14:paraId="6822015E" w14:textId="77777777" w:rsidR="00DB6DE2" w:rsidRDefault="00AB50A4" w:rsidP="00AB50A4">
      <w:pPr>
        <w:ind w:left="720"/>
        <w:rPr>
          <w:rFonts w:ascii="Arial" w:hAnsi="Arial"/>
        </w:rPr>
      </w:pPr>
      <w:r>
        <w:rPr>
          <w:rFonts w:ascii="Arial" w:hAnsi="Arial"/>
        </w:rPr>
        <w:t xml:space="preserve">c. Identify iron temperature settings according to fiber content. </w:t>
      </w:r>
      <w:r w:rsidRPr="00DB6DE2">
        <w:rPr>
          <w:rFonts w:ascii="Arial" w:hAnsi="Arial"/>
          <w:b/>
        </w:rPr>
        <w:t>High heat</w:t>
      </w:r>
      <w:r>
        <w:rPr>
          <w:rFonts w:ascii="Arial" w:hAnsi="Arial"/>
        </w:rPr>
        <w:t>: cotton</w:t>
      </w:r>
      <w:r w:rsidR="00DB6DE2">
        <w:rPr>
          <w:rFonts w:ascii="Arial" w:hAnsi="Arial"/>
        </w:rPr>
        <w:t xml:space="preserve"> </w:t>
      </w:r>
      <w:r>
        <w:rPr>
          <w:rFonts w:ascii="Arial" w:hAnsi="Arial"/>
        </w:rPr>
        <w:t xml:space="preserve">&amp; linen, </w:t>
      </w:r>
    </w:p>
    <w:p w14:paraId="074337CE" w14:textId="7855D46E" w:rsidR="00AB50A4" w:rsidRDefault="00DB6DE2" w:rsidP="00AB50A4">
      <w:pPr>
        <w:ind w:left="720"/>
        <w:rPr>
          <w:rFonts w:ascii="Arial" w:hAnsi="Arial"/>
        </w:rPr>
      </w:pPr>
      <w:r>
        <w:rPr>
          <w:rFonts w:ascii="Arial" w:hAnsi="Arial"/>
        </w:rPr>
        <w:t xml:space="preserve">    </w:t>
      </w:r>
      <w:r w:rsidR="00AB50A4" w:rsidRPr="00DB6DE2">
        <w:rPr>
          <w:rFonts w:ascii="Arial" w:hAnsi="Arial"/>
          <w:b/>
        </w:rPr>
        <w:t xml:space="preserve">low </w:t>
      </w:r>
      <w:r w:rsidRPr="00DB6DE2">
        <w:rPr>
          <w:rFonts w:ascii="Arial" w:hAnsi="Arial"/>
          <w:b/>
        </w:rPr>
        <w:t>heat</w:t>
      </w:r>
      <w:r>
        <w:rPr>
          <w:rFonts w:ascii="Arial" w:hAnsi="Arial"/>
        </w:rPr>
        <w:t>: nylon &amp;</w:t>
      </w:r>
      <w:r w:rsidR="00AB50A4">
        <w:rPr>
          <w:rFonts w:ascii="Arial" w:hAnsi="Arial"/>
        </w:rPr>
        <w:t xml:space="preserve"> spandex.</w:t>
      </w:r>
    </w:p>
    <w:p w14:paraId="38C09E79" w14:textId="77777777" w:rsidR="00AB50A4" w:rsidRDefault="00AB50A4" w:rsidP="00AB50A4">
      <w:pPr>
        <w:ind w:left="720"/>
        <w:rPr>
          <w:rFonts w:ascii="Arial" w:hAnsi="Arial"/>
        </w:rPr>
      </w:pPr>
      <w:r>
        <w:rPr>
          <w:rFonts w:ascii="Arial" w:hAnsi="Arial"/>
        </w:rPr>
        <w:t>d. Identify advantages of blended fibers used in fabrics.</w:t>
      </w:r>
    </w:p>
    <w:p w14:paraId="508C4A1E" w14:textId="77777777" w:rsidR="00AB50A4" w:rsidRPr="00A620BC" w:rsidRDefault="00AB50A4" w:rsidP="00AB50A4">
      <w:pPr>
        <w:pStyle w:val="ListParagraph"/>
        <w:numPr>
          <w:ilvl w:val="0"/>
          <w:numId w:val="3"/>
        </w:numPr>
        <w:rPr>
          <w:rFonts w:ascii="Arial" w:hAnsi="Arial"/>
          <w:b/>
        </w:rPr>
      </w:pPr>
      <w:r w:rsidRPr="00AB50A4">
        <w:rPr>
          <w:rFonts w:ascii="Arial" w:hAnsi="Arial"/>
          <w:b/>
        </w:rPr>
        <w:t>Blended fibers:</w:t>
      </w:r>
      <w:r>
        <w:rPr>
          <w:rFonts w:ascii="Arial" w:hAnsi="Arial"/>
          <w:b/>
        </w:rPr>
        <w:t xml:space="preserve"> </w:t>
      </w:r>
      <w:r w:rsidR="00A620BC">
        <w:rPr>
          <w:rFonts w:ascii="Arial" w:hAnsi="Arial"/>
        </w:rPr>
        <w:t>take the best characteristics of two or more fibers &amp; creates a better fiber.</w:t>
      </w:r>
    </w:p>
    <w:p w14:paraId="310449A6" w14:textId="2E9F2194" w:rsidR="00A620BC" w:rsidRDefault="00A620BC" w:rsidP="00A620BC">
      <w:pPr>
        <w:ind w:left="720"/>
        <w:rPr>
          <w:rFonts w:ascii="Arial" w:hAnsi="Arial"/>
        </w:rPr>
      </w:pPr>
      <w:r>
        <w:rPr>
          <w:rFonts w:ascii="Arial" w:hAnsi="Arial"/>
        </w:rPr>
        <w:t xml:space="preserve">e. Identify various stain removal techniques (grass, blood, chocolate, make-up, </w:t>
      </w:r>
      <w:r w:rsidR="00720A83">
        <w:rPr>
          <w:rFonts w:ascii="Arial" w:hAnsi="Arial"/>
        </w:rPr>
        <w:t>ballpoint</w:t>
      </w:r>
      <w:r>
        <w:rPr>
          <w:rFonts w:ascii="Arial" w:hAnsi="Arial"/>
        </w:rPr>
        <w:t xml:space="preserve"> </w:t>
      </w:r>
    </w:p>
    <w:p w14:paraId="0C8A3C9A" w14:textId="77777777" w:rsidR="00A620BC" w:rsidRDefault="00A620BC" w:rsidP="00A620BC">
      <w:pPr>
        <w:ind w:left="720"/>
        <w:rPr>
          <w:rFonts w:ascii="Arial" w:hAnsi="Arial"/>
        </w:rPr>
      </w:pPr>
      <w:r>
        <w:rPr>
          <w:rFonts w:ascii="Arial" w:hAnsi="Arial"/>
        </w:rPr>
        <w:t xml:space="preserve">    pen, etc. Stains set by heat &amp; time).</w:t>
      </w:r>
    </w:p>
    <w:p w14:paraId="2E438483" w14:textId="77777777" w:rsidR="00A620BC" w:rsidRDefault="00A620BC" w:rsidP="00A620BC">
      <w:pPr>
        <w:pStyle w:val="ListParagraph"/>
        <w:numPr>
          <w:ilvl w:val="0"/>
          <w:numId w:val="3"/>
        </w:numPr>
        <w:rPr>
          <w:rFonts w:ascii="Arial" w:hAnsi="Arial"/>
        </w:rPr>
      </w:pPr>
      <w:r>
        <w:rPr>
          <w:rFonts w:ascii="Arial" w:hAnsi="Arial"/>
          <w:b/>
        </w:rPr>
        <w:t xml:space="preserve">Grass: </w:t>
      </w:r>
      <w:r>
        <w:rPr>
          <w:rFonts w:ascii="Arial" w:hAnsi="Arial"/>
        </w:rPr>
        <w:t>rub detergent into area, let stand, launder.</w:t>
      </w:r>
    </w:p>
    <w:p w14:paraId="6F3F61A4" w14:textId="77777777" w:rsidR="00A620BC" w:rsidRDefault="00A620BC" w:rsidP="00A620BC">
      <w:pPr>
        <w:pStyle w:val="ListParagraph"/>
        <w:numPr>
          <w:ilvl w:val="0"/>
          <w:numId w:val="3"/>
        </w:numPr>
        <w:rPr>
          <w:rFonts w:ascii="Arial" w:hAnsi="Arial"/>
        </w:rPr>
      </w:pPr>
      <w:r>
        <w:rPr>
          <w:rFonts w:ascii="Arial" w:hAnsi="Arial"/>
          <w:b/>
        </w:rPr>
        <w:t xml:space="preserve">Blood: </w:t>
      </w:r>
      <w:r>
        <w:rPr>
          <w:rFonts w:ascii="Arial" w:hAnsi="Arial"/>
        </w:rPr>
        <w:t>soak in cold water for at least 30 min. pre-treat if stain is still there, launder.</w:t>
      </w:r>
    </w:p>
    <w:p w14:paraId="6D91B86D" w14:textId="6188278A" w:rsidR="00A620BC" w:rsidRDefault="00A620BC" w:rsidP="00A620BC">
      <w:pPr>
        <w:pStyle w:val="ListParagraph"/>
        <w:numPr>
          <w:ilvl w:val="0"/>
          <w:numId w:val="3"/>
        </w:numPr>
        <w:rPr>
          <w:rFonts w:ascii="Arial" w:hAnsi="Arial"/>
        </w:rPr>
      </w:pPr>
      <w:r>
        <w:rPr>
          <w:rFonts w:ascii="Arial" w:hAnsi="Arial"/>
          <w:b/>
        </w:rPr>
        <w:t>Chocolate:</w:t>
      </w:r>
      <w:r>
        <w:rPr>
          <w:rFonts w:ascii="Arial" w:hAnsi="Arial"/>
        </w:rPr>
        <w:t xml:space="preserve"> scrape off remaining, soak in cold water. Pre-treat any remaining </w:t>
      </w:r>
      <w:r w:rsidR="00720A83">
        <w:rPr>
          <w:rFonts w:ascii="Arial" w:hAnsi="Arial"/>
        </w:rPr>
        <w:t>stains</w:t>
      </w:r>
      <w:r>
        <w:rPr>
          <w:rFonts w:ascii="Arial" w:hAnsi="Arial"/>
        </w:rPr>
        <w:t>, launder.</w:t>
      </w:r>
    </w:p>
    <w:p w14:paraId="0A5D2483" w14:textId="77777777" w:rsidR="00EF791B" w:rsidRDefault="00EF791B" w:rsidP="00A620BC">
      <w:pPr>
        <w:pStyle w:val="ListParagraph"/>
        <w:numPr>
          <w:ilvl w:val="0"/>
          <w:numId w:val="3"/>
        </w:numPr>
        <w:rPr>
          <w:rFonts w:ascii="Arial" w:hAnsi="Arial"/>
        </w:rPr>
      </w:pPr>
      <w:r>
        <w:rPr>
          <w:rFonts w:ascii="Arial" w:hAnsi="Arial"/>
          <w:b/>
        </w:rPr>
        <w:t xml:space="preserve">Make-up: </w:t>
      </w:r>
      <w:r>
        <w:rPr>
          <w:rFonts w:ascii="Arial" w:hAnsi="Arial"/>
        </w:rPr>
        <w:t>rub detergent into are or use a pre-wash stain remover, launder.</w:t>
      </w:r>
    </w:p>
    <w:p w14:paraId="324E7342" w14:textId="251B499A" w:rsidR="00EF791B" w:rsidRDefault="00720A83" w:rsidP="00A620BC">
      <w:pPr>
        <w:pStyle w:val="ListParagraph"/>
        <w:numPr>
          <w:ilvl w:val="0"/>
          <w:numId w:val="3"/>
        </w:numPr>
        <w:rPr>
          <w:rFonts w:ascii="Arial" w:hAnsi="Arial"/>
        </w:rPr>
      </w:pPr>
      <w:r>
        <w:rPr>
          <w:rFonts w:ascii="Arial" w:hAnsi="Arial"/>
          <w:b/>
        </w:rPr>
        <w:t>Ballpoint</w:t>
      </w:r>
      <w:r w:rsidR="00EF791B">
        <w:rPr>
          <w:rFonts w:ascii="Arial" w:hAnsi="Arial"/>
          <w:b/>
        </w:rPr>
        <w:t xml:space="preserve"> pen:</w:t>
      </w:r>
      <w:r w:rsidR="00EF791B">
        <w:rPr>
          <w:rFonts w:ascii="Arial" w:hAnsi="Arial"/>
        </w:rPr>
        <w:t xml:space="preserve"> spray with hairspray, let sit, blot stain with paper towel, or rub detergent into spot, launder.</w:t>
      </w:r>
    </w:p>
    <w:p w14:paraId="06A87143" w14:textId="77777777" w:rsidR="005E07D3" w:rsidRDefault="005E07D3" w:rsidP="005E07D3">
      <w:pPr>
        <w:ind w:left="720"/>
        <w:rPr>
          <w:rFonts w:ascii="Arial" w:hAnsi="Arial"/>
        </w:rPr>
      </w:pPr>
      <w:r>
        <w:rPr>
          <w:rFonts w:ascii="Arial" w:hAnsi="Arial"/>
        </w:rPr>
        <w:t xml:space="preserve">f. Select correct laundering procedure for pre-wash &amp; clothing care base on clothing care </w:t>
      </w:r>
    </w:p>
    <w:p w14:paraId="070DD95B" w14:textId="77777777" w:rsidR="005E07D3" w:rsidRDefault="005E07D3" w:rsidP="008350B9">
      <w:pPr>
        <w:spacing w:line="360" w:lineRule="auto"/>
        <w:ind w:left="720"/>
        <w:rPr>
          <w:rFonts w:ascii="Arial" w:hAnsi="Arial"/>
        </w:rPr>
      </w:pPr>
      <w:r>
        <w:rPr>
          <w:rFonts w:ascii="Arial" w:hAnsi="Arial"/>
        </w:rPr>
        <w:t xml:space="preserve">   labels &amp; end of the bolt when fabric is purchased.</w:t>
      </w:r>
    </w:p>
    <w:p w14:paraId="06B056C4" w14:textId="77777777" w:rsidR="006B1EED" w:rsidRDefault="006B1EED" w:rsidP="006B1EED">
      <w:pPr>
        <w:rPr>
          <w:rFonts w:ascii="Arial" w:hAnsi="Arial"/>
        </w:rPr>
      </w:pPr>
      <w:r>
        <w:rPr>
          <w:rFonts w:ascii="Arial" w:hAnsi="Arial"/>
          <w:b/>
        </w:rPr>
        <w:t xml:space="preserve">Standard 2: </w:t>
      </w:r>
      <w:r>
        <w:rPr>
          <w:rFonts w:ascii="Arial" w:hAnsi="Arial"/>
        </w:rPr>
        <w:t xml:space="preserve"> Discuss how selection of a fabric affects project construction.</w:t>
      </w:r>
    </w:p>
    <w:p w14:paraId="35FD4105" w14:textId="77777777" w:rsidR="006B1EED" w:rsidRDefault="006B1EED" w:rsidP="006B1EED">
      <w:pPr>
        <w:rPr>
          <w:rFonts w:ascii="Arial" w:hAnsi="Arial"/>
        </w:rPr>
      </w:pPr>
      <w:r>
        <w:rPr>
          <w:rFonts w:ascii="Arial" w:hAnsi="Arial"/>
        </w:rPr>
        <w:tab/>
        <w:t xml:space="preserve">a. Identify the terminology of woven fabrics (warp/lengthwise, weft/crosswise, bias, selvage, </w:t>
      </w:r>
    </w:p>
    <w:p w14:paraId="4FB42FE9" w14:textId="77777777" w:rsidR="006B1EED" w:rsidRDefault="006B1EED" w:rsidP="006B1EED">
      <w:pPr>
        <w:rPr>
          <w:rFonts w:ascii="Arial" w:hAnsi="Arial"/>
        </w:rPr>
      </w:pPr>
      <w:r>
        <w:rPr>
          <w:rFonts w:ascii="Arial" w:hAnsi="Arial"/>
        </w:rPr>
        <w:tab/>
        <w:t xml:space="preserve">    straight of grain/lengthwise &amp; cut/raw edge).</w:t>
      </w:r>
    </w:p>
    <w:p w14:paraId="4E9EE858" w14:textId="77777777" w:rsidR="006B1EED" w:rsidRDefault="006B1EED" w:rsidP="006B1EED">
      <w:pPr>
        <w:pStyle w:val="ListParagraph"/>
        <w:numPr>
          <w:ilvl w:val="0"/>
          <w:numId w:val="4"/>
        </w:numPr>
        <w:rPr>
          <w:rFonts w:ascii="Arial" w:hAnsi="Arial"/>
        </w:rPr>
      </w:pPr>
      <w:r>
        <w:rPr>
          <w:rFonts w:ascii="Arial" w:hAnsi="Arial"/>
          <w:b/>
        </w:rPr>
        <w:t>Grain:</w:t>
      </w:r>
      <w:r>
        <w:rPr>
          <w:rFonts w:ascii="Arial" w:hAnsi="Arial"/>
        </w:rPr>
        <w:t xml:space="preserve"> is determined by the position of the yarns &amp; fibers in the fabric.</w:t>
      </w:r>
    </w:p>
    <w:p w14:paraId="4144449F" w14:textId="77777777" w:rsidR="006B1EED" w:rsidRDefault="006B1EED" w:rsidP="006B1EED">
      <w:pPr>
        <w:pStyle w:val="ListParagraph"/>
        <w:numPr>
          <w:ilvl w:val="0"/>
          <w:numId w:val="4"/>
        </w:numPr>
        <w:rPr>
          <w:rFonts w:ascii="Arial" w:hAnsi="Arial"/>
        </w:rPr>
      </w:pPr>
      <w:r>
        <w:rPr>
          <w:rFonts w:ascii="Arial" w:hAnsi="Arial"/>
          <w:b/>
        </w:rPr>
        <w:t>Warp/lengthwise grain:</w:t>
      </w:r>
      <w:r>
        <w:rPr>
          <w:rFonts w:ascii="Arial" w:hAnsi="Arial"/>
        </w:rPr>
        <w:t xml:space="preserve"> is the grain-line that is parallel from the selvage.</w:t>
      </w:r>
    </w:p>
    <w:p w14:paraId="73095AA1" w14:textId="77777777" w:rsidR="006B1EED" w:rsidRDefault="006B1EED" w:rsidP="006B1EED">
      <w:pPr>
        <w:pStyle w:val="ListParagraph"/>
        <w:numPr>
          <w:ilvl w:val="0"/>
          <w:numId w:val="4"/>
        </w:numPr>
        <w:rPr>
          <w:rFonts w:ascii="Arial" w:hAnsi="Arial"/>
        </w:rPr>
      </w:pPr>
      <w:r>
        <w:rPr>
          <w:rFonts w:ascii="Arial" w:hAnsi="Arial"/>
          <w:b/>
        </w:rPr>
        <w:lastRenderedPageBreak/>
        <w:t>Weft/crosswise grain:</w:t>
      </w:r>
      <w:r>
        <w:rPr>
          <w:rFonts w:ascii="Arial" w:hAnsi="Arial"/>
        </w:rPr>
        <w:t xml:space="preserve"> is the grain-line that runs from selvage to selvage.</w:t>
      </w:r>
    </w:p>
    <w:p w14:paraId="48E6CEA5" w14:textId="06BAE89B" w:rsidR="004D6661" w:rsidRDefault="004D6661" w:rsidP="006B1EED">
      <w:pPr>
        <w:pStyle w:val="ListParagraph"/>
        <w:numPr>
          <w:ilvl w:val="0"/>
          <w:numId w:val="4"/>
        </w:numPr>
        <w:rPr>
          <w:rFonts w:ascii="Arial" w:hAnsi="Arial"/>
        </w:rPr>
      </w:pPr>
      <w:r>
        <w:rPr>
          <w:rFonts w:ascii="Arial" w:hAnsi="Arial"/>
          <w:b/>
        </w:rPr>
        <w:t>Bias:</w:t>
      </w:r>
      <w:r>
        <w:rPr>
          <w:rFonts w:ascii="Arial" w:hAnsi="Arial"/>
        </w:rPr>
        <w:t xml:space="preserve"> is the </w:t>
      </w:r>
      <w:r w:rsidR="00720A83">
        <w:rPr>
          <w:rFonts w:ascii="Arial" w:hAnsi="Arial"/>
        </w:rPr>
        <w:t>45-degree</w:t>
      </w:r>
      <w:r>
        <w:rPr>
          <w:rFonts w:ascii="Arial" w:hAnsi="Arial"/>
        </w:rPr>
        <w:t xml:space="preserve"> angle, it has a lot of stretch.</w:t>
      </w:r>
    </w:p>
    <w:p w14:paraId="59926908" w14:textId="77777777" w:rsidR="004D6661" w:rsidRDefault="004D6661" w:rsidP="006B1EED">
      <w:pPr>
        <w:pStyle w:val="ListParagraph"/>
        <w:numPr>
          <w:ilvl w:val="0"/>
          <w:numId w:val="4"/>
        </w:numPr>
        <w:rPr>
          <w:rFonts w:ascii="Arial" w:hAnsi="Arial"/>
        </w:rPr>
      </w:pPr>
      <w:r>
        <w:rPr>
          <w:rFonts w:ascii="Arial" w:hAnsi="Arial"/>
          <w:b/>
        </w:rPr>
        <w:t>Selvage:</w:t>
      </w:r>
      <w:r>
        <w:rPr>
          <w:rFonts w:ascii="Arial" w:hAnsi="Arial"/>
        </w:rPr>
        <w:t xml:space="preserve"> tightly woven finished edge of fabric formed by the crosswise yarns.</w:t>
      </w:r>
    </w:p>
    <w:p w14:paraId="60D4309F" w14:textId="2B23498C" w:rsidR="004D6661" w:rsidRDefault="004D6661" w:rsidP="006B1EED">
      <w:pPr>
        <w:pStyle w:val="ListParagraph"/>
        <w:numPr>
          <w:ilvl w:val="0"/>
          <w:numId w:val="4"/>
        </w:numPr>
        <w:rPr>
          <w:rFonts w:ascii="Arial" w:hAnsi="Arial"/>
        </w:rPr>
      </w:pPr>
      <w:r>
        <w:rPr>
          <w:rFonts w:ascii="Arial" w:hAnsi="Arial"/>
          <w:b/>
        </w:rPr>
        <w:t>Straight of grain/lengthwise:</w:t>
      </w:r>
      <w:r>
        <w:rPr>
          <w:rFonts w:ascii="Arial" w:hAnsi="Arial"/>
        </w:rPr>
        <w:t xml:space="preserve"> Lengthwise fabric </w:t>
      </w:r>
      <w:r w:rsidR="00720A83">
        <w:rPr>
          <w:rFonts w:ascii="Arial" w:hAnsi="Arial"/>
        </w:rPr>
        <w:t>threads</w:t>
      </w:r>
      <w:r>
        <w:rPr>
          <w:rFonts w:ascii="Arial" w:hAnsi="Arial"/>
        </w:rPr>
        <w:t xml:space="preserve"> are commonly referred to as straight of grain on commercial patterns. It runs parallel to the selvage.</w:t>
      </w:r>
    </w:p>
    <w:p w14:paraId="678A6A7A" w14:textId="5A7CB3BA" w:rsidR="004D6661" w:rsidRPr="008350B9" w:rsidRDefault="004D6661" w:rsidP="008350B9">
      <w:pPr>
        <w:pStyle w:val="ListParagraph"/>
        <w:numPr>
          <w:ilvl w:val="0"/>
          <w:numId w:val="4"/>
        </w:numPr>
        <w:rPr>
          <w:rFonts w:ascii="Arial" w:hAnsi="Arial"/>
        </w:rPr>
      </w:pPr>
      <w:r>
        <w:rPr>
          <w:rFonts w:ascii="Arial" w:hAnsi="Arial"/>
          <w:b/>
        </w:rPr>
        <w:t>Cut/raw edge:</w:t>
      </w:r>
      <w:r>
        <w:rPr>
          <w:rFonts w:ascii="Arial" w:hAnsi="Arial"/>
        </w:rPr>
        <w:t xml:space="preserve"> usually runs across the fabric from selvage to selvage. It is the cut length of fabric that is bought.</w:t>
      </w:r>
    </w:p>
    <w:p w14:paraId="4423B94A" w14:textId="77777777" w:rsidR="00774C56" w:rsidRDefault="004D6661" w:rsidP="00774C56">
      <w:pPr>
        <w:spacing w:line="360" w:lineRule="auto"/>
        <w:rPr>
          <w:rFonts w:ascii="Arial" w:hAnsi="Arial"/>
        </w:rPr>
      </w:pPr>
      <w:r>
        <w:rPr>
          <w:rFonts w:ascii="Arial" w:hAnsi="Arial"/>
        </w:rPr>
        <w:t xml:space="preserve">                                       </w:t>
      </w:r>
      <w:r w:rsidRPr="00FE4198">
        <w:rPr>
          <w:rFonts w:ascii="Century Gothic" w:hAnsi="Century Gothic"/>
          <w:noProof/>
        </w:rPr>
        <w:drawing>
          <wp:inline distT="0" distB="0" distL="0" distR="0" wp14:anchorId="07F49392" wp14:editId="1F8584FF">
            <wp:extent cx="3945402" cy="202543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5402" cy="2025434"/>
                    </a:xfrm>
                    <a:prstGeom prst="rect">
                      <a:avLst/>
                    </a:prstGeom>
                    <a:noFill/>
                    <a:ln w="9525">
                      <a:noFill/>
                      <a:miter lim="800000"/>
                      <a:headEnd/>
                      <a:tailEnd/>
                    </a:ln>
                  </pic:spPr>
                </pic:pic>
              </a:graphicData>
            </a:graphic>
          </wp:inline>
        </w:drawing>
      </w:r>
    </w:p>
    <w:p w14:paraId="29882619" w14:textId="77777777" w:rsidR="004D6661" w:rsidRDefault="004D6661" w:rsidP="00E55DC2">
      <w:pPr>
        <w:rPr>
          <w:rFonts w:ascii="Arial" w:hAnsi="Arial"/>
        </w:rPr>
      </w:pPr>
      <w:r>
        <w:rPr>
          <w:rFonts w:ascii="Arial" w:hAnsi="Arial"/>
        </w:rPr>
        <w:tab/>
        <w:t>b. Identify the characteristics of woven, knit (looping yarns) &amp; non-woven/felted fabrics.</w:t>
      </w:r>
    </w:p>
    <w:p w14:paraId="672A5B3B" w14:textId="5A080D4D" w:rsidR="00E063E6" w:rsidRDefault="00E063E6" w:rsidP="00E55DC2">
      <w:pPr>
        <w:pStyle w:val="ListParagraph"/>
        <w:numPr>
          <w:ilvl w:val="0"/>
          <w:numId w:val="5"/>
        </w:numPr>
        <w:rPr>
          <w:rFonts w:ascii="Arial" w:hAnsi="Arial"/>
        </w:rPr>
      </w:pPr>
      <w:r>
        <w:rPr>
          <w:rFonts w:ascii="Arial" w:hAnsi="Arial"/>
          <w:b/>
        </w:rPr>
        <w:t xml:space="preserve">Woven: </w:t>
      </w:r>
      <w:r>
        <w:rPr>
          <w:rFonts w:ascii="Arial" w:hAnsi="Arial"/>
        </w:rPr>
        <w:t xml:space="preserve"> warp &amp; weft yarns are interlaced at a </w:t>
      </w:r>
      <w:r w:rsidR="00720A83">
        <w:rPr>
          <w:rFonts w:ascii="Arial" w:hAnsi="Arial"/>
        </w:rPr>
        <w:t>90-degree</w:t>
      </w:r>
      <w:r>
        <w:rPr>
          <w:rFonts w:ascii="Arial" w:hAnsi="Arial"/>
        </w:rPr>
        <w:t xml:space="preserve"> angle, limited elasticity.</w:t>
      </w:r>
    </w:p>
    <w:p w14:paraId="5EFAD194" w14:textId="77777777" w:rsidR="00E063E6" w:rsidRDefault="00E55DC2" w:rsidP="00E55DC2">
      <w:pPr>
        <w:pStyle w:val="ListParagraph"/>
        <w:numPr>
          <w:ilvl w:val="0"/>
          <w:numId w:val="5"/>
        </w:numPr>
        <w:rPr>
          <w:rFonts w:ascii="Arial" w:hAnsi="Arial"/>
        </w:rPr>
      </w:pPr>
      <w:r>
        <w:rPr>
          <w:rFonts w:ascii="Arial" w:hAnsi="Arial"/>
          <w:b/>
        </w:rPr>
        <w:t>Knit:</w:t>
      </w:r>
      <w:r>
        <w:rPr>
          <w:rFonts w:ascii="Arial" w:hAnsi="Arial"/>
        </w:rPr>
        <w:t xml:space="preserve"> made by looping yarns together medium to high elasticity.</w:t>
      </w:r>
    </w:p>
    <w:p w14:paraId="5747113A" w14:textId="77777777" w:rsidR="00E55DC2" w:rsidRPr="00E55DC2" w:rsidRDefault="00E55DC2" w:rsidP="00E55DC2">
      <w:pPr>
        <w:pStyle w:val="ListParagraph"/>
        <w:numPr>
          <w:ilvl w:val="0"/>
          <w:numId w:val="5"/>
        </w:numPr>
        <w:rPr>
          <w:rFonts w:ascii="Arial" w:hAnsi="Arial"/>
          <w:b/>
        </w:rPr>
      </w:pPr>
      <w:r w:rsidRPr="00E55DC2">
        <w:rPr>
          <w:rFonts w:ascii="Arial" w:hAnsi="Arial"/>
          <w:b/>
        </w:rPr>
        <w:t>Non-woven/felted</w:t>
      </w:r>
      <w:r>
        <w:rPr>
          <w:rFonts w:ascii="Arial" w:hAnsi="Arial"/>
          <w:b/>
        </w:rPr>
        <w:t xml:space="preserve">: </w:t>
      </w:r>
      <w:r>
        <w:rPr>
          <w:rFonts w:ascii="Arial" w:hAnsi="Arial"/>
        </w:rPr>
        <w:t>fibers are pressed together with heat, moisture &amp; pressure.</w:t>
      </w:r>
    </w:p>
    <w:p w14:paraId="5C6CBE94" w14:textId="77777777" w:rsidR="00E55DC2" w:rsidRDefault="00E55DC2" w:rsidP="001C402C">
      <w:pPr>
        <w:ind w:left="720"/>
        <w:rPr>
          <w:rFonts w:ascii="Arial" w:hAnsi="Arial"/>
        </w:rPr>
      </w:pPr>
      <w:r>
        <w:rPr>
          <w:rFonts w:ascii="Arial" w:hAnsi="Arial"/>
        </w:rPr>
        <w:t>c. Identify correct fabric for project.</w:t>
      </w:r>
    </w:p>
    <w:p w14:paraId="33F8AEBD" w14:textId="77777777" w:rsidR="00F7619A" w:rsidRDefault="00E55DC2" w:rsidP="00E55DC2">
      <w:pPr>
        <w:ind w:left="720"/>
        <w:rPr>
          <w:rFonts w:ascii="Arial" w:hAnsi="Arial"/>
        </w:rPr>
      </w:pPr>
      <w:r>
        <w:rPr>
          <w:rFonts w:ascii="Arial" w:hAnsi="Arial"/>
        </w:rPr>
        <w:t xml:space="preserve">d. Identify specific fabrics (denim, flannel, canvas, calico, satin, </w:t>
      </w:r>
      <w:r w:rsidR="00F7619A">
        <w:rPr>
          <w:rFonts w:ascii="Arial" w:hAnsi="Arial"/>
        </w:rPr>
        <w:t xml:space="preserve">rip-stop nylon, vinyl, leather, </w:t>
      </w:r>
    </w:p>
    <w:p w14:paraId="0C03D64A" w14:textId="77777777" w:rsidR="00B762BC" w:rsidRDefault="00F7619A" w:rsidP="00E55DC2">
      <w:pPr>
        <w:ind w:left="720"/>
        <w:rPr>
          <w:rFonts w:ascii="Arial" w:hAnsi="Arial"/>
        </w:rPr>
      </w:pPr>
      <w:r>
        <w:rPr>
          <w:rFonts w:ascii="Arial" w:hAnsi="Arial"/>
        </w:rPr>
        <w:t xml:space="preserve">    2-way stretch, 4-way stretch, </w:t>
      </w:r>
      <w:r w:rsidR="00E55DC2">
        <w:rPr>
          <w:rFonts w:ascii="Arial" w:hAnsi="Arial"/>
        </w:rPr>
        <w:t>rib knit, single knit, polar fleece, sweatshirt fleece, felt</w:t>
      </w:r>
      <w:r w:rsidR="00B762BC">
        <w:rPr>
          <w:rFonts w:ascii="Arial" w:hAnsi="Arial"/>
        </w:rPr>
        <w:t xml:space="preserve">, </w:t>
      </w:r>
    </w:p>
    <w:p w14:paraId="4549C816" w14:textId="6AC72B8E" w:rsidR="00E55DC2" w:rsidRDefault="00B762BC" w:rsidP="00E55DC2">
      <w:pPr>
        <w:ind w:left="720"/>
        <w:rPr>
          <w:rFonts w:ascii="Arial" w:hAnsi="Arial"/>
        </w:rPr>
      </w:pPr>
      <w:r>
        <w:rPr>
          <w:rFonts w:ascii="Arial" w:hAnsi="Arial"/>
        </w:rPr>
        <w:t xml:space="preserve">    neoprene</w:t>
      </w:r>
      <w:r w:rsidR="00E55DC2">
        <w:rPr>
          <w:rFonts w:ascii="Arial" w:hAnsi="Arial"/>
        </w:rPr>
        <w:t>)</w:t>
      </w:r>
      <w:r w:rsidR="00B649A5">
        <w:rPr>
          <w:rFonts w:ascii="Arial" w:hAnsi="Arial"/>
        </w:rPr>
        <w:t>.</w:t>
      </w:r>
    </w:p>
    <w:p w14:paraId="3A8DBD33" w14:textId="77777777" w:rsidR="00B649A5" w:rsidRDefault="00B649A5" w:rsidP="00B649A5">
      <w:pPr>
        <w:pStyle w:val="ListParagraph"/>
        <w:numPr>
          <w:ilvl w:val="0"/>
          <w:numId w:val="6"/>
        </w:numPr>
        <w:rPr>
          <w:rFonts w:ascii="Arial" w:hAnsi="Arial"/>
        </w:rPr>
      </w:pPr>
      <w:r>
        <w:rPr>
          <w:rFonts w:ascii="Arial" w:hAnsi="Arial"/>
          <w:b/>
        </w:rPr>
        <w:t xml:space="preserve">Denim: </w:t>
      </w:r>
      <w:r>
        <w:rPr>
          <w:rFonts w:ascii="Arial" w:hAnsi="Arial"/>
        </w:rPr>
        <w:t>twill weave made of single hard-twisted yarns with colored warp &amp; white or un-dyed fill.</w:t>
      </w:r>
    </w:p>
    <w:p w14:paraId="6AA012C2" w14:textId="77777777" w:rsidR="00B649A5" w:rsidRDefault="00B649A5" w:rsidP="00B649A5">
      <w:pPr>
        <w:pStyle w:val="ListParagraph"/>
        <w:numPr>
          <w:ilvl w:val="0"/>
          <w:numId w:val="6"/>
        </w:numPr>
        <w:rPr>
          <w:rFonts w:ascii="Arial" w:hAnsi="Arial"/>
        </w:rPr>
      </w:pPr>
      <w:r>
        <w:rPr>
          <w:rFonts w:ascii="Arial" w:hAnsi="Arial"/>
          <w:b/>
        </w:rPr>
        <w:t>Flannel:</w:t>
      </w:r>
      <w:r>
        <w:rPr>
          <w:rFonts w:ascii="Arial" w:hAnsi="Arial"/>
        </w:rPr>
        <w:t xml:space="preserve"> woven fabric made of cotton where the surface has been slightly brushed creating a soft napped fabric.</w:t>
      </w:r>
    </w:p>
    <w:p w14:paraId="19FC9663" w14:textId="65C7D331" w:rsidR="00B649A5" w:rsidRDefault="00B649A5" w:rsidP="00B649A5">
      <w:pPr>
        <w:pStyle w:val="ListParagraph"/>
        <w:numPr>
          <w:ilvl w:val="0"/>
          <w:numId w:val="6"/>
        </w:numPr>
        <w:rPr>
          <w:rFonts w:ascii="Arial" w:hAnsi="Arial"/>
        </w:rPr>
      </w:pPr>
      <w:r>
        <w:rPr>
          <w:rFonts w:ascii="Arial" w:hAnsi="Arial"/>
          <w:b/>
        </w:rPr>
        <w:t>Canvas:</w:t>
      </w:r>
      <w:r>
        <w:rPr>
          <w:rFonts w:ascii="Arial" w:hAnsi="Arial"/>
        </w:rPr>
        <w:t xml:space="preserve"> extremely durable </w:t>
      </w:r>
      <w:r w:rsidR="00720A83">
        <w:rPr>
          <w:rFonts w:ascii="Arial" w:hAnsi="Arial"/>
        </w:rPr>
        <w:t>plain-woven</w:t>
      </w:r>
      <w:r>
        <w:rPr>
          <w:rFonts w:ascii="Arial" w:hAnsi="Arial"/>
        </w:rPr>
        <w:t xml:space="preserve"> fabric.</w:t>
      </w:r>
    </w:p>
    <w:p w14:paraId="0A221BC0" w14:textId="6E6DB8F0" w:rsidR="00B649A5" w:rsidRDefault="00B649A5" w:rsidP="00B649A5">
      <w:pPr>
        <w:pStyle w:val="ListParagraph"/>
        <w:numPr>
          <w:ilvl w:val="0"/>
          <w:numId w:val="6"/>
        </w:numPr>
        <w:rPr>
          <w:rFonts w:ascii="Arial" w:hAnsi="Arial"/>
        </w:rPr>
      </w:pPr>
      <w:r>
        <w:rPr>
          <w:rFonts w:ascii="Arial" w:hAnsi="Arial"/>
          <w:b/>
        </w:rPr>
        <w:t>Calico:</w:t>
      </w:r>
      <w:r>
        <w:rPr>
          <w:rFonts w:ascii="Arial" w:hAnsi="Arial"/>
        </w:rPr>
        <w:t xml:space="preserve"> traditionally referred to a</w:t>
      </w:r>
      <w:r w:rsidR="00B762BC">
        <w:rPr>
          <w:rFonts w:ascii="Arial" w:hAnsi="Arial"/>
        </w:rPr>
        <w:t>s a</w:t>
      </w:r>
      <w:r>
        <w:rPr>
          <w:rFonts w:ascii="Arial" w:hAnsi="Arial"/>
        </w:rPr>
        <w:t xml:space="preserve"> plain-weave cotton cloth that originated in Calicut, India. Today it is most often applied to a cotton or cotton/polyester fabric that is roller printed with small-scale design, usually floral.</w:t>
      </w:r>
    </w:p>
    <w:p w14:paraId="598F48AD" w14:textId="77777777" w:rsidR="00B649A5" w:rsidRDefault="00B649A5" w:rsidP="00B649A5">
      <w:pPr>
        <w:pStyle w:val="ListParagraph"/>
        <w:numPr>
          <w:ilvl w:val="0"/>
          <w:numId w:val="6"/>
        </w:numPr>
        <w:rPr>
          <w:rFonts w:ascii="Arial" w:hAnsi="Arial"/>
        </w:rPr>
      </w:pPr>
      <w:r>
        <w:rPr>
          <w:rFonts w:ascii="Arial" w:hAnsi="Arial"/>
          <w:b/>
        </w:rPr>
        <w:t>Satin:</w:t>
      </w:r>
      <w:r>
        <w:rPr>
          <w:rFonts w:ascii="Arial" w:hAnsi="Arial"/>
        </w:rPr>
        <w:t xml:space="preserve"> recognized by its smooth, lustrous surface, satin is woven with long, floating yarns in the warp. Silk, polyester, acetate &amp; rayon are common fabrications.</w:t>
      </w:r>
    </w:p>
    <w:p w14:paraId="267681F9" w14:textId="617BAA23" w:rsidR="00B762BC" w:rsidRDefault="00B762BC" w:rsidP="00B649A5">
      <w:pPr>
        <w:pStyle w:val="ListParagraph"/>
        <w:numPr>
          <w:ilvl w:val="0"/>
          <w:numId w:val="6"/>
        </w:numPr>
        <w:rPr>
          <w:rFonts w:ascii="Arial" w:hAnsi="Arial"/>
        </w:rPr>
      </w:pPr>
      <w:r>
        <w:rPr>
          <w:rFonts w:ascii="Arial" w:hAnsi="Arial"/>
          <w:b/>
        </w:rPr>
        <w:t>Rip</w:t>
      </w:r>
      <w:r w:rsidRPr="00B762BC">
        <w:rPr>
          <w:rFonts w:ascii="Arial" w:hAnsi="Arial"/>
          <w:b/>
        </w:rPr>
        <w:t>-stop Nylon:</w:t>
      </w:r>
      <w:r>
        <w:rPr>
          <w:rFonts w:ascii="Arial" w:hAnsi="Arial"/>
        </w:rPr>
        <w:t xml:space="preserve"> </w:t>
      </w:r>
      <w:r w:rsidR="006D3354">
        <w:rPr>
          <w:rFonts w:ascii="Arial" w:hAnsi="Arial"/>
        </w:rPr>
        <w:t>nylon fabric made with a special reinforcing technique that makes it resistant to tearing &amp; ripping.</w:t>
      </w:r>
    </w:p>
    <w:p w14:paraId="4E4C5AD5" w14:textId="1FF83A21" w:rsidR="006D3354" w:rsidRDefault="006D3354" w:rsidP="00B649A5">
      <w:pPr>
        <w:pStyle w:val="ListParagraph"/>
        <w:numPr>
          <w:ilvl w:val="0"/>
          <w:numId w:val="6"/>
        </w:numPr>
        <w:rPr>
          <w:rFonts w:ascii="Arial" w:hAnsi="Arial"/>
        </w:rPr>
      </w:pPr>
      <w:r>
        <w:rPr>
          <w:rFonts w:ascii="Arial" w:hAnsi="Arial"/>
          <w:b/>
        </w:rPr>
        <w:t xml:space="preserve">Vinyl: </w:t>
      </w:r>
      <w:r>
        <w:rPr>
          <w:rFonts w:ascii="Arial" w:hAnsi="Arial"/>
        </w:rPr>
        <w:t>non-woven plastic fabric.</w:t>
      </w:r>
    </w:p>
    <w:p w14:paraId="10DAB67E" w14:textId="263713BB" w:rsidR="006D3354" w:rsidRDefault="006D3354" w:rsidP="00B649A5">
      <w:pPr>
        <w:pStyle w:val="ListParagraph"/>
        <w:numPr>
          <w:ilvl w:val="0"/>
          <w:numId w:val="6"/>
        </w:numPr>
        <w:rPr>
          <w:rFonts w:ascii="Arial" w:hAnsi="Arial"/>
        </w:rPr>
      </w:pPr>
      <w:r>
        <w:rPr>
          <w:rFonts w:ascii="Arial" w:hAnsi="Arial"/>
          <w:b/>
        </w:rPr>
        <w:t>Leather:</w:t>
      </w:r>
      <w:r>
        <w:rPr>
          <w:rFonts w:ascii="Arial" w:hAnsi="Arial"/>
        </w:rPr>
        <w:t xml:space="preserve"> skin of an animal that has been tanned &amp; treated.</w:t>
      </w:r>
    </w:p>
    <w:p w14:paraId="29FCB64A" w14:textId="6E0F0F78" w:rsidR="006D3354" w:rsidRDefault="006D3354" w:rsidP="00B649A5">
      <w:pPr>
        <w:pStyle w:val="ListParagraph"/>
        <w:numPr>
          <w:ilvl w:val="0"/>
          <w:numId w:val="6"/>
        </w:numPr>
        <w:rPr>
          <w:rFonts w:ascii="Arial" w:hAnsi="Arial"/>
        </w:rPr>
      </w:pPr>
      <w:r>
        <w:rPr>
          <w:rFonts w:ascii="Arial" w:hAnsi="Arial"/>
          <w:b/>
        </w:rPr>
        <w:t>2</w:t>
      </w:r>
      <w:r w:rsidRPr="006D3354">
        <w:rPr>
          <w:rFonts w:ascii="Arial" w:hAnsi="Arial"/>
          <w:b/>
        </w:rPr>
        <w:t>-Way Stretch</w:t>
      </w:r>
      <w:r>
        <w:rPr>
          <w:rFonts w:ascii="Arial" w:hAnsi="Arial"/>
        </w:rPr>
        <w:t>: stretches from selvage to selvage.</w:t>
      </w:r>
    </w:p>
    <w:p w14:paraId="6B04E0DB" w14:textId="4607ABB4" w:rsidR="006D3354" w:rsidRDefault="006D3354" w:rsidP="00B649A5">
      <w:pPr>
        <w:pStyle w:val="ListParagraph"/>
        <w:numPr>
          <w:ilvl w:val="0"/>
          <w:numId w:val="6"/>
        </w:numPr>
        <w:rPr>
          <w:rFonts w:ascii="Arial" w:hAnsi="Arial"/>
        </w:rPr>
      </w:pPr>
      <w:r>
        <w:rPr>
          <w:rFonts w:ascii="Arial" w:hAnsi="Arial"/>
          <w:b/>
        </w:rPr>
        <w:t xml:space="preserve">4-Way Stretch: </w:t>
      </w:r>
      <w:r>
        <w:rPr>
          <w:rFonts w:ascii="Arial" w:hAnsi="Arial"/>
        </w:rPr>
        <w:t>stretches both along the lengthwise &amp; crosswise grain.</w:t>
      </w:r>
    </w:p>
    <w:p w14:paraId="68E3E9F7" w14:textId="69BF33B9" w:rsidR="00B649A5" w:rsidRDefault="00B649A5" w:rsidP="00B649A5">
      <w:pPr>
        <w:pStyle w:val="ListParagraph"/>
        <w:numPr>
          <w:ilvl w:val="0"/>
          <w:numId w:val="6"/>
        </w:numPr>
        <w:rPr>
          <w:rFonts w:ascii="Arial" w:hAnsi="Arial"/>
        </w:rPr>
      </w:pPr>
      <w:r>
        <w:rPr>
          <w:rFonts w:ascii="Arial" w:hAnsi="Arial"/>
          <w:b/>
        </w:rPr>
        <w:t>Rib knit:</w:t>
      </w:r>
      <w:r w:rsidR="00A537F2">
        <w:rPr>
          <w:rFonts w:ascii="Arial" w:hAnsi="Arial"/>
        </w:rPr>
        <w:t xml:space="preserve"> double knit fabric where </w:t>
      </w:r>
      <w:r>
        <w:rPr>
          <w:rFonts w:ascii="Arial" w:hAnsi="Arial"/>
        </w:rPr>
        <w:t>rib wales alte</w:t>
      </w:r>
      <w:r w:rsidR="00A537F2">
        <w:rPr>
          <w:rFonts w:ascii="Arial" w:hAnsi="Arial"/>
        </w:rPr>
        <w:t>rnate on the face &amp; back of</w:t>
      </w:r>
      <w:r>
        <w:rPr>
          <w:rFonts w:ascii="Arial" w:hAnsi="Arial"/>
        </w:rPr>
        <w:t xml:space="preserve"> fabric.</w:t>
      </w:r>
    </w:p>
    <w:p w14:paraId="0A938FC3" w14:textId="03D21A5A" w:rsidR="00B649A5" w:rsidRDefault="003807FF" w:rsidP="00B649A5">
      <w:pPr>
        <w:pStyle w:val="ListParagraph"/>
        <w:numPr>
          <w:ilvl w:val="0"/>
          <w:numId w:val="6"/>
        </w:numPr>
        <w:rPr>
          <w:rFonts w:ascii="Arial" w:hAnsi="Arial"/>
        </w:rPr>
      </w:pPr>
      <w:r>
        <w:rPr>
          <w:rFonts w:ascii="Arial" w:hAnsi="Arial"/>
          <w:b/>
        </w:rPr>
        <w:t>Single Knit:</w:t>
      </w:r>
      <w:r>
        <w:rPr>
          <w:rFonts w:ascii="Arial" w:hAnsi="Arial"/>
        </w:rPr>
        <w:t xml:space="preserve"> plain stitches on the face of the fabric &amp; purl stitches on the back. It can</w:t>
      </w:r>
      <w:r w:rsidR="006D3354">
        <w:rPr>
          <w:rFonts w:ascii="Arial" w:hAnsi="Arial"/>
        </w:rPr>
        <w:t xml:space="preserve"> be made from</w:t>
      </w:r>
      <w:r>
        <w:rPr>
          <w:rFonts w:ascii="Arial" w:hAnsi="Arial"/>
        </w:rPr>
        <w:t xml:space="preserve"> a variety of fibers, wool, cotton, silk, nylon or blends. It can be made lightweight to heavy.</w:t>
      </w:r>
    </w:p>
    <w:p w14:paraId="59FED5F3" w14:textId="77777777" w:rsidR="003807FF" w:rsidRDefault="003807FF" w:rsidP="00B649A5">
      <w:pPr>
        <w:pStyle w:val="ListParagraph"/>
        <w:numPr>
          <w:ilvl w:val="0"/>
          <w:numId w:val="6"/>
        </w:numPr>
        <w:rPr>
          <w:rFonts w:ascii="Arial" w:hAnsi="Arial"/>
        </w:rPr>
      </w:pPr>
      <w:r>
        <w:rPr>
          <w:rFonts w:ascii="Arial" w:hAnsi="Arial"/>
          <w:b/>
        </w:rPr>
        <w:t>Polar fleece:</w:t>
      </w:r>
      <w:r>
        <w:rPr>
          <w:rFonts w:ascii="Arial" w:hAnsi="Arial"/>
        </w:rPr>
        <w:t xml:space="preserve"> a soft napped insulating fabric made from polyester.</w:t>
      </w:r>
    </w:p>
    <w:p w14:paraId="2062A844" w14:textId="5B364F68" w:rsidR="003807FF" w:rsidRDefault="003807FF" w:rsidP="00B649A5">
      <w:pPr>
        <w:pStyle w:val="ListParagraph"/>
        <w:numPr>
          <w:ilvl w:val="0"/>
          <w:numId w:val="6"/>
        </w:numPr>
        <w:rPr>
          <w:rFonts w:ascii="Arial" w:hAnsi="Arial"/>
        </w:rPr>
      </w:pPr>
      <w:r>
        <w:rPr>
          <w:rFonts w:ascii="Arial" w:hAnsi="Arial"/>
          <w:b/>
        </w:rPr>
        <w:t>Sweatshirt fleece:</w:t>
      </w:r>
      <w:r>
        <w:rPr>
          <w:rFonts w:ascii="Arial" w:hAnsi="Arial"/>
        </w:rPr>
        <w:t xml:space="preserve"> type of jersey fabric,</w:t>
      </w:r>
      <w:r w:rsidR="00720A83">
        <w:rPr>
          <w:rFonts w:ascii="Arial" w:hAnsi="Arial"/>
        </w:rPr>
        <w:t xml:space="preserve"> plain knit stitches on the front</w:t>
      </w:r>
      <w:r>
        <w:rPr>
          <w:rFonts w:ascii="Arial" w:hAnsi="Arial"/>
        </w:rPr>
        <w:t xml:space="preserve"> &amp;</w:t>
      </w:r>
      <w:r w:rsidR="000E2705">
        <w:rPr>
          <w:rFonts w:ascii="Arial" w:hAnsi="Arial"/>
        </w:rPr>
        <w:t xml:space="preserve"> pu</w:t>
      </w:r>
      <w:r>
        <w:rPr>
          <w:rFonts w:ascii="Arial" w:hAnsi="Arial"/>
        </w:rPr>
        <w:t>rl knit stitches on the back, its stretch factor makes it popular.</w:t>
      </w:r>
    </w:p>
    <w:p w14:paraId="03DDFC25" w14:textId="77777777" w:rsidR="00190C2B" w:rsidRDefault="003807FF" w:rsidP="00190C2B">
      <w:pPr>
        <w:pStyle w:val="ListParagraph"/>
        <w:numPr>
          <w:ilvl w:val="0"/>
          <w:numId w:val="6"/>
        </w:numPr>
        <w:rPr>
          <w:rFonts w:ascii="Arial" w:hAnsi="Arial"/>
        </w:rPr>
      </w:pPr>
      <w:r>
        <w:rPr>
          <w:rFonts w:ascii="Arial" w:hAnsi="Arial"/>
          <w:b/>
        </w:rPr>
        <w:lastRenderedPageBreak/>
        <w:t>Felt:</w:t>
      </w:r>
      <w:r>
        <w:rPr>
          <w:rFonts w:ascii="Arial" w:hAnsi="Arial"/>
        </w:rPr>
        <w:t xml:space="preserve"> is a non-woven fabric that comes in varying qualities. Wool felt is made by using heat, moisture &amp; agitation. Felt can also be made by pounding &amp; compressing cotton, </w:t>
      </w:r>
    </w:p>
    <w:p w14:paraId="761EB6D5" w14:textId="0F3F83EB" w:rsidR="003807FF" w:rsidRDefault="00F94AD0" w:rsidP="006D3354">
      <w:pPr>
        <w:ind w:left="1080"/>
        <w:rPr>
          <w:rFonts w:ascii="Arial" w:hAnsi="Arial"/>
        </w:rPr>
      </w:pPr>
      <w:r>
        <w:rPr>
          <w:rFonts w:ascii="Arial" w:hAnsi="Arial"/>
        </w:rPr>
        <w:tab/>
      </w:r>
      <w:r w:rsidR="003807FF" w:rsidRPr="00F94AD0">
        <w:rPr>
          <w:rFonts w:ascii="Arial" w:hAnsi="Arial"/>
        </w:rPr>
        <w:t>polyester or rayon fibers.</w:t>
      </w:r>
    </w:p>
    <w:p w14:paraId="66AC6C5C" w14:textId="77777777" w:rsidR="006D3354" w:rsidRDefault="006D3354" w:rsidP="006D3354">
      <w:pPr>
        <w:ind w:left="1080"/>
        <w:rPr>
          <w:rFonts w:ascii="Arial" w:hAnsi="Arial"/>
        </w:rPr>
      </w:pPr>
      <w:r>
        <w:rPr>
          <w:rFonts w:ascii="Arial" w:hAnsi="Arial"/>
          <w:b/>
        </w:rPr>
        <w:t xml:space="preserve">Neoprene: </w:t>
      </w:r>
      <w:r>
        <w:rPr>
          <w:rFonts w:ascii="Arial" w:hAnsi="Arial"/>
        </w:rPr>
        <w:t xml:space="preserve">soft flexible &amp; durable synthetic sponge rubber that is water resistant &amp; </w:t>
      </w:r>
    </w:p>
    <w:p w14:paraId="58F38E42" w14:textId="4829E2CD" w:rsidR="006D3354" w:rsidRPr="006D3354" w:rsidRDefault="006D3354" w:rsidP="00056F79">
      <w:pPr>
        <w:spacing w:line="360" w:lineRule="auto"/>
        <w:ind w:left="1080"/>
        <w:rPr>
          <w:rFonts w:ascii="Arial" w:hAnsi="Arial"/>
        </w:rPr>
      </w:pPr>
      <w:r>
        <w:rPr>
          <w:rFonts w:ascii="Arial" w:hAnsi="Arial"/>
          <w:b/>
        </w:rPr>
        <w:tab/>
      </w:r>
      <w:r w:rsidR="00056F79">
        <w:rPr>
          <w:rFonts w:ascii="Arial" w:hAnsi="Arial"/>
        </w:rPr>
        <w:t>S</w:t>
      </w:r>
      <w:r>
        <w:rPr>
          <w:rFonts w:ascii="Arial" w:hAnsi="Arial"/>
        </w:rPr>
        <w:t>tretch</w:t>
      </w:r>
      <w:r w:rsidR="00056F79">
        <w:rPr>
          <w:rFonts w:ascii="Arial" w:hAnsi="Arial"/>
        </w:rPr>
        <w:t xml:space="preserve">able. </w:t>
      </w:r>
    </w:p>
    <w:p w14:paraId="468BE208" w14:textId="77777777" w:rsidR="000E2705" w:rsidRDefault="00DC0717" w:rsidP="000E2705">
      <w:pPr>
        <w:rPr>
          <w:rFonts w:ascii="Arial" w:hAnsi="Arial"/>
          <w:b/>
        </w:rPr>
      </w:pPr>
      <w:r>
        <w:rPr>
          <w:rFonts w:ascii="Arial" w:hAnsi="Arial"/>
          <w:b/>
        </w:rPr>
        <w:t xml:space="preserve">STRAND 4: Students will use pattern </w:t>
      </w:r>
      <w:r w:rsidR="00720A83">
        <w:rPr>
          <w:rFonts w:ascii="Arial" w:hAnsi="Arial"/>
          <w:b/>
        </w:rPr>
        <w:t>envelope</w:t>
      </w:r>
      <w:r>
        <w:rPr>
          <w:rFonts w:ascii="Arial" w:hAnsi="Arial"/>
          <w:b/>
        </w:rPr>
        <w:t xml:space="preserve"> &amp; guide sheet/instruction for pre-</w:t>
      </w:r>
    </w:p>
    <w:p w14:paraId="1D53658B" w14:textId="75C0871F" w:rsidR="00DC0717" w:rsidRDefault="000E2705" w:rsidP="000E2705">
      <w:pPr>
        <w:spacing w:line="360" w:lineRule="auto"/>
        <w:rPr>
          <w:rFonts w:ascii="Arial" w:hAnsi="Arial"/>
          <w:b/>
        </w:rPr>
      </w:pPr>
      <w:r>
        <w:rPr>
          <w:rFonts w:ascii="Arial" w:hAnsi="Arial"/>
          <w:b/>
        </w:rPr>
        <w:tab/>
        <w:t xml:space="preserve">          C</w:t>
      </w:r>
      <w:r w:rsidR="00DC0717">
        <w:rPr>
          <w:rFonts w:ascii="Arial" w:hAnsi="Arial"/>
          <w:b/>
        </w:rPr>
        <w:t>onstruction</w:t>
      </w:r>
      <w:r>
        <w:rPr>
          <w:rFonts w:ascii="Arial" w:hAnsi="Arial"/>
          <w:b/>
        </w:rPr>
        <w:t xml:space="preserve"> </w:t>
      </w:r>
      <w:r w:rsidR="00DC0717">
        <w:rPr>
          <w:rFonts w:ascii="Arial" w:hAnsi="Arial"/>
          <w:b/>
        </w:rPr>
        <w:t>skills at the introductory level.</w:t>
      </w:r>
    </w:p>
    <w:p w14:paraId="66AB9524" w14:textId="63063BDC" w:rsidR="00DC0717" w:rsidRDefault="00DC0717" w:rsidP="00DC0717">
      <w:pPr>
        <w:rPr>
          <w:rFonts w:ascii="Arial" w:hAnsi="Arial"/>
        </w:rPr>
      </w:pPr>
      <w:r>
        <w:rPr>
          <w:rFonts w:ascii="Arial" w:hAnsi="Arial"/>
          <w:b/>
        </w:rPr>
        <w:t xml:space="preserve">Standard 1: </w:t>
      </w:r>
      <w:r>
        <w:rPr>
          <w:rFonts w:ascii="Arial" w:hAnsi="Arial"/>
        </w:rPr>
        <w:t xml:space="preserve">Identify the information found on a commercial pattern </w:t>
      </w:r>
      <w:r w:rsidR="00720A83">
        <w:rPr>
          <w:rFonts w:ascii="Arial" w:hAnsi="Arial"/>
        </w:rPr>
        <w:t>envelope</w:t>
      </w:r>
      <w:r w:rsidR="00A537F2">
        <w:rPr>
          <w:rFonts w:ascii="Arial" w:hAnsi="Arial"/>
        </w:rPr>
        <w:t xml:space="preserve"> &amp;</w:t>
      </w:r>
      <w:r>
        <w:rPr>
          <w:rFonts w:ascii="Arial" w:hAnsi="Arial"/>
        </w:rPr>
        <w:t xml:space="preserve"> guide sheet.</w:t>
      </w:r>
    </w:p>
    <w:p w14:paraId="5F856A1B" w14:textId="2F7B0A9B" w:rsidR="00DC0717" w:rsidRDefault="00DC0717" w:rsidP="00DC0717">
      <w:pPr>
        <w:rPr>
          <w:rFonts w:ascii="Arial" w:hAnsi="Arial"/>
        </w:rPr>
      </w:pPr>
      <w:r>
        <w:rPr>
          <w:rFonts w:ascii="Arial" w:hAnsi="Arial"/>
        </w:rPr>
        <w:tab/>
        <w:t xml:space="preserve">a. Identify important information on the pattern </w:t>
      </w:r>
      <w:r w:rsidR="00720A83">
        <w:rPr>
          <w:rFonts w:ascii="Arial" w:hAnsi="Arial"/>
        </w:rPr>
        <w:t>envelope</w:t>
      </w:r>
      <w:r w:rsidR="000A627D">
        <w:rPr>
          <w:rFonts w:ascii="Arial" w:hAnsi="Arial"/>
        </w:rPr>
        <w:t>.</w:t>
      </w:r>
    </w:p>
    <w:p w14:paraId="1C447A75" w14:textId="77777777" w:rsidR="000A627D" w:rsidRDefault="000A627D" w:rsidP="000A627D">
      <w:pPr>
        <w:pStyle w:val="ListParagraph"/>
        <w:numPr>
          <w:ilvl w:val="0"/>
          <w:numId w:val="7"/>
        </w:numPr>
        <w:rPr>
          <w:rFonts w:ascii="Arial" w:hAnsi="Arial"/>
        </w:rPr>
      </w:pPr>
      <w:r w:rsidRPr="00C626EE">
        <w:rPr>
          <w:rFonts w:ascii="Arial" w:hAnsi="Arial"/>
          <w:b/>
        </w:rPr>
        <w:t>Body measurements</w:t>
      </w:r>
      <w:r>
        <w:rPr>
          <w:rFonts w:ascii="Arial" w:hAnsi="Arial"/>
        </w:rPr>
        <w:t xml:space="preserve"> (help to make sure you have selected the right pattern size for the body.)</w:t>
      </w:r>
    </w:p>
    <w:p w14:paraId="0A1A9C85" w14:textId="2FFDB936" w:rsidR="000A627D" w:rsidRDefault="000A627D" w:rsidP="000A627D">
      <w:pPr>
        <w:pStyle w:val="ListParagraph"/>
        <w:numPr>
          <w:ilvl w:val="0"/>
          <w:numId w:val="7"/>
        </w:numPr>
        <w:rPr>
          <w:rFonts w:ascii="Arial" w:hAnsi="Arial"/>
        </w:rPr>
      </w:pPr>
      <w:r w:rsidRPr="00C626EE">
        <w:rPr>
          <w:rFonts w:ascii="Arial" w:hAnsi="Arial"/>
          <w:b/>
        </w:rPr>
        <w:t>Suggested fabrics</w:t>
      </w:r>
      <w:r>
        <w:rPr>
          <w:rFonts w:ascii="Arial" w:hAnsi="Arial"/>
        </w:rPr>
        <w:t xml:space="preserve"> (f</w:t>
      </w:r>
      <w:r w:rsidR="00A537F2">
        <w:rPr>
          <w:rFonts w:ascii="Arial" w:hAnsi="Arial"/>
        </w:rPr>
        <w:t>abric weight, design &amp; feel affect the way garment look &amp; fit</w:t>
      </w:r>
      <w:r>
        <w:rPr>
          <w:rFonts w:ascii="Arial" w:hAnsi="Arial"/>
        </w:rPr>
        <w:t>.)</w:t>
      </w:r>
    </w:p>
    <w:p w14:paraId="39F34EC4" w14:textId="77777777" w:rsidR="000A627D" w:rsidRDefault="000A627D" w:rsidP="000A627D">
      <w:pPr>
        <w:pStyle w:val="ListParagraph"/>
        <w:numPr>
          <w:ilvl w:val="1"/>
          <w:numId w:val="7"/>
        </w:numPr>
        <w:rPr>
          <w:rFonts w:ascii="Arial" w:hAnsi="Arial"/>
        </w:rPr>
      </w:pPr>
      <w:r>
        <w:rPr>
          <w:rFonts w:ascii="Arial" w:hAnsi="Arial"/>
        </w:rPr>
        <w:t>(also tells what fabrics are appropriate for the garment being made.)</w:t>
      </w:r>
    </w:p>
    <w:p w14:paraId="462194BD" w14:textId="77777777" w:rsidR="000A627D" w:rsidRDefault="000A627D" w:rsidP="000A627D">
      <w:pPr>
        <w:pStyle w:val="ListParagraph"/>
        <w:numPr>
          <w:ilvl w:val="0"/>
          <w:numId w:val="7"/>
        </w:numPr>
        <w:rPr>
          <w:rFonts w:ascii="Arial" w:hAnsi="Arial"/>
        </w:rPr>
      </w:pPr>
      <w:r w:rsidRPr="00C626EE">
        <w:rPr>
          <w:rFonts w:ascii="Arial" w:hAnsi="Arial"/>
          <w:b/>
        </w:rPr>
        <w:t>Notions</w:t>
      </w:r>
      <w:r>
        <w:rPr>
          <w:rFonts w:ascii="Arial" w:hAnsi="Arial"/>
        </w:rPr>
        <w:t xml:space="preserve"> (supplies needed to complete the garment.)</w:t>
      </w:r>
    </w:p>
    <w:p w14:paraId="1153E0D8" w14:textId="2F8C2E01" w:rsidR="000A627D" w:rsidRDefault="000A627D" w:rsidP="000A627D">
      <w:pPr>
        <w:pStyle w:val="ListParagraph"/>
        <w:numPr>
          <w:ilvl w:val="1"/>
          <w:numId w:val="7"/>
        </w:numPr>
        <w:rPr>
          <w:rFonts w:ascii="Arial" w:hAnsi="Arial"/>
        </w:rPr>
      </w:pPr>
      <w:r>
        <w:rPr>
          <w:rFonts w:ascii="Arial" w:hAnsi="Arial"/>
        </w:rPr>
        <w:t xml:space="preserve">Elastic, thread, buttons, </w:t>
      </w:r>
      <w:r w:rsidR="00C626EE">
        <w:rPr>
          <w:rFonts w:ascii="Arial" w:hAnsi="Arial"/>
        </w:rPr>
        <w:t>bias tape, zippers, trims, etc.</w:t>
      </w:r>
    </w:p>
    <w:p w14:paraId="59E56B33" w14:textId="01639F9C" w:rsidR="000A627D" w:rsidRDefault="000A627D" w:rsidP="000A627D">
      <w:pPr>
        <w:pStyle w:val="ListParagraph"/>
        <w:numPr>
          <w:ilvl w:val="0"/>
          <w:numId w:val="7"/>
        </w:numPr>
        <w:rPr>
          <w:rFonts w:ascii="Arial" w:hAnsi="Arial"/>
        </w:rPr>
      </w:pPr>
      <w:r w:rsidRPr="00C626EE">
        <w:rPr>
          <w:rFonts w:ascii="Arial" w:hAnsi="Arial"/>
          <w:b/>
        </w:rPr>
        <w:t>Yardage requirements</w:t>
      </w:r>
      <w:r>
        <w:rPr>
          <w:rFonts w:ascii="Arial" w:hAnsi="Arial"/>
        </w:rPr>
        <w:t xml:space="preserve"> (a chart on the pattern envelops tell</w:t>
      </w:r>
      <w:r w:rsidR="00C626EE">
        <w:rPr>
          <w:rFonts w:ascii="Arial" w:hAnsi="Arial"/>
        </w:rPr>
        <w:t>s</w:t>
      </w:r>
      <w:r>
        <w:rPr>
          <w:rFonts w:ascii="Arial" w:hAnsi="Arial"/>
        </w:rPr>
        <w:t xml:space="preserve"> how much fabric is needed to make the garment.)</w:t>
      </w:r>
    </w:p>
    <w:p w14:paraId="514E6E39" w14:textId="77777777" w:rsidR="000A627D" w:rsidRDefault="000A627D" w:rsidP="000A627D">
      <w:pPr>
        <w:pStyle w:val="ListParagraph"/>
        <w:numPr>
          <w:ilvl w:val="0"/>
          <w:numId w:val="7"/>
        </w:numPr>
        <w:rPr>
          <w:rFonts w:ascii="Arial" w:hAnsi="Arial"/>
        </w:rPr>
      </w:pPr>
      <w:r w:rsidRPr="00C626EE">
        <w:rPr>
          <w:rFonts w:ascii="Arial" w:hAnsi="Arial"/>
          <w:b/>
        </w:rPr>
        <w:t>Finished garment measurements</w:t>
      </w:r>
      <w:r>
        <w:rPr>
          <w:rFonts w:ascii="Arial" w:hAnsi="Arial"/>
        </w:rPr>
        <w:t xml:space="preserve"> (gives a finished length of the garment from top to bottom</w:t>
      </w:r>
      <w:r w:rsidR="006853D8">
        <w:rPr>
          <w:rFonts w:ascii="Arial" w:hAnsi="Arial"/>
        </w:rPr>
        <w:t xml:space="preserve"> or the width of the pant leg at the bottom</w:t>
      </w:r>
      <w:r>
        <w:rPr>
          <w:rFonts w:ascii="Arial" w:hAnsi="Arial"/>
        </w:rPr>
        <w:t>.)</w:t>
      </w:r>
    </w:p>
    <w:p w14:paraId="48E773B9" w14:textId="77777777" w:rsidR="006853D8" w:rsidRDefault="006853D8" w:rsidP="000A627D">
      <w:pPr>
        <w:pStyle w:val="ListParagraph"/>
        <w:numPr>
          <w:ilvl w:val="0"/>
          <w:numId w:val="7"/>
        </w:numPr>
        <w:rPr>
          <w:rFonts w:ascii="Arial" w:hAnsi="Arial"/>
        </w:rPr>
      </w:pPr>
      <w:r w:rsidRPr="00C626EE">
        <w:rPr>
          <w:rFonts w:ascii="Arial" w:hAnsi="Arial"/>
          <w:b/>
        </w:rPr>
        <w:t>A visual picture</w:t>
      </w:r>
      <w:r>
        <w:rPr>
          <w:rFonts w:ascii="Arial" w:hAnsi="Arial"/>
        </w:rPr>
        <w:t xml:space="preserve"> of the finished garment front &amp; back (if alterations are wanted.)</w:t>
      </w:r>
    </w:p>
    <w:p w14:paraId="724F5313" w14:textId="77777777" w:rsidR="006853D8" w:rsidRDefault="006853D8" w:rsidP="006853D8">
      <w:pPr>
        <w:ind w:left="720"/>
        <w:rPr>
          <w:rFonts w:ascii="Arial" w:hAnsi="Arial"/>
        </w:rPr>
      </w:pPr>
      <w:r>
        <w:rPr>
          <w:rFonts w:ascii="Arial" w:hAnsi="Arial"/>
        </w:rPr>
        <w:t>b. Identify important information found on the guide sheet.</w:t>
      </w:r>
    </w:p>
    <w:p w14:paraId="6832FC0E" w14:textId="77777777" w:rsidR="006853D8" w:rsidRDefault="006853D8" w:rsidP="006853D8">
      <w:pPr>
        <w:pStyle w:val="ListParagraph"/>
        <w:numPr>
          <w:ilvl w:val="0"/>
          <w:numId w:val="8"/>
        </w:numPr>
        <w:rPr>
          <w:rFonts w:ascii="Arial" w:hAnsi="Arial"/>
        </w:rPr>
      </w:pPr>
      <w:r w:rsidRPr="00C626EE">
        <w:rPr>
          <w:rFonts w:ascii="Arial" w:hAnsi="Arial"/>
          <w:b/>
        </w:rPr>
        <w:t>Pattern pieces</w:t>
      </w:r>
      <w:r>
        <w:rPr>
          <w:rFonts w:ascii="Arial" w:hAnsi="Arial"/>
        </w:rPr>
        <w:t xml:space="preserve"> (sketches of each pattern piece used in the garment &amp; their number for an easier reference.)</w:t>
      </w:r>
    </w:p>
    <w:p w14:paraId="06FCA48B" w14:textId="77777777" w:rsidR="006853D8" w:rsidRDefault="006853D8" w:rsidP="006853D8">
      <w:pPr>
        <w:pStyle w:val="ListParagraph"/>
        <w:numPr>
          <w:ilvl w:val="0"/>
          <w:numId w:val="8"/>
        </w:numPr>
        <w:rPr>
          <w:rFonts w:ascii="Arial" w:hAnsi="Arial"/>
        </w:rPr>
      </w:pPr>
      <w:r w:rsidRPr="00C626EE">
        <w:rPr>
          <w:rFonts w:ascii="Arial" w:hAnsi="Arial"/>
          <w:b/>
        </w:rPr>
        <w:t>Layout diagram</w:t>
      </w:r>
      <w:r>
        <w:rPr>
          <w:rFonts w:ascii="Arial" w:hAnsi="Arial"/>
        </w:rPr>
        <w:t xml:space="preserve"> (shows how the pieces are to be laid out so they can be cut out)</w:t>
      </w:r>
    </w:p>
    <w:p w14:paraId="25411ADA" w14:textId="10A95F9C" w:rsidR="006853D8" w:rsidRDefault="006853D8" w:rsidP="006853D8">
      <w:pPr>
        <w:pStyle w:val="ListParagraph"/>
        <w:numPr>
          <w:ilvl w:val="0"/>
          <w:numId w:val="8"/>
        </w:numPr>
        <w:rPr>
          <w:rFonts w:ascii="Arial" w:hAnsi="Arial"/>
        </w:rPr>
      </w:pPr>
      <w:r w:rsidRPr="00C626EE">
        <w:rPr>
          <w:rFonts w:ascii="Arial" w:hAnsi="Arial"/>
          <w:b/>
        </w:rPr>
        <w:t>Sewing instructions</w:t>
      </w:r>
      <w:r>
        <w:rPr>
          <w:rFonts w:ascii="Arial" w:hAnsi="Arial"/>
        </w:rPr>
        <w:t xml:space="preserve"> (provide step-b</w:t>
      </w:r>
      <w:r w:rsidR="00C626EE">
        <w:rPr>
          <w:rFonts w:ascii="Arial" w:hAnsi="Arial"/>
        </w:rPr>
        <w:t>y-step sequence for constructing</w:t>
      </w:r>
      <w:r>
        <w:rPr>
          <w:rFonts w:ascii="Arial" w:hAnsi="Arial"/>
        </w:rPr>
        <w:t xml:space="preserve"> the garment.)</w:t>
      </w:r>
    </w:p>
    <w:p w14:paraId="4DAFD311" w14:textId="1079D426" w:rsidR="006853D8" w:rsidRDefault="006853D8" w:rsidP="006853D8">
      <w:pPr>
        <w:pStyle w:val="ListParagraph"/>
        <w:numPr>
          <w:ilvl w:val="0"/>
          <w:numId w:val="8"/>
        </w:numPr>
        <w:rPr>
          <w:rFonts w:ascii="Arial" w:hAnsi="Arial"/>
        </w:rPr>
      </w:pPr>
      <w:r w:rsidRPr="00C626EE">
        <w:rPr>
          <w:rFonts w:ascii="Arial" w:hAnsi="Arial"/>
          <w:b/>
        </w:rPr>
        <w:t>General directions</w:t>
      </w:r>
      <w:r>
        <w:rPr>
          <w:rFonts w:ascii="Arial" w:hAnsi="Arial"/>
        </w:rPr>
        <w:t xml:space="preserve"> (sh</w:t>
      </w:r>
      <w:r w:rsidR="00A537F2">
        <w:rPr>
          <w:rFonts w:ascii="Arial" w:hAnsi="Arial"/>
        </w:rPr>
        <w:t xml:space="preserve">ow symbols &amp; terms found on </w:t>
      </w:r>
      <w:r>
        <w:rPr>
          <w:rFonts w:ascii="Arial" w:hAnsi="Arial"/>
        </w:rPr>
        <w:t>guide sheet &amp; pattern pieces.)</w:t>
      </w:r>
    </w:p>
    <w:p w14:paraId="6D412404" w14:textId="77777777" w:rsidR="006853D8" w:rsidRDefault="006853D8" w:rsidP="006853D8">
      <w:pPr>
        <w:pStyle w:val="ListParagraph"/>
        <w:numPr>
          <w:ilvl w:val="0"/>
          <w:numId w:val="8"/>
        </w:numPr>
        <w:rPr>
          <w:rFonts w:ascii="Arial" w:hAnsi="Arial"/>
        </w:rPr>
      </w:pPr>
      <w:r w:rsidRPr="00C626EE">
        <w:rPr>
          <w:rFonts w:ascii="Arial" w:hAnsi="Arial"/>
          <w:b/>
        </w:rPr>
        <w:t>Seam allowances</w:t>
      </w:r>
      <w:r w:rsidR="00E97D6D">
        <w:rPr>
          <w:rFonts w:ascii="Arial" w:hAnsi="Arial"/>
        </w:rPr>
        <w:t xml:space="preserve"> (will be identified in the general directions it will list the standard 5/8” &amp; any other seam allowances that will be used &amp; where.)</w:t>
      </w:r>
    </w:p>
    <w:p w14:paraId="770F9C6B" w14:textId="77777777" w:rsidR="00E97D6D" w:rsidRDefault="00E97D6D" w:rsidP="00E97D6D">
      <w:pPr>
        <w:ind w:left="720"/>
        <w:rPr>
          <w:rFonts w:ascii="Arial" w:hAnsi="Arial"/>
        </w:rPr>
      </w:pPr>
      <w:r>
        <w:rPr>
          <w:rFonts w:ascii="Arial" w:hAnsi="Arial"/>
        </w:rPr>
        <w:t>c. Determine pattern size based on body measurements &amp; finished garment measurements.</w:t>
      </w:r>
    </w:p>
    <w:p w14:paraId="2CF0B586" w14:textId="77777777" w:rsidR="00E97D6D" w:rsidRDefault="00E97D6D" w:rsidP="00E97D6D">
      <w:pPr>
        <w:pStyle w:val="ListParagraph"/>
        <w:numPr>
          <w:ilvl w:val="0"/>
          <w:numId w:val="9"/>
        </w:numPr>
        <w:rPr>
          <w:rFonts w:ascii="Arial" w:hAnsi="Arial"/>
        </w:rPr>
      </w:pPr>
      <w:r>
        <w:rPr>
          <w:rFonts w:ascii="Arial" w:hAnsi="Arial"/>
        </w:rPr>
        <w:t xml:space="preserve">Pattern size is almost </w:t>
      </w:r>
      <w:r>
        <w:rPr>
          <w:rFonts w:ascii="Arial" w:hAnsi="Arial"/>
          <w:b/>
        </w:rPr>
        <w:t>never</w:t>
      </w:r>
      <w:r>
        <w:rPr>
          <w:rFonts w:ascii="Arial" w:hAnsi="Arial"/>
        </w:rPr>
        <w:t xml:space="preserve"> the same as ready-to-wear sizing. </w:t>
      </w:r>
    </w:p>
    <w:p w14:paraId="2970AAE0" w14:textId="77777777" w:rsidR="00E97D6D" w:rsidRDefault="00E97D6D" w:rsidP="00E97D6D">
      <w:pPr>
        <w:pStyle w:val="ListParagraph"/>
        <w:numPr>
          <w:ilvl w:val="0"/>
          <w:numId w:val="9"/>
        </w:numPr>
        <w:rPr>
          <w:rFonts w:ascii="Arial" w:hAnsi="Arial"/>
        </w:rPr>
      </w:pPr>
      <w:r>
        <w:rPr>
          <w:rFonts w:ascii="Arial" w:hAnsi="Arial"/>
        </w:rPr>
        <w:t>Choose a pattern size closest to your body measurements.</w:t>
      </w:r>
    </w:p>
    <w:p w14:paraId="62581B01" w14:textId="77777777" w:rsidR="00E97D6D" w:rsidRDefault="00E97D6D" w:rsidP="00E97D6D">
      <w:pPr>
        <w:pStyle w:val="ListParagraph"/>
        <w:numPr>
          <w:ilvl w:val="0"/>
          <w:numId w:val="9"/>
        </w:numPr>
        <w:rPr>
          <w:rFonts w:ascii="Arial" w:hAnsi="Arial"/>
        </w:rPr>
      </w:pPr>
      <w:r>
        <w:rPr>
          <w:rFonts w:ascii="Arial" w:hAnsi="Arial"/>
        </w:rPr>
        <w:t>Take into account any ease added for body movement.</w:t>
      </w:r>
    </w:p>
    <w:p w14:paraId="6910E814" w14:textId="5E0743DC" w:rsidR="00E97D6D" w:rsidRDefault="00E97D6D" w:rsidP="00E97D6D">
      <w:pPr>
        <w:pStyle w:val="ListParagraph"/>
        <w:numPr>
          <w:ilvl w:val="0"/>
          <w:numId w:val="9"/>
        </w:numPr>
        <w:rPr>
          <w:rFonts w:ascii="Arial" w:hAnsi="Arial"/>
        </w:rPr>
      </w:pPr>
      <w:r>
        <w:rPr>
          <w:rFonts w:ascii="Arial" w:hAnsi="Arial"/>
        </w:rPr>
        <w:t>When choosing a dre</w:t>
      </w:r>
      <w:r w:rsidR="00F94AD0">
        <w:rPr>
          <w:rFonts w:ascii="Arial" w:hAnsi="Arial"/>
        </w:rPr>
        <w:t>ss, blouse, jacket or shirt, use</w:t>
      </w:r>
      <w:r>
        <w:rPr>
          <w:rFonts w:ascii="Arial" w:hAnsi="Arial"/>
        </w:rPr>
        <w:t xml:space="preserve"> the </w:t>
      </w:r>
      <w:r>
        <w:rPr>
          <w:rFonts w:ascii="Arial" w:hAnsi="Arial"/>
          <w:b/>
        </w:rPr>
        <w:t>bust/chest</w:t>
      </w:r>
      <w:r>
        <w:rPr>
          <w:rFonts w:ascii="Arial" w:hAnsi="Arial"/>
        </w:rPr>
        <w:t xml:space="preserve"> measurement to determine size of pattern.</w:t>
      </w:r>
    </w:p>
    <w:p w14:paraId="48A424A0" w14:textId="77777777" w:rsidR="00E97D6D" w:rsidRDefault="00E97D6D" w:rsidP="00E97D6D">
      <w:pPr>
        <w:pStyle w:val="ListParagraph"/>
        <w:numPr>
          <w:ilvl w:val="0"/>
          <w:numId w:val="9"/>
        </w:numPr>
        <w:rPr>
          <w:rFonts w:ascii="Arial" w:hAnsi="Arial"/>
        </w:rPr>
      </w:pPr>
      <w:r>
        <w:rPr>
          <w:rFonts w:ascii="Arial" w:hAnsi="Arial"/>
        </w:rPr>
        <w:t xml:space="preserve">When choosing pants or skirt use the </w:t>
      </w:r>
      <w:r>
        <w:rPr>
          <w:rFonts w:ascii="Arial" w:hAnsi="Arial"/>
          <w:b/>
        </w:rPr>
        <w:t>waist &amp; hip</w:t>
      </w:r>
      <w:r>
        <w:rPr>
          <w:rFonts w:ascii="Arial" w:hAnsi="Arial"/>
        </w:rPr>
        <w:t xml:space="preserve"> measurement.</w:t>
      </w:r>
    </w:p>
    <w:p w14:paraId="5C1DF467" w14:textId="77777777" w:rsidR="00E97D6D" w:rsidRDefault="00E97D6D" w:rsidP="00E97D6D">
      <w:pPr>
        <w:pStyle w:val="ListParagraph"/>
        <w:numPr>
          <w:ilvl w:val="1"/>
          <w:numId w:val="9"/>
        </w:numPr>
        <w:rPr>
          <w:rFonts w:ascii="Arial" w:hAnsi="Arial"/>
        </w:rPr>
      </w:pPr>
      <w:r>
        <w:rPr>
          <w:rFonts w:ascii="Arial" w:hAnsi="Arial"/>
        </w:rPr>
        <w:t>For females the hip measurement is best, waists can be altered more easily.</w:t>
      </w:r>
    </w:p>
    <w:p w14:paraId="0435EAF0" w14:textId="77777777" w:rsidR="00E97D6D" w:rsidRDefault="00E97D6D" w:rsidP="00056F79">
      <w:pPr>
        <w:pStyle w:val="ListParagraph"/>
        <w:numPr>
          <w:ilvl w:val="1"/>
          <w:numId w:val="9"/>
        </w:numPr>
        <w:spacing w:line="360" w:lineRule="auto"/>
        <w:rPr>
          <w:rFonts w:ascii="Arial" w:hAnsi="Arial"/>
        </w:rPr>
      </w:pPr>
      <w:r>
        <w:rPr>
          <w:rFonts w:ascii="Arial" w:hAnsi="Arial"/>
        </w:rPr>
        <w:t>For males use the waist measurement they have no hips.</w:t>
      </w:r>
    </w:p>
    <w:p w14:paraId="680CBD15" w14:textId="77777777" w:rsidR="00E97D6D" w:rsidRDefault="000A712E" w:rsidP="00E97D6D">
      <w:pPr>
        <w:rPr>
          <w:rFonts w:ascii="Arial" w:hAnsi="Arial"/>
        </w:rPr>
      </w:pPr>
      <w:r>
        <w:rPr>
          <w:rFonts w:ascii="Arial" w:hAnsi="Arial"/>
          <w:b/>
        </w:rPr>
        <w:t>Standard 2:</w:t>
      </w:r>
      <w:r>
        <w:rPr>
          <w:rFonts w:ascii="Arial" w:hAnsi="Arial"/>
        </w:rPr>
        <w:t xml:space="preserve"> Prepare pattern for layout &amp; cutting.</w:t>
      </w:r>
    </w:p>
    <w:p w14:paraId="4BBEB79A" w14:textId="77777777" w:rsidR="000A712E" w:rsidRDefault="000A712E" w:rsidP="00E97D6D">
      <w:pPr>
        <w:rPr>
          <w:rFonts w:ascii="Arial" w:hAnsi="Arial"/>
        </w:rPr>
      </w:pPr>
      <w:r>
        <w:rPr>
          <w:rFonts w:ascii="Arial" w:hAnsi="Arial"/>
        </w:rPr>
        <w:tab/>
        <w:t xml:space="preserve">a. Identify pattern tissue terminology/symbols (Straight of grain arrows, place on fold line, </w:t>
      </w:r>
    </w:p>
    <w:p w14:paraId="6A42AC17" w14:textId="2CCC7CEA" w:rsidR="00C9112D" w:rsidRDefault="00AA61F6" w:rsidP="00E97D6D">
      <w:pPr>
        <w:rPr>
          <w:rFonts w:ascii="Arial" w:hAnsi="Arial"/>
        </w:rPr>
      </w:pPr>
      <w:r w:rsidRPr="00FE4198">
        <w:rPr>
          <w:rFonts w:ascii="Century Gothic" w:hAnsi="Century Gothic"/>
          <w:noProof/>
        </w:rPr>
        <w:drawing>
          <wp:anchor distT="0" distB="0" distL="114300" distR="114300" simplePos="0" relativeHeight="251660288" behindDoc="0" locked="0" layoutInCell="1" allowOverlap="1" wp14:anchorId="1756102F" wp14:editId="5BB7A8D9">
            <wp:simplePos x="0" y="0"/>
            <wp:positionH relativeFrom="column">
              <wp:posOffset>228600</wp:posOffset>
            </wp:positionH>
            <wp:positionV relativeFrom="paragraph">
              <wp:posOffset>6235700</wp:posOffset>
            </wp:positionV>
            <wp:extent cx="1193800" cy="647700"/>
            <wp:effectExtent l="0" t="0" r="0" b="12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193800" cy="647700"/>
                    </a:xfrm>
                    <a:prstGeom prst="rect">
                      <a:avLst/>
                    </a:prstGeom>
                    <a:noFill/>
                    <a:ln w="9525">
                      <a:noFill/>
                      <a:miter lim="800000"/>
                      <a:headEnd/>
                      <a:tailEnd/>
                    </a:ln>
                  </pic:spPr>
                </pic:pic>
              </a:graphicData>
            </a:graphic>
          </wp:anchor>
        </w:drawing>
      </w:r>
      <w:r w:rsidR="000A712E">
        <w:rPr>
          <w:rFonts w:ascii="Arial" w:hAnsi="Arial"/>
        </w:rPr>
        <w:tab/>
        <w:t xml:space="preserve">    pattern markings, buttons &amp; buttonholes, notches, sizing lines, adjustment lines.</w:t>
      </w:r>
    </w:p>
    <w:p w14:paraId="587B72EE" w14:textId="77777777" w:rsidR="00F5370B" w:rsidRDefault="00F5370B" w:rsidP="00E97D6D">
      <w:pPr>
        <w:rPr>
          <w:rFonts w:ascii="Arial" w:hAnsi="Arial"/>
        </w:rPr>
      </w:pPr>
    </w:p>
    <w:tbl>
      <w:tblPr>
        <w:tblStyle w:val="TableGrid"/>
        <w:tblpPr w:leftFromText="180" w:rightFromText="180" w:vertAnchor="text" w:horzAnchor="margin" w:tblpY="117"/>
        <w:tblW w:w="10728" w:type="dxa"/>
        <w:tblLook w:val="04A0" w:firstRow="1" w:lastRow="0" w:firstColumn="1" w:lastColumn="0" w:noHBand="0" w:noVBand="1"/>
      </w:tblPr>
      <w:tblGrid>
        <w:gridCol w:w="2796"/>
        <w:gridCol w:w="2712"/>
        <w:gridCol w:w="2970"/>
        <w:gridCol w:w="2250"/>
      </w:tblGrid>
      <w:tr w:rsidR="00F5370B" w:rsidRPr="00681740" w14:paraId="772C3B00" w14:textId="77777777" w:rsidTr="00134600">
        <w:trPr>
          <w:trHeight w:val="260"/>
        </w:trPr>
        <w:tc>
          <w:tcPr>
            <w:tcW w:w="2796" w:type="dxa"/>
          </w:tcPr>
          <w:p w14:paraId="5AFEFF47" w14:textId="77777777" w:rsidR="00F5370B" w:rsidRPr="00F70576" w:rsidRDefault="00F5370B" w:rsidP="00134600">
            <w:pPr>
              <w:pStyle w:val="BULLET1"/>
              <w:numPr>
                <w:ilvl w:val="0"/>
                <w:numId w:val="0"/>
              </w:numPr>
              <w:rPr>
                <w:b/>
              </w:rPr>
            </w:pPr>
            <w:r w:rsidRPr="00F70576">
              <w:rPr>
                <w:b/>
              </w:rPr>
              <w:t>Symbol</w:t>
            </w:r>
          </w:p>
        </w:tc>
        <w:tc>
          <w:tcPr>
            <w:tcW w:w="2712" w:type="dxa"/>
          </w:tcPr>
          <w:p w14:paraId="03943CCF" w14:textId="77777777" w:rsidR="00F5370B" w:rsidRPr="00F70576" w:rsidRDefault="00F5370B" w:rsidP="00134600">
            <w:pPr>
              <w:pStyle w:val="BULLET1"/>
              <w:numPr>
                <w:ilvl w:val="0"/>
                <w:numId w:val="0"/>
              </w:numPr>
              <w:rPr>
                <w:b/>
              </w:rPr>
            </w:pPr>
            <w:r w:rsidRPr="00F70576">
              <w:rPr>
                <w:b/>
              </w:rPr>
              <w:t>Description</w:t>
            </w:r>
          </w:p>
        </w:tc>
        <w:tc>
          <w:tcPr>
            <w:tcW w:w="2970" w:type="dxa"/>
          </w:tcPr>
          <w:p w14:paraId="68ED87E5" w14:textId="77777777" w:rsidR="00F5370B" w:rsidRPr="00F70576" w:rsidRDefault="00F5370B" w:rsidP="00134600">
            <w:pPr>
              <w:pStyle w:val="BULLET1"/>
              <w:numPr>
                <w:ilvl w:val="0"/>
                <w:numId w:val="0"/>
              </w:numPr>
              <w:rPr>
                <w:b/>
              </w:rPr>
            </w:pPr>
            <w:r w:rsidRPr="00F70576">
              <w:rPr>
                <w:b/>
              </w:rPr>
              <w:t>Purpose</w:t>
            </w:r>
          </w:p>
        </w:tc>
        <w:tc>
          <w:tcPr>
            <w:tcW w:w="2250" w:type="dxa"/>
          </w:tcPr>
          <w:p w14:paraId="7B834CF5" w14:textId="77777777" w:rsidR="00F5370B" w:rsidRPr="00F70576" w:rsidRDefault="00F5370B" w:rsidP="00134600">
            <w:pPr>
              <w:pStyle w:val="BULLET1"/>
              <w:numPr>
                <w:ilvl w:val="0"/>
                <w:numId w:val="0"/>
              </w:numPr>
              <w:rPr>
                <w:b/>
              </w:rPr>
            </w:pPr>
            <w:r w:rsidRPr="00F70576">
              <w:rPr>
                <w:b/>
              </w:rPr>
              <w:t>Where Located</w:t>
            </w:r>
          </w:p>
        </w:tc>
      </w:tr>
      <w:tr w:rsidR="00F5370B" w:rsidRPr="00681740" w14:paraId="0809EE1B" w14:textId="77777777" w:rsidTr="00134600">
        <w:trPr>
          <w:trHeight w:val="1610"/>
        </w:trPr>
        <w:tc>
          <w:tcPr>
            <w:tcW w:w="2796" w:type="dxa"/>
          </w:tcPr>
          <w:p w14:paraId="76E073B2" w14:textId="77777777" w:rsidR="00F5370B" w:rsidRPr="00733967" w:rsidRDefault="00F5370B" w:rsidP="00134600">
            <w:pPr>
              <w:pStyle w:val="BULLET1"/>
              <w:numPr>
                <w:ilvl w:val="0"/>
                <w:numId w:val="0"/>
              </w:numPr>
              <w:rPr>
                <w:b/>
              </w:rPr>
            </w:pPr>
            <w:r w:rsidRPr="00733967">
              <w:rPr>
                <w:b/>
              </w:rPr>
              <w:t>Straight of Grain arrow</w:t>
            </w:r>
          </w:p>
          <w:p w14:paraId="1BC367E1" w14:textId="77777777" w:rsidR="00F5370B" w:rsidRPr="00681740" w:rsidRDefault="00F5370B" w:rsidP="00134600">
            <w:pPr>
              <w:pStyle w:val="BULLET1"/>
              <w:numPr>
                <w:ilvl w:val="0"/>
                <w:numId w:val="0"/>
              </w:numPr>
            </w:pPr>
            <w:r w:rsidRPr="00681740">
              <w:rPr>
                <w:noProof/>
              </w:rPr>
              <w:drawing>
                <wp:inline distT="0" distB="0" distL="0" distR="0" wp14:anchorId="089CDC36" wp14:editId="04B8C8C8">
                  <wp:extent cx="1266825" cy="428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ight of grain arrow.jpg"/>
                          <pic:cNvPicPr/>
                        </pic:nvPicPr>
                        <pic:blipFill>
                          <a:blip r:embed="rId9">
                            <a:extLst>
                              <a:ext uri="{28A0092B-C50C-407E-A947-70E740481C1C}">
                                <a14:useLocalDpi xmlns:a14="http://schemas.microsoft.com/office/drawing/2010/main" val="0"/>
                              </a:ext>
                            </a:extLst>
                          </a:blip>
                          <a:stretch>
                            <a:fillRect/>
                          </a:stretch>
                        </pic:blipFill>
                        <pic:spPr>
                          <a:xfrm>
                            <a:off x="0" y="0"/>
                            <a:ext cx="1266825" cy="428625"/>
                          </a:xfrm>
                          <a:prstGeom prst="rect">
                            <a:avLst/>
                          </a:prstGeom>
                        </pic:spPr>
                      </pic:pic>
                    </a:graphicData>
                  </a:graphic>
                </wp:inline>
              </w:drawing>
            </w:r>
          </w:p>
        </w:tc>
        <w:tc>
          <w:tcPr>
            <w:tcW w:w="2712" w:type="dxa"/>
          </w:tcPr>
          <w:p w14:paraId="3274F217" w14:textId="77777777" w:rsidR="00F5370B" w:rsidRPr="00681740" w:rsidRDefault="00F5370B" w:rsidP="00134600">
            <w:pPr>
              <w:pStyle w:val="BULLET1"/>
              <w:numPr>
                <w:ilvl w:val="0"/>
                <w:numId w:val="0"/>
              </w:numPr>
              <w:jc w:val="left"/>
            </w:pPr>
            <w:r w:rsidRPr="00681740">
              <w:t>Solid line with an arrow point at one or both ends</w:t>
            </w:r>
          </w:p>
        </w:tc>
        <w:tc>
          <w:tcPr>
            <w:tcW w:w="2970" w:type="dxa"/>
          </w:tcPr>
          <w:p w14:paraId="4B781D8B" w14:textId="77777777" w:rsidR="00F5370B" w:rsidRPr="00681740" w:rsidRDefault="00F5370B" w:rsidP="00134600">
            <w:pPr>
              <w:pStyle w:val="BULLET1"/>
              <w:numPr>
                <w:ilvl w:val="0"/>
                <w:numId w:val="0"/>
              </w:numPr>
              <w:jc w:val="left"/>
            </w:pPr>
            <w:r w:rsidRPr="00681740">
              <w:t>Use the arrow to orient the pattern on the fabric for cutting.  The arrow usually indicates the lengthwise grain</w:t>
            </w:r>
            <w:r>
              <w:t>-</w:t>
            </w:r>
            <w:r w:rsidRPr="00681740">
              <w:t>line, parallel to the selvage</w:t>
            </w:r>
            <w:r>
              <w:t>.</w:t>
            </w:r>
          </w:p>
        </w:tc>
        <w:tc>
          <w:tcPr>
            <w:tcW w:w="2250" w:type="dxa"/>
          </w:tcPr>
          <w:p w14:paraId="5A123862" w14:textId="77777777" w:rsidR="00F5370B" w:rsidRPr="00681740" w:rsidRDefault="00F5370B" w:rsidP="00134600">
            <w:pPr>
              <w:pStyle w:val="BULLET1"/>
              <w:numPr>
                <w:ilvl w:val="0"/>
                <w:numId w:val="0"/>
              </w:numPr>
              <w:jc w:val="left"/>
            </w:pPr>
            <w:r w:rsidRPr="00681740">
              <w:t>On all pattern pieces</w:t>
            </w:r>
          </w:p>
        </w:tc>
      </w:tr>
      <w:tr w:rsidR="00F5370B" w:rsidRPr="00681740" w14:paraId="2AF9E01A" w14:textId="77777777" w:rsidTr="00134600">
        <w:trPr>
          <w:trHeight w:val="425"/>
        </w:trPr>
        <w:tc>
          <w:tcPr>
            <w:tcW w:w="2796" w:type="dxa"/>
          </w:tcPr>
          <w:p w14:paraId="000047DF" w14:textId="77777777" w:rsidR="00F5370B" w:rsidRPr="00733967" w:rsidRDefault="00F5370B" w:rsidP="00134600">
            <w:pPr>
              <w:pStyle w:val="BULLET1"/>
              <w:numPr>
                <w:ilvl w:val="0"/>
                <w:numId w:val="0"/>
              </w:numPr>
              <w:rPr>
                <w:b/>
              </w:rPr>
            </w:pPr>
            <w:r w:rsidRPr="00733967">
              <w:rPr>
                <w:b/>
              </w:rPr>
              <w:lastRenderedPageBreak/>
              <w:t xml:space="preserve">Place on Fold line </w:t>
            </w:r>
          </w:p>
          <w:p w14:paraId="25D1E31F" w14:textId="77777777" w:rsidR="00F5370B" w:rsidRPr="00681740" w:rsidRDefault="00F5370B" w:rsidP="00134600">
            <w:pPr>
              <w:pStyle w:val="BULLET1"/>
              <w:numPr>
                <w:ilvl w:val="0"/>
                <w:numId w:val="0"/>
              </w:numPr>
            </w:pPr>
            <w:r w:rsidRPr="00681740">
              <w:rPr>
                <w:noProof/>
              </w:rPr>
              <w:drawing>
                <wp:inline distT="0" distB="0" distL="0" distR="0" wp14:anchorId="3FFB46DF" wp14:editId="25DAA4EA">
                  <wp:extent cx="1381125" cy="504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 the fold line.jpg"/>
                          <pic:cNvPicPr/>
                        </pic:nvPicPr>
                        <pic:blipFill>
                          <a:blip r:embed="rId10">
                            <a:extLst>
                              <a:ext uri="{28A0092B-C50C-407E-A947-70E740481C1C}">
                                <a14:useLocalDpi xmlns:a14="http://schemas.microsoft.com/office/drawing/2010/main" val="0"/>
                              </a:ext>
                            </a:extLst>
                          </a:blip>
                          <a:stretch>
                            <a:fillRect/>
                          </a:stretch>
                        </pic:blipFill>
                        <pic:spPr>
                          <a:xfrm>
                            <a:off x="0" y="0"/>
                            <a:ext cx="1381125" cy="504825"/>
                          </a:xfrm>
                          <a:prstGeom prst="rect">
                            <a:avLst/>
                          </a:prstGeom>
                        </pic:spPr>
                      </pic:pic>
                    </a:graphicData>
                  </a:graphic>
                </wp:inline>
              </w:drawing>
            </w:r>
          </w:p>
        </w:tc>
        <w:tc>
          <w:tcPr>
            <w:tcW w:w="2712" w:type="dxa"/>
          </w:tcPr>
          <w:p w14:paraId="0002DD15" w14:textId="77777777" w:rsidR="00F5370B" w:rsidRPr="00681740" w:rsidRDefault="00F5370B" w:rsidP="00134600">
            <w:pPr>
              <w:pStyle w:val="BULLET1"/>
              <w:numPr>
                <w:ilvl w:val="0"/>
                <w:numId w:val="0"/>
              </w:numPr>
              <w:jc w:val="left"/>
            </w:pPr>
            <w:r w:rsidRPr="00681740">
              <w:t>Rectangular bracket with arrow tips pointing toward the folded edge.</w:t>
            </w:r>
          </w:p>
        </w:tc>
        <w:tc>
          <w:tcPr>
            <w:tcW w:w="2970" w:type="dxa"/>
          </w:tcPr>
          <w:p w14:paraId="08E80E1A" w14:textId="77777777" w:rsidR="00F5370B" w:rsidRPr="00681740" w:rsidRDefault="00F5370B" w:rsidP="00134600">
            <w:pPr>
              <w:pStyle w:val="BULLET1"/>
              <w:numPr>
                <w:ilvl w:val="0"/>
                <w:numId w:val="0"/>
              </w:numPr>
              <w:jc w:val="left"/>
            </w:pPr>
            <w:r w:rsidRPr="00681740">
              <w:t>For cutting ef</w:t>
            </w:r>
            <w:r>
              <w:t xml:space="preserve">ficiency, pattern pieces are produced as “half” pieces &amp; laid out on doubled fabric. </w:t>
            </w:r>
            <w:r w:rsidRPr="00681740">
              <w:t>The on-the-fold edge is never cut. The pattern piece must be placed along a folded edge to create a full piece.</w:t>
            </w:r>
          </w:p>
        </w:tc>
        <w:tc>
          <w:tcPr>
            <w:tcW w:w="2250" w:type="dxa"/>
          </w:tcPr>
          <w:p w14:paraId="4971BA03" w14:textId="77777777" w:rsidR="00F5370B" w:rsidRPr="00681740" w:rsidRDefault="00F5370B" w:rsidP="00134600">
            <w:pPr>
              <w:pStyle w:val="BULLET1"/>
              <w:numPr>
                <w:ilvl w:val="0"/>
                <w:numId w:val="0"/>
              </w:numPr>
              <w:jc w:val="left"/>
            </w:pPr>
            <w:r w:rsidRPr="00681740">
              <w:t>At center front and or center back</w:t>
            </w:r>
          </w:p>
        </w:tc>
      </w:tr>
      <w:tr w:rsidR="00F5370B" w:rsidRPr="00681740" w14:paraId="06AD3ED6" w14:textId="77777777" w:rsidTr="00134600">
        <w:trPr>
          <w:trHeight w:val="425"/>
        </w:trPr>
        <w:tc>
          <w:tcPr>
            <w:tcW w:w="2796" w:type="dxa"/>
          </w:tcPr>
          <w:p w14:paraId="4F170C1A" w14:textId="77777777" w:rsidR="00F5370B" w:rsidRDefault="00F5370B" w:rsidP="00134600">
            <w:pPr>
              <w:pStyle w:val="BULLET1"/>
              <w:numPr>
                <w:ilvl w:val="0"/>
                <w:numId w:val="0"/>
              </w:numPr>
              <w:rPr>
                <w:b/>
              </w:rPr>
            </w:pPr>
            <w:r>
              <w:rPr>
                <w:b/>
              </w:rPr>
              <w:t>**</w:t>
            </w:r>
            <w:r w:rsidRPr="00733967">
              <w:rPr>
                <w:b/>
              </w:rPr>
              <w:t>Pattern Markings</w:t>
            </w:r>
          </w:p>
          <w:p w14:paraId="4238264D" w14:textId="77777777" w:rsidR="00F5370B" w:rsidRPr="00733967" w:rsidRDefault="00F5370B" w:rsidP="00134600">
            <w:pPr>
              <w:pStyle w:val="BULLET1"/>
              <w:numPr>
                <w:ilvl w:val="0"/>
                <w:numId w:val="0"/>
              </w:numPr>
              <w:rPr>
                <w:b/>
              </w:rPr>
            </w:pPr>
            <w:r>
              <w:rPr>
                <w:b/>
              </w:rPr>
              <w:t>Dots, squares &amp; triangles</w:t>
            </w:r>
          </w:p>
          <w:p w14:paraId="7F221E2D" w14:textId="77777777" w:rsidR="00F5370B" w:rsidRPr="00681740" w:rsidRDefault="00F5370B" w:rsidP="00134600">
            <w:pPr>
              <w:pStyle w:val="BULLET1"/>
              <w:numPr>
                <w:ilvl w:val="0"/>
                <w:numId w:val="0"/>
              </w:numPr>
            </w:pPr>
            <w:r w:rsidRPr="00681740">
              <w:rPr>
                <w:rFonts w:ascii="Century Gothic" w:hAnsi="Century Gothic"/>
                <w:noProof/>
              </w:rPr>
              <w:drawing>
                <wp:anchor distT="0" distB="0" distL="114300" distR="114300" simplePos="0" relativeHeight="251666432" behindDoc="0" locked="0" layoutInCell="1" allowOverlap="1" wp14:anchorId="4FF57EEC" wp14:editId="1812FC61">
                  <wp:simplePos x="0" y="0"/>
                  <wp:positionH relativeFrom="column">
                    <wp:posOffset>73025</wp:posOffset>
                  </wp:positionH>
                  <wp:positionV relativeFrom="paragraph">
                    <wp:posOffset>17780</wp:posOffset>
                  </wp:positionV>
                  <wp:extent cx="1384300" cy="342900"/>
                  <wp:effectExtent l="0" t="0" r="6350" b="0"/>
                  <wp:wrapNone/>
                  <wp:docPr id="49160" name="Picture 4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4300" cy="342900"/>
                          </a:xfrm>
                          <a:prstGeom prst="rect">
                            <a:avLst/>
                          </a:prstGeom>
                          <a:noFill/>
                          <a:ln>
                            <a:noFill/>
                          </a:ln>
                          <a:extLst/>
                        </pic:spPr>
                      </pic:pic>
                    </a:graphicData>
                  </a:graphic>
                </wp:anchor>
              </w:drawing>
            </w:r>
          </w:p>
        </w:tc>
        <w:tc>
          <w:tcPr>
            <w:tcW w:w="2712" w:type="dxa"/>
          </w:tcPr>
          <w:p w14:paraId="5AECAC1E" w14:textId="77777777" w:rsidR="00F5370B" w:rsidRPr="00681740" w:rsidRDefault="00F5370B" w:rsidP="00134600">
            <w:pPr>
              <w:pStyle w:val="BULLET1"/>
              <w:numPr>
                <w:ilvl w:val="0"/>
                <w:numId w:val="0"/>
              </w:numPr>
              <w:jc w:val="left"/>
            </w:pPr>
            <w:r w:rsidRPr="00681740">
              <w:t>Solid circles, squares, or triangles of varying sizes; they sometimes appear as unfilled shapes with different outline styles.</w:t>
            </w:r>
          </w:p>
        </w:tc>
        <w:tc>
          <w:tcPr>
            <w:tcW w:w="2970" w:type="dxa"/>
          </w:tcPr>
          <w:p w14:paraId="4493D9D5" w14:textId="77777777" w:rsidR="00F5370B" w:rsidRPr="00681740" w:rsidRDefault="00F5370B" w:rsidP="00134600">
            <w:pPr>
              <w:pStyle w:val="BULLET1"/>
              <w:numPr>
                <w:ilvl w:val="0"/>
                <w:numId w:val="0"/>
              </w:numPr>
              <w:jc w:val="left"/>
            </w:pPr>
            <w:r w:rsidRPr="00681740">
              <w:t>Use them to match patterns at seam</w:t>
            </w:r>
            <w:r>
              <w:t>-</w:t>
            </w:r>
            <w:r w:rsidRPr="00681740">
              <w:t>lines and for details with in the garment.</w:t>
            </w:r>
          </w:p>
        </w:tc>
        <w:tc>
          <w:tcPr>
            <w:tcW w:w="2250" w:type="dxa"/>
          </w:tcPr>
          <w:p w14:paraId="77189F89" w14:textId="77777777" w:rsidR="00F5370B" w:rsidRPr="00681740" w:rsidRDefault="00F5370B" w:rsidP="00134600">
            <w:pPr>
              <w:pStyle w:val="BULLET1"/>
              <w:numPr>
                <w:ilvl w:val="0"/>
                <w:numId w:val="0"/>
              </w:numPr>
              <w:jc w:val="left"/>
            </w:pPr>
            <w:r w:rsidRPr="00681740">
              <w:t>They appear most often on collar, neck, and shoulder points</w:t>
            </w:r>
          </w:p>
        </w:tc>
      </w:tr>
      <w:tr w:rsidR="00F5370B" w:rsidRPr="00681740" w14:paraId="644B5472" w14:textId="77777777" w:rsidTr="00134600">
        <w:trPr>
          <w:trHeight w:val="425"/>
        </w:trPr>
        <w:tc>
          <w:tcPr>
            <w:tcW w:w="2796" w:type="dxa"/>
          </w:tcPr>
          <w:p w14:paraId="3F505928" w14:textId="77777777" w:rsidR="00F5370B" w:rsidRPr="00733967" w:rsidRDefault="00F5370B" w:rsidP="00134600">
            <w:pPr>
              <w:pStyle w:val="BULLET1"/>
              <w:numPr>
                <w:ilvl w:val="0"/>
                <w:numId w:val="0"/>
              </w:numPr>
              <w:rPr>
                <w:b/>
              </w:rPr>
            </w:pPr>
            <w:r>
              <w:rPr>
                <w:b/>
              </w:rPr>
              <w:t>**</w:t>
            </w:r>
            <w:r w:rsidRPr="00733967">
              <w:rPr>
                <w:b/>
              </w:rPr>
              <w:t>Buttons and Buttonholes</w:t>
            </w:r>
          </w:p>
          <w:p w14:paraId="08791CF7" w14:textId="77777777" w:rsidR="00F5370B" w:rsidRPr="00681740" w:rsidRDefault="00F5370B" w:rsidP="00134600">
            <w:pPr>
              <w:pStyle w:val="BULLET1"/>
              <w:numPr>
                <w:ilvl w:val="0"/>
                <w:numId w:val="0"/>
              </w:numPr>
            </w:pPr>
            <w:r w:rsidRPr="00681740">
              <w:rPr>
                <w:noProof/>
              </w:rPr>
              <w:drawing>
                <wp:inline distT="0" distB="0" distL="0" distR="0" wp14:anchorId="2B68C425" wp14:editId="6D398E0A">
                  <wp:extent cx="1038225" cy="5416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ton buttonhole marking.jpg"/>
                          <pic:cNvPicPr/>
                        </pic:nvPicPr>
                        <pic:blipFill>
                          <a:blip r:embed="rId12">
                            <a:extLst>
                              <a:ext uri="{28A0092B-C50C-407E-A947-70E740481C1C}">
                                <a14:useLocalDpi xmlns:a14="http://schemas.microsoft.com/office/drawing/2010/main" val="0"/>
                              </a:ext>
                            </a:extLst>
                          </a:blip>
                          <a:stretch>
                            <a:fillRect/>
                          </a:stretch>
                        </pic:blipFill>
                        <pic:spPr>
                          <a:xfrm>
                            <a:off x="0" y="0"/>
                            <a:ext cx="1052495" cy="549128"/>
                          </a:xfrm>
                          <a:prstGeom prst="rect">
                            <a:avLst/>
                          </a:prstGeom>
                        </pic:spPr>
                      </pic:pic>
                    </a:graphicData>
                  </a:graphic>
                </wp:inline>
              </w:drawing>
            </w:r>
          </w:p>
        </w:tc>
        <w:tc>
          <w:tcPr>
            <w:tcW w:w="2712" w:type="dxa"/>
          </w:tcPr>
          <w:p w14:paraId="2958E382" w14:textId="77777777" w:rsidR="00F5370B" w:rsidRPr="00681740" w:rsidRDefault="00F5370B" w:rsidP="00134600">
            <w:pPr>
              <w:pStyle w:val="BULLET1"/>
              <w:numPr>
                <w:ilvl w:val="0"/>
                <w:numId w:val="0"/>
              </w:numPr>
              <w:jc w:val="left"/>
            </w:pPr>
            <w:r w:rsidRPr="00681740">
              <w:t>Buttonholes are marked as horizontal or vertical I-bars.  Buttons are noted with an X.</w:t>
            </w:r>
          </w:p>
        </w:tc>
        <w:tc>
          <w:tcPr>
            <w:tcW w:w="2970" w:type="dxa"/>
          </w:tcPr>
          <w:p w14:paraId="521CB968" w14:textId="77777777" w:rsidR="00F5370B" w:rsidRPr="00681740" w:rsidRDefault="00F5370B" w:rsidP="00134600">
            <w:pPr>
              <w:pStyle w:val="BULLET1"/>
              <w:numPr>
                <w:ilvl w:val="0"/>
                <w:numId w:val="0"/>
              </w:numPr>
              <w:jc w:val="left"/>
            </w:pPr>
            <w:r w:rsidRPr="00681740">
              <w:t>Placements and spacing of buttons and buttonholes.</w:t>
            </w:r>
          </w:p>
        </w:tc>
        <w:tc>
          <w:tcPr>
            <w:tcW w:w="2250" w:type="dxa"/>
          </w:tcPr>
          <w:p w14:paraId="3301BA0D" w14:textId="77777777" w:rsidR="00F5370B" w:rsidRPr="00681740" w:rsidRDefault="00F5370B" w:rsidP="00134600">
            <w:pPr>
              <w:pStyle w:val="BULLET1"/>
              <w:numPr>
                <w:ilvl w:val="0"/>
                <w:numId w:val="0"/>
              </w:numPr>
              <w:jc w:val="left"/>
            </w:pPr>
            <w:r w:rsidRPr="00681740">
              <w:t>Either illustrated on the pattern piece or provided as a separate overlay pattern piece</w:t>
            </w:r>
          </w:p>
        </w:tc>
      </w:tr>
      <w:tr w:rsidR="00F5370B" w:rsidRPr="00681740" w14:paraId="1B295959" w14:textId="77777777" w:rsidTr="00134600">
        <w:trPr>
          <w:trHeight w:val="425"/>
        </w:trPr>
        <w:tc>
          <w:tcPr>
            <w:tcW w:w="2796" w:type="dxa"/>
          </w:tcPr>
          <w:p w14:paraId="38F37D72" w14:textId="77777777" w:rsidR="00F5370B" w:rsidRPr="00733967" w:rsidRDefault="00F5370B" w:rsidP="00134600">
            <w:pPr>
              <w:pStyle w:val="BULLET1"/>
              <w:numPr>
                <w:ilvl w:val="0"/>
                <w:numId w:val="0"/>
              </w:numPr>
              <w:rPr>
                <w:b/>
              </w:rPr>
            </w:pPr>
            <w:r>
              <w:rPr>
                <w:b/>
              </w:rPr>
              <w:t>**</w:t>
            </w:r>
            <w:r w:rsidRPr="00733967">
              <w:rPr>
                <w:b/>
              </w:rPr>
              <w:t>Notches</w:t>
            </w:r>
          </w:p>
          <w:p w14:paraId="702044B2" w14:textId="77777777" w:rsidR="00F5370B" w:rsidRPr="00681740" w:rsidRDefault="00F5370B" w:rsidP="00134600">
            <w:pPr>
              <w:pStyle w:val="BULLET1"/>
              <w:numPr>
                <w:ilvl w:val="0"/>
                <w:numId w:val="0"/>
              </w:numPr>
            </w:pPr>
            <w:r w:rsidRPr="00681740">
              <w:rPr>
                <w:noProof/>
              </w:rPr>
              <w:drawing>
                <wp:inline distT="0" distB="0" distL="0" distR="0" wp14:anchorId="540B043A" wp14:editId="45AE02CE">
                  <wp:extent cx="1247775" cy="561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tches.jpg"/>
                          <pic:cNvPicPr/>
                        </pic:nvPicPr>
                        <pic:blipFill>
                          <a:blip r:embed="rId13">
                            <a:extLst>
                              <a:ext uri="{28A0092B-C50C-407E-A947-70E740481C1C}">
                                <a14:useLocalDpi xmlns:a14="http://schemas.microsoft.com/office/drawing/2010/main" val="0"/>
                              </a:ext>
                            </a:extLst>
                          </a:blip>
                          <a:stretch>
                            <a:fillRect/>
                          </a:stretch>
                        </pic:blipFill>
                        <pic:spPr>
                          <a:xfrm>
                            <a:off x="0" y="0"/>
                            <a:ext cx="1247775" cy="561975"/>
                          </a:xfrm>
                          <a:prstGeom prst="rect">
                            <a:avLst/>
                          </a:prstGeom>
                        </pic:spPr>
                      </pic:pic>
                    </a:graphicData>
                  </a:graphic>
                </wp:inline>
              </w:drawing>
            </w:r>
          </w:p>
        </w:tc>
        <w:tc>
          <w:tcPr>
            <w:tcW w:w="2712" w:type="dxa"/>
          </w:tcPr>
          <w:p w14:paraId="20F8490B" w14:textId="77777777" w:rsidR="00F5370B" w:rsidRPr="00681740" w:rsidRDefault="00F5370B" w:rsidP="00134600">
            <w:pPr>
              <w:pStyle w:val="BULLET1"/>
              <w:numPr>
                <w:ilvl w:val="0"/>
                <w:numId w:val="0"/>
              </w:numPr>
              <w:jc w:val="left"/>
            </w:pPr>
            <w:r w:rsidRPr="00681740">
              <w:t>One diamond, a pair of diamonds, or a triple set of diamonds, usually half inside/half outside the cutting line.  Some patterns use a half-diamond (triangle pointed into the seam allowance).</w:t>
            </w:r>
          </w:p>
        </w:tc>
        <w:tc>
          <w:tcPr>
            <w:tcW w:w="2970" w:type="dxa"/>
          </w:tcPr>
          <w:p w14:paraId="7016DF85" w14:textId="77777777" w:rsidR="00F5370B" w:rsidRPr="00681740" w:rsidRDefault="00F5370B" w:rsidP="00134600">
            <w:pPr>
              <w:pStyle w:val="BULLET1"/>
              <w:numPr>
                <w:ilvl w:val="0"/>
                <w:numId w:val="0"/>
              </w:numPr>
              <w:jc w:val="left"/>
            </w:pPr>
            <w:r w:rsidRPr="00681740">
              <w:t>Used for matching seam</w:t>
            </w:r>
            <w:r>
              <w:t>-</w:t>
            </w:r>
            <w:r w:rsidRPr="00681740">
              <w:t>lines during constructions.  One diamond usually indicates the garment front. A pair of diamonds usually denotes the back.  A triple set of diamonds indicates a seam reference other than the front or back.</w:t>
            </w:r>
          </w:p>
        </w:tc>
        <w:tc>
          <w:tcPr>
            <w:tcW w:w="2250" w:type="dxa"/>
          </w:tcPr>
          <w:p w14:paraId="3889D7D2" w14:textId="77777777" w:rsidR="00F5370B" w:rsidRPr="00681740" w:rsidRDefault="00F5370B" w:rsidP="00134600">
            <w:pPr>
              <w:pStyle w:val="BULLET1"/>
              <w:numPr>
                <w:ilvl w:val="0"/>
                <w:numId w:val="0"/>
              </w:numPr>
              <w:jc w:val="left"/>
            </w:pPr>
            <w:r w:rsidRPr="00681740">
              <w:t>On most pattern pieces, in a variety of spots, includi</w:t>
            </w:r>
            <w:r>
              <w:t>ng center back, sleeves, arms eye</w:t>
            </w:r>
            <w:r w:rsidRPr="00681740">
              <w:t>, side, waist, and shoulder seams</w:t>
            </w:r>
          </w:p>
        </w:tc>
      </w:tr>
      <w:tr w:rsidR="00F5370B" w:rsidRPr="00681740" w14:paraId="0C4857D8" w14:textId="77777777" w:rsidTr="00134600">
        <w:trPr>
          <w:trHeight w:val="957"/>
        </w:trPr>
        <w:tc>
          <w:tcPr>
            <w:tcW w:w="2796" w:type="dxa"/>
          </w:tcPr>
          <w:p w14:paraId="1C557ECE" w14:textId="77777777" w:rsidR="00F5370B" w:rsidRPr="00733967" w:rsidRDefault="00F5370B" w:rsidP="00134600">
            <w:pPr>
              <w:pStyle w:val="BULLET1"/>
              <w:numPr>
                <w:ilvl w:val="0"/>
                <w:numId w:val="0"/>
              </w:numPr>
              <w:rPr>
                <w:b/>
              </w:rPr>
            </w:pPr>
            <w:r w:rsidRPr="00733967">
              <w:rPr>
                <w:b/>
              </w:rPr>
              <w:t>Sizing lines</w:t>
            </w:r>
          </w:p>
          <w:p w14:paraId="16EE65A7" w14:textId="77777777" w:rsidR="00F5370B" w:rsidRPr="00681740" w:rsidRDefault="00F5370B" w:rsidP="00134600">
            <w:pPr>
              <w:pStyle w:val="BULLET1"/>
              <w:numPr>
                <w:ilvl w:val="0"/>
                <w:numId w:val="0"/>
              </w:numPr>
            </w:pPr>
            <w:r w:rsidRPr="00681740">
              <w:rPr>
                <w:noProof/>
              </w:rPr>
              <w:drawing>
                <wp:inline distT="0" distB="0" distL="0" distR="0" wp14:anchorId="3FAE7B97" wp14:editId="23C83922">
                  <wp:extent cx="1247140" cy="383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ut lines.jpg"/>
                          <pic:cNvPicPr/>
                        </pic:nvPicPr>
                        <pic:blipFill>
                          <a:blip r:embed="rId14">
                            <a:extLst>
                              <a:ext uri="{28A0092B-C50C-407E-A947-70E740481C1C}">
                                <a14:useLocalDpi xmlns:a14="http://schemas.microsoft.com/office/drawing/2010/main" val="0"/>
                              </a:ext>
                            </a:extLst>
                          </a:blip>
                          <a:stretch>
                            <a:fillRect/>
                          </a:stretch>
                        </pic:blipFill>
                        <pic:spPr>
                          <a:xfrm>
                            <a:off x="0" y="0"/>
                            <a:ext cx="1253134" cy="385383"/>
                          </a:xfrm>
                          <a:prstGeom prst="rect">
                            <a:avLst/>
                          </a:prstGeom>
                        </pic:spPr>
                      </pic:pic>
                    </a:graphicData>
                  </a:graphic>
                </wp:inline>
              </w:drawing>
            </w:r>
          </w:p>
        </w:tc>
        <w:tc>
          <w:tcPr>
            <w:tcW w:w="2712" w:type="dxa"/>
          </w:tcPr>
          <w:p w14:paraId="52BE6FB7" w14:textId="77777777" w:rsidR="00F5370B" w:rsidRPr="00681740" w:rsidRDefault="00F5370B" w:rsidP="00134600">
            <w:pPr>
              <w:pStyle w:val="BULLET1"/>
              <w:numPr>
                <w:ilvl w:val="0"/>
                <w:numId w:val="0"/>
              </w:numPr>
              <w:jc w:val="left"/>
            </w:pPr>
            <w:r w:rsidRPr="00681740">
              <w:t>The line style is different for each size included in multi-size patterns.</w:t>
            </w:r>
          </w:p>
        </w:tc>
        <w:tc>
          <w:tcPr>
            <w:tcW w:w="2970" w:type="dxa"/>
          </w:tcPr>
          <w:p w14:paraId="6ED09439" w14:textId="77777777" w:rsidR="00F5370B" w:rsidRPr="00681740" w:rsidRDefault="00F5370B" w:rsidP="00134600">
            <w:pPr>
              <w:pStyle w:val="BULLET1"/>
              <w:numPr>
                <w:ilvl w:val="0"/>
                <w:numId w:val="0"/>
              </w:numPr>
              <w:jc w:val="left"/>
            </w:pPr>
            <w:r w:rsidRPr="00681740">
              <w:t>Indicates where you cut both the pattern tissue and the garment fabric.</w:t>
            </w:r>
          </w:p>
        </w:tc>
        <w:tc>
          <w:tcPr>
            <w:tcW w:w="2250" w:type="dxa"/>
          </w:tcPr>
          <w:p w14:paraId="52D33941" w14:textId="77777777" w:rsidR="00F5370B" w:rsidRPr="00681740" w:rsidRDefault="00F5370B" w:rsidP="00134600">
            <w:pPr>
              <w:pStyle w:val="BULLET1"/>
              <w:numPr>
                <w:ilvl w:val="0"/>
                <w:numId w:val="0"/>
              </w:numPr>
              <w:jc w:val="left"/>
            </w:pPr>
            <w:r w:rsidRPr="00681740">
              <w:t>On all pattern pieces</w:t>
            </w:r>
          </w:p>
        </w:tc>
      </w:tr>
      <w:tr w:rsidR="00F5370B" w:rsidRPr="00681740" w14:paraId="669FDE41" w14:textId="77777777" w:rsidTr="00134600">
        <w:trPr>
          <w:trHeight w:val="1268"/>
        </w:trPr>
        <w:tc>
          <w:tcPr>
            <w:tcW w:w="2796" w:type="dxa"/>
          </w:tcPr>
          <w:p w14:paraId="4E5EBC28" w14:textId="77777777" w:rsidR="00F5370B" w:rsidRDefault="00F5370B" w:rsidP="00134600">
            <w:pPr>
              <w:pStyle w:val="BULLET1"/>
              <w:numPr>
                <w:ilvl w:val="0"/>
                <w:numId w:val="0"/>
              </w:numPr>
              <w:rPr>
                <w:b/>
              </w:rPr>
            </w:pPr>
            <w:r>
              <w:rPr>
                <w:b/>
              </w:rPr>
              <w:t>Hem</w:t>
            </w:r>
            <w:r w:rsidRPr="00733967">
              <w:rPr>
                <w:b/>
              </w:rPr>
              <w:t xml:space="preserve"> lines</w:t>
            </w:r>
          </w:p>
          <w:p w14:paraId="23651756" w14:textId="77777777" w:rsidR="00F5370B" w:rsidRDefault="00F5370B" w:rsidP="00134600">
            <w:pPr>
              <w:pStyle w:val="BULLET1"/>
              <w:numPr>
                <w:ilvl w:val="0"/>
                <w:numId w:val="0"/>
              </w:numPr>
              <w:rPr>
                <w:b/>
              </w:rPr>
            </w:pPr>
          </w:p>
          <w:p w14:paraId="783CF8AF" w14:textId="77777777" w:rsidR="00F5370B" w:rsidRPr="00733967" w:rsidRDefault="00F5370B" w:rsidP="00134600">
            <w:pPr>
              <w:pStyle w:val="BULLET1"/>
              <w:numPr>
                <w:ilvl w:val="0"/>
                <w:numId w:val="0"/>
              </w:numPr>
              <w:rPr>
                <w:b/>
              </w:rPr>
            </w:pPr>
          </w:p>
          <w:p w14:paraId="561D457D" w14:textId="77777777" w:rsidR="00F5370B" w:rsidRPr="00681740" w:rsidRDefault="00F5370B" w:rsidP="00134600">
            <w:pPr>
              <w:pStyle w:val="BULLET1"/>
              <w:numPr>
                <w:ilvl w:val="0"/>
                <w:numId w:val="0"/>
              </w:numPr>
            </w:pPr>
          </w:p>
          <w:p w14:paraId="3BFFA640" w14:textId="77777777" w:rsidR="00F5370B" w:rsidRPr="00681740" w:rsidRDefault="00F5370B" w:rsidP="00134600">
            <w:pPr>
              <w:pStyle w:val="BULLET1"/>
              <w:numPr>
                <w:ilvl w:val="0"/>
                <w:numId w:val="0"/>
              </w:numPr>
            </w:pPr>
          </w:p>
        </w:tc>
        <w:tc>
          <w:tcPr>
            <w:tcW w:w="2712" w:type="dxa"/>
          </w:tcPr>
          <w:p w14:paraId="5999B6EC" w14:textId="77777777" w:rsidR="00F5370B" w:rsidRPr="00681740" w:rsidRDefault="00F5370B" w:rsidP="00134600">
            <w:pPr>
              <w:pStyle w:val="BULLET1"/>
              <w:numPr>
                <w:ilvl w:val="0"/>
                <w:numId w:val="0"/>
              </w:numPr>
              <w:jc w:val="left"/>
            </w:pPr>
            <w:r>
              <w:t>A solid line running at the bottom of pants, skirts, dresses &amp; blouses.</w:t>
            </w:r>
          </w:p>
        </w:tc>
        <w:tc>
          <w:tcPr>
            <w:tcW w:w="2970" w:type="dxa"/>
          </w:tcPr>
          <w:p w14:paraId="790B551F" w14:textId="77777777" w:rsidR="00F5370B" w:rsidRPr="00681740" w:rsidRDefault="00F5370B" w:rsidP="00134600">
            <w:pPr>
              <w:pStyle w:val="BULLET1"/>
              <w:numPr>
                <w:ilvl w:val="0"/>
                <w:numId w:val="0"/>
              </w:numPr>
              <w:jc w:val="left"/>
            </w:pPr>
            <w:r>
              <w:t>Indicates where the hem is placed in the garment.</w:t>
            </w:r>
          </w:p>
        </w:tc>
        <w:tc>
          <w:tcPr>
            <w:tcW w:w="2250" w:type="dxa"/>
          </w:tcPr>
          <w:p w14:paraId="42CD7ADA" w14:textId="77777777" w:rsidR="00F5370B" w:rsidRDefault="00F5370B" w:rsidP="00134600">
            <w:pPr>
              <w:pStyle w:val="BULLET1"/>
              <w:numPr>
                <w:ilvl w:val="0"/>
                <w:numId w:val="0"/>
              </w:numPr>
              <w:jc w:val="left"/>
            </w:pPr>
            <w:r>
              <w:t>Indicates the depth of the hem. Hems should not be any deeper than 2 inches.</w:t>
            </w:r>
          </w:p>
          <w:p w14:paraId="5FEEC8F2" w14:textId="77777777" w:rsidR="00F5370B" w:rsidRPr="00681740" w:rsidRDefault="00F5370B" w:rsidP="00134600">
            <w:pPr>
              <w:pStyle w:val="BULLET1"/>
              <w:numPr>
                <w:ilvl w:val="0"/>
                <w:numId w:val="0"/>
              </w:numPr>
              <w:jc w:val="left"/>
            </w:pPr>
          </w:p>
        </w:tc>
      </w:tr>
    </w:tbl>
    <w:p w14:paraId="1E1E447F" w14:textId="77777777" w:rsidR="00F5370B" w:rsidRDefault="00F5370B" w:rsidP="00F5370B">
      <w:pPr>
        <w:jc w:val="right"/>
        <w:rPr>
          <w:rFonts w:ascii="Arial" w:hAnsi="Arial" w:cs="Arial"/>
        </w:rPr>
      </w:pPr>
      <w:r w:rsidRPr="00681740">
        <w:rPr>
          <w:rFonts w:ascii="Century Gothic" w:hAnsi="Century Gothic"/>
          <w:noProof/>
        </w:rPr>
        <w:drawing>
          <wp:anchor distT="0" distB="0" distL="114300" distR="114300" simplePos="0" relativeHeight="251667456" behindDoc="0" locked="0" layoutInCell="1" allowOverlap="1" wp14:anchorId="534488B2" wp14:editId="073CE91D">
            <wp:simplePos x="0" y="0"/>
            <wp:positionH relativeFrom="column">
              <wp:posOffset>114300</wp:posOffset>
            </wp:positionH>
            <wp:positionV relativeFrom="paragraph">
              <wp:posOffset>4457700</wp:posOffset>
            </wp:positionV>
            <wp:extent cx="1193800" cy="571500"/>
            <wp:effectExtent l="0" t="0" r="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193800" cy="571500"/>
                    </a:xfrm>
                    <a:prstGeom prst="rect">
                      <a:avLst/>
                    </a:prstGeom>
                    <a:noFill/>
                    <a:ln w="9525">
                      <a:noFill/>
                      <a:miter lim="800000"/>
                      <a:headEnd/>
                      <a:tailEnd/>
                    </a:ln>
                  </pic:spPr>
                </pic:pic>
              </a:graphicData>
            </a:graphic>
            <wp14:sizeRelV relativeFrom="margin">
              <wp14:pctHeight>0</wp14:pctHeight>
            </wp14:sizeRelV>
          </wp:anchor>
        </w:drawing>
      </w:r>
    </w:p>
    <w:tbl>
      <w:tblPr>
        <w:tblStyle w:val="TableGrid"/>
        <w:tblW w:w="0" w:type="auto"/>
        <w:tblLook w:val="04A0" w:firstRow="1" w:lastRow="0" w:firstColumn="1" w:lastColumn="0" w:noHBand="0" w:noVBand="1"/>
      </w:tblPr>
      <w:tblGrid>
        <w:gridCol w:w="2808"/>
        <w:gridCol w:w="2556"/>
        <w:gridCol w:w="3114"/>
        <w:gridCol w:w="2250"/>
      </w:tblGrid>
      <w:tr w:rsidR="00F5370B" w14:paraId="052382B2" w14:textId="77777777" w:rsidTr="00134600">
        <w:tc>
          <w:tcPr>
            <w:tcW w:w="2808" w:type="dxa"/>
          </w:tcPr>
          <w:p w14:paraId="0A3690A9" w14:textId="77777777" w:rsidR="00F5370B" w:rsidRDefault="00F5370B" w:rsidP="00134600">
            <w:pPr>
              <w:rPr>
                <w:rFonts w:ascii="Arial" w:hAnsi="Arial" w:cs="Arial"/>
                <w:b/>
              </w:rPr>
            </w:pPr>
            <w:r w:rsidRPr="000050A5">
              <w:rPr>
                <w:rFonts w:ascii="Arial" w:hAnsi="Arial" w:cs="Arial"/>
                <w:b/>
              </w:rPr>
              <w:t>Bust and hip indicators</w:t>
            </w:r>
          </w:p>
          <w:p w14:paraId="6A5852AC" w14:textId="77777777" w:rsidR="00F5370B" w:rsidRDefault="00F5370B" w:rsidP="00134600">
            <w:pPr>
              <w:rPr>
                <w:rFonts w:ascii="Arial" w:hAnsi="Arial" w:cs="Arial"/>
                <w:b/>
              </w:rPr>
            </w:pPr>
          </w:p>
          <w:p w14:paraId="596881ED" w14:textId="77777777" w:rsidR="00F5370B" w:rsidRPr="000050A5" w:rsidRDefault="00F5370B" w:rsidP="00134600">
            <w:pPr>
              <w:rPr>
                <w:rFonts w:ascii="Arial" w:hAnsi="Arial" w:cs="Arial"/>
                <w:b/>
              </w:rPr>
            </w:pPr>
            <w:r w:rsidRPr="006D3F95">
              <w:rPr>
                <w:rFonts w:ascii="Arial" w:eastAsia="Times New Roman" w:hAnsi="Arial" w:cs="Arial"/>
                <w:b/>
                <w:bCs/>
                <w:noProof/>
              </w:rPr>
              <w:drawing>
                <wp:inline distT="0" distB="0" distL="0" distR="0" wp14:anchorId="46C7A5D9" wp14:editId="74324507">
                  <wp:extent cx="733392" cy="535940"/>
                  <wp:effectExtent l="0" t="0" r="0" b="0"/>
                  <wp:docPr id="1" name="Picture 1" descr="http://www.taunton.com/threads/media/nmt037_3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unton.com/threads/media/nmt037_31_0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92" cy="535940"/>
                          </a:xfrm>
                          <a:prstGeom prst="rect">
                            <a:avLst/>
                          </a:prstGeom>
                          <a:noFill/>
                          <a:ln>
                            <a:noFill/>
                          </a:ln>
                        </pic:spPr>
                      </pic:pic>
                    </a:graphicData>
                  </a:graphic>
                </wp:inline>
              </w:drawing>
            </w:r>
          </w:p>
        </w:tc>
        <w:tc>
          <w:tcPr>
            <w:tcW w:w="2556" w:type="dxa"/>
          </w:tcPr>
          <w:p w14:paraId="194D3B17" w14:textId="77777777" w:rsidR="00F5370B" w:rsidRPr="000050A5" w:rsidRDefault="00F5370B" w:rsidP="00134600">
            <w:pPr>
              <w:rPr>
                <w:rFonts w:ascii="Arial" w:hAnsi="Arial" w:cs="Arial"/>
              </w:rPr>
            </w:pPr>
            <w:r w:rsidRPr="000050A5">
              <w:rPr>
                <w:rFonts w:ascii="Arial" w:hAnsi="Arial" w:cs="Arial"/>
              </w:rPr>
              <w:t>Circle with enclosed cross.</w:t>
            </w:r>
          </w:p>
        </w:tc>
        <w:tc>
          <w:tcPr>
            <w:tcW w:w="3114" w:type="dxa"/>
          </w:tcPr>
          <w:p w14:paraId="42E09A9A" w14:textId="77777777" w:rsidR="00F5370B" w:rsidRPr="000050A5" w:rsidRDefault="00F5370B" w:rsidP="00134600">
            <w:pPr>
              <w:rPr>
                <w:rFonts w:ascii="Arial" w:hAnsi="Arial" w:cs="Arial"/>
              </w:rPr>
            </w:pPr>
            <w:r>
              <w:rPr>
                <w:rFonts w:ascii="Arial" w:hAnsi="Arial" w:cs="Arial"/>
              </w:rPr>
              <w:t>These handy pattern notes give finished measurement s of garment all around at hip &amp; bust.</w:t>
            </w:r>
          </w:p>
        </w:tc>
        <w:tc>
          <w:tcPr>
            <w:tcW w:w="2250" w:type="dxa"/>
          </w:tcPr>
          <w:p w14:paraId="3D97D718" w14:textId="77777777" w:rsidR="00F5370B" w:rsidRPr="000050A5" w:rsidRDefault="00F5370B" w:rsidP="00134600">
            <w:pPr>
              <w:rPr>
                <w:rFonts w:ascii="Arial" w:hAnsi="Arial" w:cs="Arial"/>
              </w:rPr>
            </w:pPr>
            <w:r>
              <w:rPr>
                <w:rFonts w:ascii="Arial" w:hAnsi="Arial" w:cs="Arial"/>
              </w:rPr>
              <w:t>Bust symbol is generally located at point of bust. Hip symbol is located at hipline (about 7” down from waist.</w:t>
            </w:r>
          </w:p>
        </w:tc>
      </w:tr>
      <w:tr w:rsidR="00F5370B" w14:paraId="57DA34D0" w14:textId="77777777" w:rsidTr="00134600">
        <w:tc>
          <w:tcPr>
            <w:tcW w:w="2808" w:type="dxa"/>
          </w:tcPr>
          <w:p w14:paraId="3E59AB60" w14:textId="77777777" w:rsidR="00F5370B" w:rsidRDefault="00F5370B" w:rsidP="00134600">
            <w:pPr>
              <w:rPr>
                <w:rFonts w:ascii="Arial" w:hAnsi="Arial" w:cs="Arial"/>
                <w:b/>
              </w:rPr>
            </w:pPr>
            <w:r>
              <w:rPr>
                <w:rFonts w:ascii="Arial" w:hAnsi="Arial" w:cs="Arial"/>
                <w:b/>
              </w:rPr>
              <w:t>Lengthen/shorten guide</w:t>
            </w:r>
          </w:p>
          <w:p w14:paraId="11104B02" w14:textId="77777777" w:rsidR="00F5370B" w:rsidRPr="006F6B5F" w:rsidRDefault="00F5370B" w:rsidP="00134600">
            <w:pPr>
              <w:rPr>
                <w:rFonts w:ascii="Arial" w:hAnsi="Arial" w:cs="Arial"/>
                <w:b/>
              </w:rPr>
            </w:pPr>
            <w:r w:rsidRPr="00D02980">
              <w:rPr>
                <w:rFonts w:ascii="Arial" w:eastAsia="Times New Roman" w:hAnsi="Arial" w:cs="Arial"/>
                <w:noProof/>
              </w:rPr>
              <w:drawing>
                <wp:inline distT="0" distB="0" distL="0" distR="0" wp14:anchorId="478F1D85" wp14:editId="586C5A72">
                  <wp:extent cx="1412240" cy="1117600"/>
                  <wp:effectExtent l="0" t="0" r="10160" b="0"/>
                  <wp:docPr id="5" name="Picture 5" descr="http://www.taunton.com/threads/media/nmt037_31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aunton.com/threads/media/nmt037_31_0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2240" cy="1117600"/>
                          </a:xfrm>
                          <a:prstGeom prst="rect">
                            <a:avLst/>
                          </a:prstGeom>
                          <a:noFill/>
                          <a:ln>
                            <a:noFill/>
                          </a:ln>
                        </pic:spPr>
                      </pic:pic>
                    </a:graphicData>
                  </a:graphic>
                </wp:inline>
              </w:drawing>
            </w:r>
          </w:p>
        </w:tc>
        <w:tc>
          <w:tcPr>
            <w:tcW w:w="2556" w:type="dxa"/>
          </w:tcPr>
          <w:p w14:paraId="391A49FE" w14:textId="77777777" w:rsidR="00F5370B" w:rsidRPr="000050A5" w:rsidRDefault="00F5370B" w:rsidP="00134600">
            <w:pPr>
              <w:rPr>
                <w:rFonts w:ascii="Arial" w:hAnsi="Arial" w:cs="Arial"/>
              </w:rPr>
            </w:pPr>
            <w:r>
              <w:rPr>
                <w:rFonts w:ascii="Arial" w:hAnsi="Arial" w:cs="Arial"/>
              </w:rPr>
              <w:t>Double solid line running across pattern piece. Or single line with dotted rectangle above it  &amp; mini-rulers at either end.</w:t>
            </w:r>
          </w:p>
        </w:tc>
        <w:tc>
          <w:tcPr>
            <w:tcW w:w="3114" w:type="dxa"/>
          </w:tcPr>
          <w:p w14:paraId="40956CF1" w14:textId="77777777" w:rsidR="00F5370B" w:rsidRPr="000050A5" w:rsidRDefault="00F5370B" w:rsidP="00134600">
            <w:pPr>
              <w:rPr>
                <w:rFonts w:ascii="Arial" w:hAnsi="Arial" w:cs="Arial"/>
              </w:rPr>
            </w:pPr>
            <w:r>
              <w:rPr>
                <w:rFonts w:ascii="Arial" w:hAnsi="Arial" w:cs="Arial"/>
              </w:rPr>
              <w:t>Recommended area in which to lengthen or shorten pattern piece.</w:t>
            </w:r>
          </w:p>
        </w:tc>
        <w:tc>
          <w:tcPr>
            <w:tcW w:w="2250" w:type="dxa"/>
          </w:tcPr>
          <w:p w14:paraId="3F8120F5" w14:textId="77777777" w:rsidR="00F5370B" w:rsidRPr="000050A5" w:rsidRDefault="00F5370B" w:rsidP="00134600">
            <w:pPr>
              <w:rPr>
                <w:rFonts w:ascii="Arial" w:hAnsi="Arial" w:cs="Arial"/>
              </w:rPr>
            </w:pPr>
            <w:r>
              <w:rPr>
                <w:rFonts w:ascii="Arial" w:hAnsi="Arial" w:cs="Arial"/>
              </w:rPr>
              <w:t>Below knee on pants, below elbow on sleeve, between bust &amp; waist on tops, below hip on skirts &amp; pants.</w:t>
            </w:r>
          </w:p>
        </w:tc>
      </w:tr>
      <w:tr w:rsidR="00F5370B" w14:paraId="3CFEAE33" w14:textId="77777777" w:rsidTr="00134600">
        <w:tc>
          <w:tcPr>
            <w:tcW w:w="2808" w:type="dxa"/>
          </w:tcPr>
          <w:p w14:paraId="6928F949" w14:textId="77777777" w:rsidR="00F5370B" w:rsidRDefault="00F5370B" w:rsidP="00134600">
            <w:pPr>
              <w:rPr>
                <w:rFonts w:ascii="Arial" w:hAnsi="Arial" w:cs="Arial"/>
                <w:b/>
              </w:rPr>
            </w:pPr>
            <w:r>
              <w:rPr>
                <w:rFonts w:ascii="Arial" w:hAnsi="Arial" w:cs="Arial"/>
                <w:b/>
              </w:rPr>
              <w:t>Cutting line</w:t>
            </w:r>
          </w:p>
          <w:p w14:paraId="63F04AAC" w14:textId="77777777" w:rsidR="00F5370B" w:rsidRPr="006F6B5F" w:rsidRDefault="00F5370B" w:rsidP="00134600">
            <w:pPr>
              <w:rPr>
                <w:rFonts w:ascii="Arial" w:hAnsi="Arial" w:cs="Arial"/>
                <w:b/>
              </w:rPr>
            </w:pPr>
            <w:r w:rsidRPr="00D02980">
              <w:rPr>
                <w:rFonts w:ascii="Arial" w:eastAsia="Times New Roman" w:hAnsi="Arial" w:cs="Arial"/>
                <w:noProof/>
              </w:rPr>
              <w:drawing>
                <wp:inline distT="0" distB="0" distL="0" distR="0" wp14:anchorId="4FD6AD2B" wp14:editId="79BE17B8">
                  <wp:extent cx="1346200" cy="840740"/>
                  <wp:effectExtent l="0" t="0" r="0" b="0"/>
                  <wp:docPr id="3" name="Picture 8" descr="http://www.taunton.com/threads/media/nmt037_31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aunton.com/threads/media/nmt037_31_03.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6200" cy="840740"/>
                          </a:xfrm>
                          <a:prstGeom prst="rect">
                            <a:avLst/>
                          </a:prstGeom>
                          <a:noFill/>
                          <a:ln>
                            <a:noFill/>
                          </a:ln>
                        </pic:spPr>
                      </pic:pic>
                    </a:graphicData>
                  </a:graphic>
                </wp:inline>
              </w:drawing>
            </w:r>
          </w:p>
        </w:tc>
        <w:tc>
          <w:tcPr>
            <w:tcW w:w="2556" w:type="dxa"/>
          </w:tcPr>
          <w:p w14:paraId="146D8A92" w14:textId="77777777" w:rsidR="00F5370B" w:rsidRPr="000050A5" w:rsidRDefault="00F5370B" w:rsidP="00134600">
            <w:pPr>
              <w:rPr>
                <w:rFonts w:ascii="Arial" w:hAnsi="Arial" w:cs="Arial"/>
              </w:rPr>
            </w:pPr>
            <w:r>
              <w:rPr>
                <w:rFonts w:ascii="Arial" w:hAnsi="Arial" w:cs="Arial"/>
              </w:rPr>
              <w:t>Outermost line on pattern, often accompanied by scissor icon. Solid line on sing-sized patterns. Line pattern different for each size included on multi-sized patterns.</w:t>
            </w:r>
          </w:p>
        </w:tc>
        <w:tc>
          <w:tcPr>
            <w:tcW w:w="3114" w:type="dxa"/>
          </w:tcPr>
          <w:p w14:paraId="4969AD99" w14:textId="77777777" w:rsidR="00F5370B" w:rsidRPr="000050A5" w:rsidRDefault="00F5370B" w:rsidP="00134600">
            <w:pPr>
              <w:rPr>
                <w:rFonts w:ascii="Arial" w:hAnsi="Arial" w:cs="Arial"/>
              </w:rPr>
            </w:pPr>
            <w:r>
              <w:rPr>
                <w:rFonts w:ascii="Arial" w:hAnsi="Arial" w:cs="Arial"/>
              </w:rPr>
              <w:t>Where you cut both pattern tissue &amp; garment fabric.</w:t>
            </w:r>
          </w:p>
        </w:tc>
        <w:tc>
          <w:tcPr>
            <w:tcW w:w="2250" w:type="dxa"/>
          </w:tcPr>
          <w:p w14:paraId="7635A703" w14:textId="77777777" w:rsidR="00F5370B" w:rsidRDefault="00F5370B" w:rsidP="00134600">
            <w:pPr>
              <w:rPr>
                <w:rFonts w:ascii="Arial" w:hAnsi="Arial" w:cs="Arial"/>
              </w:rPr>
            </w:pPr>
            <w:r>
              <w:rPr>
                <w:rFonts w:ascii="Arial" w:hAnsi="Arial" w:cs="Arial"/>
              </w:rPr>
              <w:t>On all pattern pieces. Cut edges of pattern will sometimes be uneven because matching points correspond to where seam-lines meet.</w:t>
            </w:r>
          </w:p>
          <w:p w14:paraId="03551588" w14:textId="77777777" w:rsidR="00F5370B" w:rsidRDefault="00F5370B" w:rsidP="00134600">
            <w:pPr>
              <w:rPr>
                <w:rFonts w:ascii="Arial" w:hAnsi="Arial" w:cs="Arial"/>
              </w:rPr>
            </w:pPr>
          </w:p>
          <w:p w14:paraId="7227A432" w14:textId="77777777" w:rsidR="00F5370B" w:rsidRDefault="00F5370B" w:rsidP="00134600">
            <w:pPr>
              <w:rPr>
                <w:rFonts w:ascii="Arial" w:hAnsi="Arial" w:cs="Arial"/>
              </w:rPr>
            </w:pPr>
          </w:p>
          <w:p w14:paraId="75D30F4B" w14:textId="77777777" w:rsidR="00F5370B" w:rsidRPr="000050A5" w:rsidRDefault="00F5370B" w:rsidP="00134600">
            <w:pPr>
              <w:rPr>
                <w:rFonts w:ascii="Arial" w:hAnsi="Arial" w:cs="Arial"/>
              </w:rPr>
            </w:pPr>
          </w:p>
        </w:tc>
      </w:tr>
      <w:tr w:rsidR="00F5370B" w14:paraId="3BC671C0" w14:textId="77777777" w:rsidTr="00134600">
        <w:tc>
          <w:tcPr>
            <w:tcW w:w="2808" w:type="dxa"/>
          </w:tcPr>
          <w:p w14:paraId="116DC168" w14:textId="77777777" w:rsidR="00F5370B" w:rsidRDefault="00F5370B" w:rsidP="00134600">
            <w:pPr>
              <w:rPr>
                <w:rFonts w:ascii="Arial" w:hAnsi="Arial" w:cs="Arial"/>
                <w:b/>
              </w:rPr>
            </w:pPr>
            <w:r>
              <w:rPr>
                <w:rFonts w:ascii="Arial" w:hAnsi="Arial" w:cs="Arial"/>
                <w:b/>
              </w:rPr>
              <w:lastRenderedPageBreak/>
              <w:t>Seam-line</w:t>
            </w:r>
          </w:p>
          <w:p w14:paraId="3AA17551" w14:textId="77777777" w:rsidR="00F5370B" w:rsidRPr="006F6B5F" w:rsidRDefault="00F5370B" w:rsidP="00134600">
            <w:pPr>
              <w:rPr>
                <w:rFonts w:ascii="Arial" w:hAnsi="Arial" w:cs="Arial"/>
                <w:b/>
              </w:rPr>
            </w:pPr>
            <w:r>
              <w:rPr>
                <w:rFonts w:ascii="Arial" w:eastAsia="Times New Roman" w:hAnsi="Arial" w:cs="Arial"/>
                <w:noProof/>
              </w:rPr>
              <w:drawing>
                <wp:inline distT="0" distB="0" distL="0" distR="0" wp14:anchorId="0CA0EA87" wp14:editId="1451FA1D">
                  <wp:extent cx="673100" cy="1003300"/>
                  <wp:effectExtent l="0" t="0" r="0" b="12700"/>
                  <wp:docPr id="4" name="Picture 1" descr="nmt037_3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t037_31_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3100" cy="1003300"/>
                          </a:xfrm>
                          <a:prstGeom prst="rect">
                            <a:avLst/>
                          </a:prstGeom>
                          <a:noFill/>
                          <a:ln>
                            <a:noFill/>
                          </a:ln>
                        </pic:spPr>
                      </pic:pic>
                    </a:graphicData>
                  </a:graphic>
                </wp:inline>
              </w:drawing>
            </w:r>
          </w:p>
        </w:tc>
        <w:tc>
          <w:tcPr>
            <w:tcW w:w="2556" w:type="dxa"/>
          </w:tcPr>
          <w:p w14:paraId="5F1E89A7" w14:textId="77777777" w:rsidR="00F5370B" w:rsidRPr="000050A5" w:rsidRDefault="00F5370B" w:rsidP="00134600">
            <w:pPr>
              <w:rPr>
                <w:rFonts w:ascii="Arial" w:hAnsi="Arial" w:cs="Arial"/>
              </w:rPr>
            </w:pPr>
            <w:r>
              <w:rPr>
                <w:rFonts w:ascii="Arial" w:hAnsi="Arial" w:cs="Arial"/>
              </w:rPr>
              <w:t>Dashed or broken line on single-sized patterns, often accompanied by presser-foot icon.</w:t>
            </w:r>
          </w:p>
        </w:tc>
        <w:tc>
          <w:tcPr>
            <w:tcW w:w="3114" w:type="dxa"/>
          </w:tcPr>
          <w:p w14:paraId="3193B4B8" w14:textId="77777777" w:rsidR="00F5370B" w:rsidRPr="000050A5" w:rsidRDefault="00F5370B" w:rsidP="00134600">
            <w:pPr>
              <w:rPr>
                <w:rFonts w:ascii="Arial" w:hAnsi="Arial" w:cs="Arial"/>
              </w:rPr>
            </w:pPr>
            <w:r>
              <w:rPr>
                <w:rFonts w:ascii="Arial" w:hAnsi="Arial" w:cs="Arial"/>
              </w:rPr>
              <w:t>Where you sew garment pieces together. Corresponding seam-lines (sleeve, arms-eye) will always have same seam allowance.</w:t>
            </w:r>
          </w:p>
        </w:tc>
        <w:tc>
          <w:tcPr>
            <w:tcW w:w="2250" w:type="dxa"/>
          </w:tcPr>
          <w:p w14:paraId="0A88C3A6" w14:textId="77777777" w:rsidR="00F5370B" w:rsidRPr="000050A5" w:rsidRDefault="00F5370B" w:rsidP="00134600">
            <w:pPr>
              <w:rPr>
                <w:rFonts w:ascii="Arial" w:hAnsi="Arial" w:cs="Arial"/>
              </w:rPr>
            </w:pPr>
            <w:r>
              <w:rPr>
                <w:rFonts w:ascii="Arial" w:hAnsi="Arial" w:cs="Arial"/>
              </w:rPr>
              <w:t>Rarely noted on multi-sized patterns.</w:t>
            </w:r>
          </w:p>
        </w:tc>
      </w:tr>
      <w:tr w:rsidR="00F5370B" w14:paraId="4967C424" w14:textId="77777777" w:rsidTr="00134600">
        <w:trPr>
          <w:trHeight w:val="1700"/>
        </w:trPr>
        <w:tc>
          <w:tcPr>
            <w:tcW w:w="2808" w:type="dxa"/>
          </w:tcPr>
          <w:p w14:paraId="4706A04D" w14:textId="77777777" w:rsidR="00F5370B" w:rsidRDefault="00F5370B" w:rsidP="00134600">
            <w:pPr>
              <w:rPr>
                <w:rFonts w:ascii="Arial" w:hAnsi="Arial" w:cs="Arial"/>
                <w:b/>
              </w:rPr>
            </w:pPr>
            <w:r>
              <w:rPr>
                <w:rFonts w:ascii="Arial" w:hAnsi="Arial" w:cs="Arial"/>
                <w:b/>
              </w:rPr>
              <w:t>** Dart symbols</w:t>
            </w:r>
          </w:p>
          <w:p w14:paraId="644083BC" w14:textId="77777777" w:rsidR="00F5370B" w:rsidRPr="006F6B5F" w:rsidRDefault="00F5370B" w:rsidP="00134600">
            <w:pPr>
              <w:rPr>
                <w:rFonts w:ascii="Arial" w:hAnsi="Arial" w:cs="Arial"/>
                <w:b/>
              </w:rPr>
            </w:pPr>
            <w:r>
              <w:rPr>
                <w:rFonts w:ascii="Arial" w:eastAsia="Times New Roman" w:hAnsi="Arial" w:cs="Arial"/>
                <w:noProof/>
              </w:rPr>
              <w:drawing>
                <wp:inline distT="0" distB="0" distL="0" distR="0" wp14:anchorId="27F4DF70" wp14:editId="782C884D">
                  <wp:extent cx="1397000" cy="825500"/>
                  <wp:effectExtent l="0" t="0" r="0" b="12700"/>
                  <wp:docPr id="15" name="Picture 4" descr="nmt037_3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mt037_31_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7000" cy="825500"/>
                          </a:xfrm>
                          <a:prstGeom prst="rect">
                            <a:avLst/>
                          </a:prstGeom>
                          <a:noFill/>
                          <a:ln>
                            <a:noFill/>
                          </a:ln>
                        </pic:spPr>
                      </pic:pic>
                    </a:graphicData>
                  </a:graphic>
                </wp:inline>
              </w:drawing>
            </w:r>
          </w:p>
        </w:tc>
        <w:tc>
          <w:tcPr>
            <w:tcW w:w="2556" w:type="dxa"/>
          </w:tcPr>
          <w:p w14:paraId="1A0AB45E" w14:textId="77777777" w:rsidR="00F5370B" w:rsidRPr="000050A5" w:rsidRDefault="00F5370B" w:rsidP="00134600">
            <w:pPr>
              <w:rPr>
                <w:rFonts w:ascii="Arial" w:hAnsi="Arial" w:cs="Arial"/>
              </w:rPr>
            </w:pPr>
            <w:r>
              <w:rPr>
                <w:rFonts w:ascii="Arial" w:hAnsi="Arial" w:cs="Arial"/>
              </w:rPr>
              <w:t>Darts are either open or closed. Sides can be straight or slightly curved. Little dots in various increments aid in matching dart seam-lines.</w:t>
            </w:r>
          </w:p>
        </w:tc>
        <w:tc>
          <w:tcPr>
            <w:tcW w:w="3114" w:type="dxa"/>
          </w:tcPr>
          <w:p w14:paraId="27B6314C" w14:textId="77777777" w:rsidR="00F5370B" w:rsidRPr="000050A5" w:rsidRDefault="00F5370B" w:rsidP="00134600">
            <w:pPr>
              <w:rPr>
                <w:rFonts w:ascii="Arial" w:hAnsi="Arial" w:cs="Arial"/>
              </w:rPr>
            </w:pPr>
            <w:r>
              <w:rPr>
                <w:rFonts w:ascii="Arial" w:hAnsi="Arial" w:cs="Arial"/>
              </w:rPr>
              <w:t>Open dart is long V-shaped, extending to cutting line. Closed (double-ended/fisheye) dart is elongated oval or diamond shape &amp; generally found within pattern (not necessarily at cutting or sewing line).</w:t>
            </w:r>
          </w:p>
        </w:tc>
        <w:tc>
          <w:tcPr>
            <w:tcW w:w="2250" w:type="dxa"/>
          </w:tcPr>
          <w:p w14:paraId="138DFE77" w14:textId="77777777" w:rsidR="00F5370B" w:rsidRPr="000050A5" w:rsidRDefault="00F5370B" w:rsidP="00134600">
            <w:pPr>
              <w:rPr>
                <w:rFonts w:ascii="Arial" w:hAnsi="Arial" w:cs="Arial"/>
              </w:rPr>
            </w:pPr>
            <w:r>
              <w:rPr>
                <w:rFonts w:ascii="Arial" w:hAnsi="Arial" w:cs="Arial"/>
              </w:rPr>
              <w:t>Bust, waist, hip &amp; occasionally at shoulder &amp; arms-eye.</w:t>
            </w:r>
          </w:p>
        </w:tc>
      </w:tr>
      <w:tr w:rsidR="00F5370B" w14:paraId="1F011C06" w14:textId="77777777" w:rsidTr="00134600">
        <w:tc>
          <w:tcPr>
            <w:tcW w:w="2808" w:type="dxa"/>
          </w:tcPr>
          <w:p w14:paraId="2CDC79AA" w14:textId="77777777" w:rsidR="00F5370B" w:rsidRDefault="00F5370B" w:rsidP="00134600">
            <w:pPr>
              <w:rPr>
                <w:rFonts w:ascii="Arial" w:hAnsi="Arial" w:cs="Arial"/>
                <w:b/>
              </w:rPr>
            </w:pPr>
            <w:r>
              <w:rPr>
                <w:rFonts w:ascii="Arial" w:hAnsi="Arial" w:cs="Arial"/>
                <w:b/>
              </w:rPr>
              <w:t>**Pleats, tucks &amp; gathers</w:t>
            </w:r>
          </w:p>
          <w:p w14:paraId="21342768" w14:textId="77777777" w:rsidR="00F5370B" w:rsidRPr="00066A8B" w:rsidRDefault="00F5370B" w:rsidP="00134600">
            <w:pPr>
              <w:rPr>
                <w:rFonts w:ascii="Arial" w:hAnsi="Arial" w:cs="Arial"/>
                <w:b/>
              </w:rPr>
            </w:pPr>
            <w:r>
              <w:rPr>
                <w:rFonts w:ascii="Arial" w:eastAsia="Times New Roman" w:hAnsi="Arial" w:cs="Arial"/>
                <w:noProof/>
              </w:rPr>
              <w:drawing>
                <wp:inline distT="0" distB="0" distL="0" distR="0" wp14:anchorId="5F75F026" wp14:editId="4A8ADD83">
                  <wp:extent cx="1371600" cy="1295400"/>
                  <wp:effectExtent l="0" t="0" r="0" b="0"/>
                  <wp:docPr id="9" name="Picture 7" descr="nmt037_3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mt037_31_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295400"/>
                          </a:xfrm>
                          <a:prstGeom prst="rect">
                            <a:avLst/>
                          </a:prstGeom>
                          <a:noFill/>
                          <a:ln>
                            <a:noFill/>
                          </a:ln>
                        </pic:spPr>
                      </pic:pic>
                    </a:graphicData>
                  </a:graphic>
                </wp:inline>
              </w:drawing>
            </w:r>
          </w:p>
        </w:tc>
        <w:tc>
          <w:tcPr>
            <w:tcW w:w="2556" w:type="dxa"/>
          </w:tcPr>
          <w:p w14:paraId="68D8808B" w14:textId="77777777" w:rsidR="00F5370B" w:rsidRDefault="00F5370B" w:rsidP="00134600">
            <w:pPr>
              <w:rPr>
                <w:rFonts w:ascii="Arial" w:hAnsi="Arial" w:cs="Arial"/>
              </w:rPr>
            </w:pPr>
            <w:r w:rsidRPr="00066A8B">
              <w:rPr>
                <w:rFonts w:ascii="Arial" w:hAnsi="Arial" w:cs="Arial"/>
                <w:b/>
              </w:rPr>
              <w:t>Pleats &amp; Tucks</w:t>
            </w:r>
            <w:r>
              <w:rPr>
                <w:rFonts w:ascii="Arial" w:hAnsi="Arial" w:cs="Arial"/>
              </w:rPr>
              <w:t xml:space="preserve"> -Spacing denoted by series of straight lines extending from cutting line. Line length reflects how “deep” stitching line is. Small dots, generally at interior end of line, note end of stitching.</w:t>
            </w:r>
          </w:p>
          <w:p w14:paraId="54C84470" w14:textId="77777777" w:rsidR="00F5370B" w:rsidRPr="000050A5" w:rsidRDefault="00F5370B" w:rsidP="00134600">
            <w:pPr>
              <w:rPr>
                <w:rFonts w:ascii="Arial" w:hAnsi="Arial" w:cs="Arial"/>
              </w:rPr>
            </w:pPr>
            <w:r>
              <w:rPr>
                <w:rFonts w:ascii="Arial" w:hAnsi="Arial" w:cs="Arial"/>
                <w:b/>
              </w:rPr>
              <w:t xml:space="preserve">Gathers – </w:t>
            </w:r>
            <w:r>
              <w:rPr>
                <w:rFonts w:ascii="Arial" w:hAnsi="Arial" w:cs="Arial"/>
              </w:rPr>
              <w:t>Two dotted spaced lines indicate two rows of gathers.</w:t>
            </w:r>
          </w:p>
        </w:tc>
        <w:tc>
          <w:tcPr>
            <w:tcW w:w="3114" w:type="dxa"/>
          </w:tcPr>
          <w:p w14:paraId="21F664C4" w14:textId="77777777" w:rsidR="00F5370B" w:rsidRDefault="00F5370B" w:rsidP="00134600">
            <w:pPr>
              <w:rPr>
                <w:rFonts w:ascii="Arial" w:hAnsi="Arial" w:cs="Arial"/>
              </w:rPr>
            </w:pPr>
            <w:r>
              <w:rPr>
                <w:rFonts w:ascii="Arial" w:hAnsi="Arial" w:cs="Arial"/>
                <w:b/>
              </w:rPr>
              <w:t xml:space="preserve">Tucks &amp; Pleats - </w:t>
            </w:r>
            <w:r>
              <w:rPr>
                <w:rFonts w:ascii="Arial" w:hAnsi="Arial" w:cs="Arial"/>
              </w:rPr>
              <w:t>Symbols indicating pleats &amp; tucks are very similar. Only difference is that pleats are folded in place &amp; tucks are sewn in place.</w:t>
            </w:r>
          </w:p>
          <w:p w14:paraId="04847226" w14:textId="77777777" w:rsidR="00F5370B" w:rsidRPr="00066A8B" w:rsidRDefault="00F5370B" w:rsidP="00134600">
            <w:pPr>
              <w:rPr>
                <w:rFonts w:ascii="Arial" w:hAnsi="Arial" w:cs="Arial"/>
                <w:b/>
              </w:rPr>
            </w:pPr>
            <w:r w:rsidRPr="00066A8B">
              <w:rPr>
                <w:rFonts w:ascii="Arial" w:hAnsi="Arial" w:cs="Arial"/>
                <w:b/>
              </w:rPr>
              <w:t>For gathers</w:t>
            </w:r>
            <w:r>
              <w:rPr>
                <w:rFonts w:ascii="Arial" w:hAnsi="Arial" w:cs="Arial"/>
              </w:rPr>
              <w:t>, fabric is simply eased between two points on both stitching lines using a basting stitch.</w:t>
            </w:r>
          </w:p>
        </w:tc>
        <w:tc>
          <w:tcPr>
            <w:tcW w:w="2250" w:type="dxa"/>
          </w:tcPr>
          <w:p w14:paraId="681BBF18" w14:textId="77777777" w:rsidR="00F5370B" w:rsidRDefault="00F5370B" w:rsidP="00134600">
            <w:pPr>
              <w:rPr>
                <w:rFonts w:ascii="Arial" w:hAnsi="Arial" w:cs="Arial"/>
              </w:rPr>
            </w:pPr>
            <w:r w:rsidRPr="00066A8B">
              <w:rPr>
                <w:rFonts w:ascii="Arial" w:hAnsi="Arial" w:cs="Arial"/>
                <w:b/>
              </w:rPr>
              <w:t>Tucks &amp; Pleats</w:t>
            </w:r>
            <w:r>
              <w:rPr>
                <w:rFonts w:ascii="Arial" w:hAnsi="Arial" w:cs="Arial"/>
              </w:rPr>
              <w:t>. Bodice, skirts &amp; pants, common at waist &amp; shoulders.</w:t>
            </w:r>
          </w:p>
          <w:p w14:paraId="0B7EEAC4" w14:textId="77777777" w:rsidR="00F5370B" w:rsidRPr="00066A8B" w:rsidRDefault="00F5370B" w:rsidP="00134600">
            <w:pPr>
              <w:rPr>
                <w:rFonts w:ascii="Arial" w:hAnsi="Arial" w:cs="Arial"/>
              </w:rPr>
            </w:pPr>
            <w:r>
              <w:rPr>
                <w:rFonts w:ascii="Arial" w:hAnsi="Arial" w:cs="Arial"/>
                <w:b/>
              </w:rPr>
              <w:t xml:space="preserve">Gathers – </w:t>
            </w:r>
            <w:r>
              <w:rPr>
                <w:rFonts w:ascii="Arial" w:hAnsi="Arial" w:cs="Arial"/>
              </w:rPr>
              <w:t>on sleeves, cuffs &amp; waistlines. They add fullness as well as a smooth curved shape.</w:t>
            </w:r>
          </w:p>
        </w:tc>
      </w:tr>
    </w:tbl>
    <w:p w14:paraId="12F4F8F1" w14:textId="77777777" w:rsidR="00F5370B" w:rsidRDefault="00F5370B" w:rsidP="00E97D6D">
      <w:pPr>
        <w:rPr>
          <w:rFonts w:ascii="Arial" w:hAnsi="Arial"/>
        </w:rPr>
      </w:pPr>
    </w:p>
    <w:p w14:paraId="0B569977" w14:textId="77777777" w:rsidR="00931862" w:rsidRDefault="00AA61F6" w:rsidP="00931862">
      <w:pPr>
        <w:rPr>
          <w:rFonts w:ascii="Arial" w:hAnsi="Arial"/>
          <w:b/>
        </w:rPr>
      </w:pPr>
      <w:r>
        <w:rPr>
          <w:rFonts w:ascii="Arial" w:hAnsi="Arial"/>
          <w:b/>
        </w:rPr>
        <w:t>** Indicates which markings should be marked onto the fabric</w:t>
      </w:r>
      <w:r w:rsidR="001B29AC">
        <w:rPr>
          <w:rFonts w:ascii="Arial" w:hAnsi="Arial"/>
          <w:b/>
        </w:rPr>
        <w:t xml:space="preserve"> from the pattern</w:t>
      </w:r>
      <w:r w:rsidR="00790CD6">
        <w:rPr>
          <w:rFonts w:ascii="Arial" w:hAnsi="Arial"/>
          <w:b/>
        </w:rPr>
        <w:t xml:space="preserve"> or by cutting </w:t>
      </w:r>
    </w:p>
    <w:p w14:paraId="290B4E1A" w14:textId="144A30D1" w:rsidR="00AA61F6" w:rsidRPr="00AA61F6" w:rsidRDefault="00790CD6" w:rsidP="00931862">
      <w:pPr>
        <w:spacing w:line="360" w:lineRule="auto"/>
        <w:rPr>
          <w:rFonts w:ascii="Arial" w:hAnsi="Arial"/>
          <w:b/>
        </w:rPr>
      </w:pPr>
      <w:r>
        <w:rPr>
          <w:rFonts w:ascii="Arial" w:hAnsi="Arial"/>
          <w:b/>
        </w:rPr>
        <w:t>out &amp; around such as a notch.</w:t>
      </w:r>
    </w:p>
    <w:p w14:paraId="2EE0FB82" w14:textId="0C15A815" w:rsidR="000A712E" w:rsidRDefault="00790CD6" w:rsidP="00E97D6D">
      <w:pPr>
        <w:rPr>
          <w:rFonts w:ascii="Arial" w:hAnsi="Arial"/>
        </w:rPr>
      </w:pPr>
      <w:r>
        <w:rPr>
          <w:rFonts w:ascii="Arial" w:hAnsi="Arial"/>
        </w:rPr>
        <w:tab/>
      </w:r>
      <w:r w:rsidR="00873711">
        <w:rPr>
          <w:rFonts w:ascii="Arial" w:hAnsi="Arial"/>
        </w:rPr>
        <w:t>b. Complete necessary pattern alterations (length or width).</w:t>
      </w:r>
    </w:p>
    <w:p w14:paraId="081D64C0" w14:textId="77777777" w:rsidR="00873711" w:rsidRPr="00790CD6" w:rsidRDefault="00873711" w:rsidP="00873711">
      <w:pPr>
        <w:pStyle w:val="ListParagraph"/>
        <w:numPr>
          <w:ilvl w:val="0"/>
          <w:numId w:val="11"/>
        </w:numPr>
        <w:rPr>
          <w:rFonts w:ascii="Arial" w:hAnsi="Arial"/>
          <w:b/>
        </w:rPr>
      </w:pPr>
      <w:r w:rsidRPr="00790CD6">
        <w:rPr>
          <w:rFonts w:ascii="Arial" w:hAnsi="Arial"/>
          <w:b/>
        </w:rPr>
        <w:t>Pattern Alteration Basics:</w:t>
      </w:r>
    </w:p>
    <w:p w14:paraId="6AAEC7E7" w14:textId="49A4F753" w:rsidR="00244C21" w:rsidRDefault="00873711" w:rsidP="008E2D7E">
      <w:pPr>
        <w:ind w:left="1800"/>
        <w:rPr>
          <w:rFonts w:ascii="Arial" w:hAnsi="Arial"/>
        </w:rPr>
      </w:pPr>
      <w:r w:rsidRPr="008E2D7E">
        <w:rPr>
          <w:rFonts w:ascii="Arial" w:hAnsi="Arial"/>
        </w:rPr>
        <w:t>a. Use the pattern adjustment lines on the pattern pieces which</w:t>
      </w:r>
      <w:r w:rsidR="005258BB">
        <w:rPr>
          <w:rFonts w:ascii="Arial" w:hAnsi="Arial"/>
        </w:rPr>
        <w:t>,</w:t>
      </w:r>
      <w:r w:rsidRPr="008E2D7E">
        <w:rPr>
          <w:rFonts w:ascii="Arial" w:hAnsi="Arial"/>
        </w:rPr>
        <w:t xml:space="preserve"> indicate the </w:t>
      </w:r>
    </w:p>
    <w:p w14:paraId="197FDA71" w14:textId="77777777" w:rsidR="00C9112D" w:rsidRDefault="00244C21" w:rsidP="008E2D7E">
      <w:pPr>
        <w:ind w:left="1800"/>
        <w:rPr>
          <w:rFonts w:ascii="Arial" w:hAnsi="Arial"/>
        </w:rPr>
      </w:pPr>
      <w:r>
        <w:rPr>
          <w:rFonts w:ascii="Arial" w:hAnsi="Arial"/>
        </w:rPr>
        <w:t xml:space="preserve">     </w:t>
      </w:r>
      <w:r w:rsidR="00873711" w:rsidRPr="008E2D7E">
        <w:rPr>
          <w:rFonts w:ascii="Arial" w:hAnsi="Arial"/>
        </w:rPr>
        <w:t>correct area to make an adjustment.</w:t>
      </w:r>
    </w:p>
    <w:p w14:paraId="6A39913B" w14:textId="77777777" w:rsidR="00C9112D" w:rsidRDefault="00C9112D" w:rsidP="008E2D7E">
      <w:pPr>
        <w:ind w:left="1800"/>
        <w:rPr>
          <w:rFonts w:ascii="Arial" w:hAnsi="Arial"/>
        </w:rPr>
      </w:pPr>
    </w:p>
    <w:p w14:paraId="5156232D" w14:textId="58EBD43A" w:rsidR="00244C21" w:rsidRDefault="00873711" w:rsidP="008E2D7E">
      <w:pPr>
        <w:ind w:left="1800"/>
        <w:rPr>
          <w:rFonts w:ascii="Arial" w:hAnsi="Arial"/>
        </w:rPr>
      </w:pPr>
      <w:r w:rsidRPr="008E2D7E">
        <w:rPr>
          <w:rFonts w:ascii="Arial" w:hAnsi="Arial"/>
        </w:rPr>
        <w:t xml:space="preserve">b. You must make the same length adjustments to adjacent pattern pieces (such </w:t>
      </w:r>
    </w:p>
    <w:p w14:paraId="70904F55" w14:textId="77777777" w:rsidR="00873711" w:rsidRDefault="00244C21" w:rsidP="008E2D7E">
      <w:pPr>
        <w:ind w:left="1800"/>
        <w:rPr>
          <w:rFonts w:ascii="Arial" w:hAnsi="Arial"/>
        </w:rPr>
      </w:pPr>
      <w:r>
        <w:rPr>
          <w:rFonts w:ascii="Arial" w:hAnsi="Arial"/>
        </w:rPr>
        <w:t xml:space="preserve">     </w:t>
      </w:r>
      <w:r w:rsidR="00873711" w:rsidRPr="008E2D7E">
        <w:rPr>
          <w:rFonts w:ascii="Arial" w:hAnsi="Arial"/>
        </w:rPr>
        <w:t>as front &amp; back &amp; both arms or legs).</w:t>
      </w:r>
    </w:p>
    <w:p w14:paraId="6B4075D9" w14:textId="77777777" w:rsidR="00244C21" w:rsidRDefault="008E2D7E" w:rsidP="008E2D7E">
      <w:pPr>
        <w:ind w:left="1800"/>
        <w:rPr>
          <w:rFonts w:ascii="Arial" w:hAnsi="Arial"/>
        </w:rPr>
      </w:pPr>
      <w:r>
        <w:rPr>
          <w:rFonts w:ascii="Arial" w:hAnsi="Arial"/>
        </w:rPr>
        <w:t xml:space="preserve">c. If you are adding length or width to the pattern, cut along the length adjustment </w:t>
      </w:r>
    </w:p>
    <w:p w14:paraId="22F5FD58" w14:textId="77777777" w:rsidR="00244C21" w:rsidRDefault="00244C21" w:rsidP="008E2D7E">
      <w:pPr>
        <w:ind w:left="1800"/>
        <w:rPr>
          <w:rFonts w:ascii="Arial" w:hAnsi="Arial"/>
        </w:rPr>
      </w:pPr>
      <w:r>
        <w:rPr>
          <w:rFonts w:ascii="Arial" w:hAnsi="Arial"/>
        </w:rPr>
        <w:t xml:space="preserve">    </w:t>
      </w:r>
      <w:r w:rsidR="008E2D7E">
        <w:rPr>
          <w:rFonts w:ascii="Arial" w:hAnsi="Arial"/>
        </w:rPr>
        <w:t xml:space="preserve">line &amp; place tissue paper or pattern paper under the pattern. Tape the pattern </w:t>
      </w:r>
    </w:p>
    <w:p w14:paraId="5204E804" w14:textId="77777777" w:rsidR="008E2D7E" w:rsidRDefault="00244C21" w:rsidP="008E2D7E">
      <w:pPr>
        <w:ind w:left="1800"/>
        <w:rPr>
          <w:rFonts w:ascii="Arial" w:hAnsi="Arial"/>
        </w:rPr>
      </w:pPr>
      <w:r>
        <w:rPr>
          <w:rFonts w:ascii="Arial" w:hAnsi="Arial"/>
        </w:rPr>
        <w:t xml:space="preserve">    </w:t>
      </w:r>
      <w:r w:rsidR="008E2D7E">
        <w:rPr>
          <w:rFonts w:ascii="Arial" w:hAnsi="Arial"/>
        </w:rPr>
        <w:t xml:space="preserve">to the paper that fills the gap for the addition. </w:t>
      </w:r>
    </w:p>
    <w:p w14:paraId="2145D37F" w14:textId="77777777" w:rsidR="00244C21" w:rsidRDefault="008E2D7E" w:rsidP="008E2D7E">
      <w:pPr>
        <w:ind w:left="1800"/>
        <w:rPr>
          <w:rFonts w:ascii="Arial" w:hAnsi="Arial"/>
        </w:rPr>
      </w:pPr>
      <w:r>
        <w:rPr>
          <w:rFonts w:ascii="Arial" w:hAnsi="Arial"/>
        </w:rPr>
        <w:t xml:space="preserve">d. Remember that each front or back pattern piece actually represents a quarter </w:t>
      </w:r>
    </w:p>
    <w:p w14:paraId="0ECF7426" w14:textId="77777777" w:rsidR="008E2D7E" w:rsidRDefault="00244C21" w:rsidP="008E2D7E">
      <w:pPr>
        <w:ind w:left="1800"/>
        <w:rPr>
          <w:rFonts w:ascii="Arial" w:hAnsi="Arial"/>
        </w:rPr>
      </w:pPr>
      <w:r>
        <w:rPr>
          <w:rFonts w:ascii="Arial" w:hAnsi="Arial"/>
        </w:rPr>
        <w:t xml:space="preserve">    </w:t>
      </w:r>
      <w:r w:rsidR="008E2D7E">
        <w:rPr>
          <w:rFonts w:ascii="Arial" w:hAnsi="Arial"/>
        </w:rPr>
        <w:t>of the body.</w:t>
      </w:r>
    </w:p>
    <w:p w14:paraId="47A79472" w14:textId="77777777" w:rsidR="00244C21" w:rsidRDefault="008E2D7E" w:rsidP="008E2D7E">
      <w:pPr>
        <w:ind w:left="1800"/>
        <w:rPr>
          <w:rFonts w:ascii="Arial" w:hAnsi="Arial"/>
        </w:rPr>
      </w:pPr>
      <w:r>
        <w:rPr>
          <w:rFonts w:ascii="Arial" w:hAnsi="Arial"/>
        </w:rPr>
        <w:t xml:space="preserve">e. After you make an alteration, </w:t>
      </w:r>
      <w:r w:rsidRPr="005258BB">
        <w:rPr>
          <w:rFonts w:ascii="Arial" w:hAnsi="Arial"/>
          <w:b/>
        </w:rPr>
        <w:t>“true”</w:t>
      </w:r>
      <w:r>
        <w:rPr>
          <w:rFonts w:ascii="Arial" w:hAnsi="Arial"/>
        </w:rPr>
        <w:t xml:space="preserve"> the cutting line (redraw the line to smooth </w:t>
      </w:r>
    </w:p>
    <w:p w14:paraId="02F6AD90" w14:textId="77777777" w:rsidR="00244C21" w:rsidRDefault="00244C21" w:rsidP="008E2D7E">
      <w:pPr>
        <w:ind w:left="1800"/>
        <w:rPr>
          <w:rFonts w:ascii="Arial" w:hAnsi="Arial"/>
        </w:rPr>
      </w:pPr>
      <w:r>
        <w:rPr>
          <w:rFonts w:ascii="Arial" w:hAnsi="Arial"/>
        </w:rPr>
        <w:t xml:space="preserve">    </w:t>
      </w:r>
      <w:r w:rsidR="008E2D7E">
        <w:rPr>
          <w:rFonts w:ascii="Arial" w:hAnsi="Arial"/>
        </w:rPr>
        <w:t xml:space="preserve">any uneven jogs created by your alteration). Use a ruler or a curve to guide the </w:t>
      </w:r>
    </w:p>
    <w:p w14:paraId="4C6D201D" w14:textId="77777777" w:rsidR="008E2D7E" w:rsidRDefault="00244C21" w:rsidP="008E2D7E">
      <w:pPr>
        <w:ind w:left="1800"/>
        <w:rPr>
          <w:rFonts w:ascii="Arial" w:hAnsi="Arial"/>
        </w:rPr>
      </w:pPr>
      <w:r>
        <w:rPr>
          <w:rFonts w:ascii="Arial" w:hAnsi="Arial"/>
        </w:rPr>
        <w:t xml:space="preserve">    </w:t>
      </w:r>
      <w:r w:rsidR="008E2D7E">
        <w:rPr>
          <w:rFonts w:ascii="Arial" w:hAnsi="Arial"/>
        </w:rPr>
        <w:t>drawing of the new line.</w:t>
      </w:r>
    </w:p>
    <w:p w14:paraId="1175D839" w14:textId="77777777" w:rsidR="008E2D7E" w:rsidRDefault="008E2D7E" w:rsidP="008E2D7E">
      <w:pPr>
        <w:ind w:left="1800"/>
        <w:rPr>
          <w:rFonts w:ascii="Arial" w:hAnsi="Arial"/>
        </w:rPr>
      </w:pPr>
      <w:r>
        <w:rPr>
          <w:rFonts w:ascii="Arial" w:hAnsi="Arial"/>
        </w:rPr>
        <w:t>f. If you are making multiple alterations, adjust the length first.</w:t>
      </w:r>
    </w:p>
    <w:p w14:paraId="70F4CB76" w14:textId="77777777" w:rsidR="008E2D7E" w:rsidRPr="005258BB" w:rsidRDefault="008E2D7E" w:rsidP="008E2D7E">
      <w:pPr>
        <w:pStyle w:val="ListParagraph"/>
        <w:numPr>
          <w:ilvl w:val="0"/>
          <w:numId w:val="11"/>
        </w:numPr>
        <w:rPr>
          <w:rFonts w:ascii="Arial" w:hAnsi="Arial"/>
          <w:b/>
        </w:rPr>
      </w:pPr>
      <w:r w:rsidRPr="005258BB">
        <w:rPr>
          <w:rFonts w:ascii="Arial" w:hAnsi="Arial"/>
          <w:b/>
        </w:rPr>
        <w:t>Length:</w:t>
      </w:r>
    </w:p>
    <w:p w14:paraId="7A2E5604" w14:textId="6FD391AE" w:rsidR="008E2D7E" w:rsidRDefault="008E2D7E" w:rsidP="008E2D7E">
      <w:pPr>
        <w:ind w:left="1800"/>
        <w:rPr>
          <w:rFonts w:ascii="Arial" w:hAnsi="Arial"/>
        </w:rPr>
      </w:pPr>
      <w:r>
        <w:rPr>
          <w:rFonts w:ascii="Arial" w:hAnsi="Arial"/>
        </w:rPr>
        <w:t xml:space="preserve">a. Use </w:t>
      </w:r>
      <w:r w:rsidR="005258BB">
        <w:rPr>
          <w:rFonts w:ascii="Arial" w:hAnsi="Arial"/>
        </w:rPr>
        <w:t xml:space="preserve">the </w:t>
      </w:r>
      <w:r>
        <w:rPr>
          <w:rFonts w:ascii="Arial" w:hAnsi="Arial"/>
        </w:rPr>
        <w:t>printed length adjustment lines on the pat</w:t>
      </w:r>
      <w:r w:rsidR="00244C21">
        <w:rPr>
          <w:rFonts w:ascii="Arial" w:hAnsi="Arial"/>
        </w:rPr>
        <w:t xml:space="preserve">tern to lengthen or shorten. </w:t>
      </w:r>
    </w:p>
    <w:p w14:paraId="5EA6C3DF" w14:textId="77777777" w:rsidR="00244C21" w:rsidRDefault="00244C21" w:rsidP="008E2D7E">
      <w:pPr>
        <w:ind w:left="1800"/>
        <w:rPr>
          <w:rFonts w:ascii="Arial" w:hAnsi="Arial"/>
        </w:rPr>
      </w:pPr>
      <w:r>
        <w:rPr>
          <w:rFonts w:ascii="Arial" w:hAnsi="Arial"/>
        </w:rPr>
        <w:t xml:space="preserve">b. If there are two adjustment lines within the body area, divide the total </w:t>
      </w:r>
    </w:p>
    <w:p w14:paraId="3EB53BEC" w14:textId="77777777" w:rsidR="00244C21" w:rsidRDefault="00244C21" w:rsidP="008E2D7E">
      <w:pPr>
        <w:ind w:left="1800"/>
        <w:rPr>
          <w:rFonts w:ascii="Arial" w:hAnsi="Arial"/>
        </w:rPr>
      </w:pPr>
      <w:r>
        <w:rPr>
          <w:rFonts w:ascii="Arial" w:hAnsi="Arial"/>
        </w:rPr>
        <w:t xml:space="preserve">    adjustment between the two lines.</w:t>
      </w:r>
    </w:p>
    <w:p w14:paraId="49C89484" w14:textId="77777777" w:rsidR="00244C21" w:rsidRDefault="00244C21" w:rsidP="008E2D7E">
      <w:pPr>
        <w:ind w:left="1800"/>
        <w:rPr>
          <w:rFonts w:ascii="Arial" w:hAnsi="Arial"/>
        </w:rPr>
      </w:pPr>
      <w:r>
        <w:rPr>
          <w:rFonts w:ascii="Arial" w:hAnsi="Arial"/>
        </w:rPr>
        <w:t xml:space="preserve">c. If you are making a dress, determine if you need to make your adjustment in </w:t>
      </w:r>
    </w:p>
    <w:p w14:paraId="2EF6663E" w14:textId="77777777" w:rsidR="00244C21" w:rsidRDefault="00244C21" w:rsidP="008E2D7E">
      <w:pPr>
        <w:ind w:left="1800"/>
        <w:rPr>
          <w:rFonts w:ascii="Arial" w:hAnsi="Arial"/>
        </w:rPr>
      </w:pPr>
      <w:r>
        <w:rPr>
          <w:rFonts w:ascii="Arial" w:hAnsi="Arial"/>
        </w:rPr>
        <w:t xml:space="preserve">    the back-waist length or in the waist-to-hem length &amp; use the appropriate </w:t>
      </w:r>
    </w:p>
    <w:p w14:paraId="3DBD2DA4" w14:textId="77777777" w:rsidR="00244C21" w:rsidRDefault="00244C21" w:rsidP="008E2D7E">
      <w:pPr>
        <w:ind w:left="1800"/>
        <w:rPr>
          <w:rFonts w:ascii="Arial" w:hAnsi="Arial"/>
        </w:rPr>
      </w:pPr>
      <w:r>
        <w:rPr>
          <w:rFonts w:ascii="Arial" w:hAnsi="Arial"/>
        </w:rPr>
        <w:t xml:space="preserve">    adjustment line.</w:t>
      </w:r>
    </w:p>
    <w:p w14:paraId="1D8CD39B" w14:textId="77777777" w:rsidR="00244C21" w:rsidRDefault="00244C21" w:rsidP="008E2D7E">
      <w:pPr>
        <w:ind w:left="1800"/>
        <w:rPr>
          <w:rFonts w:ascii="Arial" w:hAnsi="Arial"/>
        </w:rPr>
      </w:pPr>
      <w:r>
        <w:rPr>
          <w:rFonts w:ascii="Arial" w:hAnsi="Arial"/>
        </w:rPr>
        <w:t xml:space="preserve">d. </w:t>
      </w:r>
      <w:r>
        <w:rPr>
          <w:rFonts w:ascii="Arial" w:hAnsi="Arial"/>
          <w:b/>
          <w:u w:val="single"/>
        </w:rPr>
        <w:t>To shorten</w:t>
      </w:r>
      <w:r>
        <w:rPr>
          <w:rFonts w:ascii="Arial" w:hAnsi="Arial"/>
        </w:rPr>
        <w:t xml:space="preserve"> – make a pleat in the pattern tissue at the adjustment line, half the </w:t>
      </w:r>
    </w:p>
    <w:p w14:paraId="3E9EB1C8" w14:textId="77777777" w:rsidR="00244C21" w:rsidRDefault="00244C21" w:rsidP="008E2D7E">
      <w:pPr>
        <w:ind w:left="1800"/>
        <w:rPr>
          <w:rFonts w:ascii="Arial" w:hAnsi="Arial"/>
        </w:rPr>
      </w:pPr>
      <w:r>
        <w:rPr>
          <w:rFonts w:ascii="Arial" w:hAnsi="Arial"/>
        </w:rPr>
        <w:t xml:space="preserve">    desired amount. True the cutting lines &amp; the dart markings (if applicable.) For </w:t>
      </w:r>
    </w:p>
    <w:p w14:paraId="691722A4" w14:textId="77777777" w:rsidR="00244C21" w:rsidRDefault="00244C21" w:rsidP="008E2D7E">
      <w:pPr>
        <w:ind w:left="1800"/>
        <w:rPr>
          <w:rFonts w:ascii="Arial" w:hAnsi="Arial"/>
        </w:rPr>
      </w:pPr>
      <w:r>
        <w:rPr>
          <w:rFonts w:ascii="Arial" w:hAnsi="Arial"/>
        </w:rPr>
        <w:t xml:space="preserve">    straight styles, you can cut away the excess pattern tissue at the hem, following </w:t>
      </w:r>
    </w:p>
    <w:p w14:paraId="3798D761" w14:textId="77777777" w:rsidR="00244C21" w:rsidRDefault="00244C21" w:rsidP="008E2D7E">
      <w:pPr>
        <w:ind w:left="1800"/>
        <w:rPr>
          <w:rFonts w:ascii="Arial" w:hAnsi="Arial"/>
        </w:rPr>
      </w:pPr>
      <w:r>
        <w:rPr>
          <w:rFonts w:ascii="Arial" w:hAnsi="Arial"/>
        </w:rPr>
        <w:t xml:space="preserve">    the shape of the pattern, however, leave enough for a hem or last minute </w:t>
      </w:r>
    </w:p>
    <w:p w14:paraId="7D8B69FE" w14:textId="77777777" w:rsidR="00244C21" w:rsidRDefault="00244C21" w:rsidP="008E2D7E">
      <w:pPr>
        <w:ind w:left="1800"/>
        <w:rPr>
          <w:rFonts w:ascii="Arial" w:hAnsi="Arial"/>
        </w:rPr>
      </w:pPr>
      <w:r>
        <w:rPr>
          <w:rFonts w:ascii="Arial" w:hAnsi="Arial"/>
        </w:rPr>
        <w:t xml:space="preserve">    length change.</w:t>
      </w:r>
    </w:p>
    <w:p w14:paraId="686E3998" w14:textId="77777777" w:rsidR="00244C21" w:rsidRDefault="00244C21" w:rsidP="008E2D7E">
      <w:pPr>
        <w:ind w:left="1800"/>
        <w:rPr>
          <w:rFonts w:ascii="Arial" w:hAnsi="Arial"/>
        </w:rPr>
      </w:pPr>
      <w:r>
        <w:rPr>
          <w:rFonts w:ascii="Arial" w:hAnsi="Arial"/>
        </w:rPr>
        <w:t xml:space="preserve">e. </w:t>
      </w:r>
      <w:r>
        <w:rPr>
          <w:rFonts w:ascii="Arial" w:hAnsi="Arial"/>
          <w:b/>
        </w:rPr>
        <w:t>To lengthen</w:t>
      </w:r>
      <w:r>
        <w:rPr>
          <w:rFonts w:ascii="Arial" w:hAnsi="Arial"/>
        </w:rPr>
        <w:t xml:space="preserve"> – cut along the adjustment line &amp; spread the pattern tissue the </w:t>
      </w:r>
    </w:p>
    <w:p w14:paraId="67A47407" w14:textId="77777777" w:rsidR="00244C21" w:rsidRDefault="00244C21" w:rsidP="008E2D7E">
      <w:pPr>
        <w:ind w:left="1800"/>
        <w:rPr>
          <w:rFonts w:ascii="Arial" w:hAnsi="Arial"/>
        </w:rPr>
      </w:pPr>
      <w:r>
        <w:rPr>
          <w:rFonts w:ascii="Arial" w:hAnsi="Arial"/>
        </w:rPr>
        <w:t xml:space="preserve">    desired amount. Be sure to spread evenly &amp; tape a piece of tissue paper in the </w:t>
      </w:r>
    </w:p>
    <w:p w14:paraId="2B041B64" w14:textId="77777777" w:rsidR="00244C21" w:rsidRDefault="00244C21" w:rsidP="008E2D7E">
      <w:pPr>
        <w:ind w:left="1800"/>
        <w:rPr>
          <w:rFonts w:ascii="Arial" w:hAnsi="Arial"/>
        </w:rPr>
      </w:pPr>
      <w:r>
        <w:rPr>
          <w:rFonts w:ascii="Arial" w:hAnsi="Arial"/>
        </w:rPr>
        <w:t xml:space="preserve">    opening. True the cutting lines. For straight styles, you can add length at the </w:t>
      </w:r>
    </w:p>
    <w:p w14:paraId="579BA5EA" w14:textId="77777777" w:rsidR="00244C21" w:rsidRDefault="00244C21" w:rsidP="008E2D7E">
      <w:pPr>
        <w:ind w:left="1800"/>
        <w:rPr>
          <w:rFonts w:ascii="Arial" w:hAnsi="Arial"/>
        </w:rPr>
      </w:pPr>
      <w:r>
        <w:rPr>
          <w:rFonts w:ascii="Arial" w:hAnsi="Arial"/>
        </w:rPr>
        <w:t xml:space="preserve">    hem by taping tissue paper to the lower edge &amp; drawing a new cutting line. </w:t>
      </w:r>
    </w:p>
    <w:p w14:paraId="0938F301" w14:textId="77777777" w:rsidR="00244C21" w:rsidRDefault="00244C21" w:rsidP="008E2D7E">
      <w:pPr>
        <w:ind w:left="1800"/>
        <w:rPr>
          <w:rFonts w:ascii="Arial" w:hAnsi="Arial"/>
        </w:rPr>
      </w:pPr>
      <w:r>
        <w:rPr>
          <w:rFonts w:ascii="Arial" w:hAnsi="Arial"/>
        </w:rPr>
        <w:t xml:space="preserve">    Keep the original hem shape &amp; extend the cutting lines on the side to the new </w:t>
      </w:r>
    </w:p>
    <w:p w14:paraId="68CF1D8A" w14:textId="77777777" w:rsidR="00244C21" w:rsidRPr="00244C21" w:rsidRDefault="00244C21" w:rsidP="008E2D7E">
      <w:pPr>
        <w:ind w:left="1800"/>
        <w:rPr>
          <w:rFonts w:ascii="Arial" w:hAnsi="Arial"/>
        </w:rPr>
      </w:pPr>
      <w:r>
        <w:rPr>
          <w:rFonts w:ascii="Arial" w:hAnsi="Arial"/>
        </w:rPr>
        <w:t xml:space="preserve">    bottom edge.</w:t>
      </w:r>
    </w:p>
    <w:p w14:paraId="6CAD2F77" w14:textId="77777777" w:rsidR="00DC0717" w:rsidRDefault="00CB77C9" w:rsidP="00DC0717">
      <w:pPr>
        <w:spacing w:line="480" w:lineRule="auto"/>
        <w:rPr>
          <w:rFonts w:ascii="Arial" w:hAnsi="Arial"/>
          <w:b/>
        </w:rPr>
      </w:pPr>
      <w:r w:rsidRPr="00FE4198">
        <w:rPr>
          <w:noProof/>
          <w:sz w:val="20"/>
          <w:szCs w:val="20"/>
        </w:rPr>
        <w:drawing>
          <wp:anchor distT="0" distB="0" distL="114300" distR="114300" simplePos="0" relativeHeight="251662336" behindDoc="0" locked="0" layoutInCell="1" allowOverlap="1" wp14:anchorId="48C54F11" wp14:editId="6623FA83">
            <wp:simplePos x="0" y="0"/>
            <wp:positionH relativeFrom="column">
              <wp:posOffset>800100</wp:posOffset>
            </wp:positionH>
            <wp:positionV relativeFrom="paragraph">
              <wp:posOffset>51435</wp:posOffset>
            </wp:positionV>
            <wp:extent cx="5943600" cy="21431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ngth pi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143125"/>
                    </a:xfrm>
                    <a:prstGeom prst="rect">
                      <a:avLst/>
                    </a:prstGeom>
                  </pic:spPr>
                </pic:pic>
              </a:graphicData>
            </a:graphic>
            <wp14:sizeRelV relativeFrom="margin">
              <wp14:pctHeight>0</wp14:pctHeight>
            </wp14:sizeRelV>
          </wp:anchor>
        </w:drawing>
      </w:r>
    </w:p>
    <w:p w14:paraId="4B02DD7E" w14:textId="77777777" w:rsidR="00CB77C9" w:rsidRPr="00190C2B" w:rsidRDefault="00CB77C9" w:rsidP="00DC0717">
      <w:pPr>
        <w:spacing w:line="480" w:lineRule="auto"/>
        <w:rPr>
          <w:rFonts w:ascii="Arial" w:hAnsi="Arial"/>
          <w:b/>
        </w:rPr>
      </w:pPr>
    </w:p>
    <w:p w14:paraId="47F80EF4" w14:textId="77777777" w:rsidR="00774C56" w:rsidRDefault="00774C56" w:rsidP="00651211">
      <w:pPr>
        <w:spacing w:line="360" w:lineRule="auto"/>
        <w:rPr>
          <w:rFonts w:ascii="Arial" w:hAnsi="Arial"/>
        </w:rPr>
      </w:pPr>
      <w:r>
        <w:rPr>
          <w:rFonts w:ascii="Arial" w:hAnsi="Arial"/>
        </w:rPr>
        <w:tab/>
        <w:t xml:space="preserve">         </w:t>
      </w:r>
    </w:p>
    <w:p w14:paraId="12627ADD" w14:textId="77777777" w:rsidR="00774C56" w:rsidRPr="00774C56" w:rsidRDefault="00774C56" w:rsidP="00651211">
      <w:pPr>
        <w:spacing w:line="360" w:lineRule="auto"/>
        <w:rPr>
          <w:rFonts w:ascii="Arial" w:hAnsi="Arial"/>
        </w:rPr>
      </w:pPr>
      <w:r>
        <w:rPr>
          <w:rFonts w:ascii="Arial" w:hAnsi="Arial"/>
        </w:rPr>
        <w:tab/>
      </w:r>
    </w:p>
    <w:p w14:paraId="67102A0E" w14:textId="77777777" w:rsidR="008A5FE6" w:rsidRPr="008A5FE6" w:rsidRDefault="008A5FE6" w:rsidP="008A5FE6">
      <w:pPr>
        <w:spacing w:line="360" w:lineRule="auto"/>
        <w:rPr>
          <w:rFonts w:ascii="Arial" w:hAnsi="Arial"/>
        </w:rPr>
      </w:pPr>
    </w:p>
    <w:p w14:paraId="722A36A5" w14:textId="77777777" w:rsidR="008A5FE6" w:rsidRPr="005A44B8" w:rsidRDefault="008A5FE6" w:rsidP="005A44B8">
      <w:pPr>
        <w:rPr>
          <w:rFonts w:ascii="Arial" w:hAnsi="Arial"/>
        </w:rPr>
      </w:pPr>
    </w:p>
    <w:p w14:paraId="587F56CB" w14:textId="77777777" w:rsidR="00F404C3" w:rsidRDefault="00F404C3" w:rsidP="00F404C3">
      <w:pPr>
        <w:jc w:val="center"/>
        <w:rPr>
          <w:rFonts w:ascii="Arial" w:hAnsi="Arial"/>
          <w:b/>
        </w:rPr>
      </w:pPr>
    </w:p>
    <w:p w14:paraId="28319785" w14:textId="77777777" w:rsidR="00CB77C9" w:rsidRDefault="00CB77C9" w:rsidP="00F404C3">
      <w:pPr>
        <w:jc w:val="center"/>
        <w:rPr>
          <w:rFonts w:ascii="Arial" w:hAnsi="Arial"/>
          <w:b/>
        </w:rPr>
      </w:pPr>
    </w:p>
    <w:p w14:paraId="118E80C4" w14:textId="77777777" w:rsidR="00CB77C9" w:rsidRDefault="00CB77C9" w:rsidP="00F404C3">
      <w:pPr>
        <w:jc w:val="center"/>
        <w:rPr>
          <w:rFonts w:ascii="Arial" w:hAnsi="Arial"/>
          <w:b/>
        </w:rPr>
      </w:pPr>
    </w:p>
    <w:p w14:paraId="1C106AFB" w14:textId="77777777" w:rsidR="00CB77C9" w:rsidRDefault="00CB77C9" w:rsidP="00F404C3">
      <w:pPr>
        <w:jc w:val="center"/>
        <w:rPr>
          <w:rFonts w:ascii="Arial" w:hAnsi="Arial"/>
          <w:b/>
        </w:rPr>
      </w:pPr>
    </w:p>
    <w:p w14:paraId="3CE4F042" w14:textId="77777777" w:rsidR="00CB77C9" w:rsidRPr="009E657C" w:rsidRDefault="00CB77C9" w:rsidP="00CB77C9">
      <w:pPr>
        <w:pStyle w:val="ListParagraph"/>
        <w:numPr>
          <w:ilvl w:val="0"/>
          <w:numId w:val="11"/>
        </w:numPr>
        <w:rPr>
          <w:rFonts w:ascii="Arial" w:hAnsi="Arial"/>
          <w:b/>
        </w:rPr>
      </w:pPr>
      <w:r w:rsidRPr="009E657C">
        <w:rPr>
          <w:rFonts w:ascii="Arial" w:hAnsi="Arial"/>
          <w:b/>
        </w:rPr>
        <w:t>Width:</w:t>
      </w:r>
    </w:p>
    <w:p w14:paraId="35E1DBFC" w14:textId="77777777" w:rsidR="00CB77C9" w:rsidRDefault="00CB77C9" w:rsidP="00CB77C9">
      <w:pPr>
        <w:ind w:left="1800"/>
        <w:rPr>
          <w:rFonts w:ascii="Arial" w:hAnsi="Arial"/>
        </w:rPr>
      </w:pPr>
      <w:r>
        <w:rPr>
          <w:rFonts w:ascii="Arial" w:hAnsi="Arial"/>
        </w:rPr>
        <w:t xml:space="preserve">a. Simple adjustments of girth, at the waist, hip or around the torso can be made </w:t>
      </w:r>
    </w:p>
    <w:p w14:paraId="34C11B61" w14:textId="77777777" w:rsidR="00CB77C9" w:rsidRDefault="00CB77C9" w:rsidP="00CB77C9">
      <w:pPr>
        <w:ind w:left="1800"/>
        <w:rPr>
          <w:rFonts w:ascii="Arial" w:hAnsi="Arial"/>
        </w:rPr>
      </w:pPr>
      <w:r>
        <w:rPr>
          <w:rFonts w:ascii="Arial" w:hAnsi="Arial"/>
        </w:rPr>
        <w:t xml:space="preserve">    at side seams or in the middle of a pattern piece. If the adjustment is larger </w:t>
      </w:r>
    </w:p>
    <w:p w14:paraId="6F4420FE" w14:textId="77777777" w:rsidR="00CB77C9" w:rsidRDefault="00CB77C9" w:rsidP="00CB77C9">
      <w:pPr>
        <w:ind w:left="1800"/>
        <w:rPr>
          <w:rFonts w:ascii="Arial" w:hAnsi="Arial"/>
        </w:rPr>
      </w:pPr>
      <w:r>
        <w:rPr>
          <w:rFonts w:ascii="Arial" w:hAnsi="Arial"/>
        </w:rPr>
        <w:t xml:space="preserve">    than 2 inches you may need to make a more involved alteration.</w:t>
      </w:r>
    </w:p>
    <w:p w14:paraId="2620E990" w14:textId="77777777" w:rsidR="00931862" w:rsidRDefault="00931862" w:rsidP="00CB77C9">
      <w:pPr>
        <w:ind w:left="1800"/>
        <w:rPr>
          <w:rFonts w:ascii="Arial" w:hAnsi="Arial"/>
        </w:rPr>
      </w:pPr>
    </w:p>
    <w:p w14:paraId="23B2986D" w14:textId="77777777" w:rsidR="00CB77C9" w:rsidRDefault="00CB77C9" w:rsidP="00CB77C9">
      <w:pPr>
        <w:ind w:left="1800"/>
        <w:rPr>
          <w:rFonts w:ascii="Arial" w:hAnsi="Arial"/>
        </w:rPr>
      </w:pPr>
      <w:r>
        <w:rPr>
          <w:rFonts w:ascii="Arial" w:hAnsi="Arial"/>
        </w:rPr>
        <w:t xml:space="preserve">b. For tops with sleeves, adjustments at the side seams require that the sleeves </w:t>
      </w:r>
    </w:p>
    <w:p w14:paraId="158E53A9" w14:textId="77777777" w:rsidR="00CB77C9" w:rsidRDefault="00CB77C9" w:rsidP="00CB77C9">
      <w:pPr>
        <w:ind w:left="1800"/>
        <w:rPr>
          <w:rFonts w:ascii="Arial" w:hAnsi="Arial"/>
        </w:rPr>
      </w:pPr>
      <w:r>
        <w:rPr>
          <w:rFonts w:ascii="Arial" w:hAnsi="Arial"/>
        </w:rPr>
        <w:t xml:space="preserve">    be altered too.</w:t>
      </w:r>
    </w:p>
    <w:p w14:paraId="102C2781" w14:textId="77777777" w:rsidR="00CB77C9" w:rsidRDefault="00CB77C9" w:rsidP="00CB77C9">
      <w:pPr>
        <w:ind w:left="1800"/>
        <w:rPr>
          <w:rFonts w:ascii="Arial" w:hAnsi="Arial"/>
        </w:rPr>
      </w:pPr>
      <w:r>
        <w:rPr>
          <w:rFonts w:ascii="Arial" w:hAnsi="Arial"/>
        </w:rPr>
        <w:t xml:space="preserve">c. For pants, to adjust pants at the hip, simply add or subtract near the side seam, </w:t>
      </w:r>
    </w:p>
    <w:p w14:paraId="08F440AE" w14:textId="6E0B511F" w:rsidR="00CB77C9" w:rsidRDefault="00CB77C9" w:rsidP="00CB77C9">
      <w:pPr>
        <w:ind w:left="1800"/>
        <w:rPr>
          <w:rFonts w:ascii="Arial" w:hAnsi="Arial"/>
        </w:rPr>
      </w:pPr>
      <w:r>
        <w:rPr>
          <w:rFonts w:ascii="Arial" w:hAnsi="Arial"/>
        </w:rPr>
        <w:t xml:space="preserve">    as show</w:t>
      </w:r>
      <w:r w:rsidR="009E657C">
        <w:rPr>
          <w:rFonts w:ascii="Arial" w:hAnsi="Arial"/>
        </w:rPr>
        <w:t>n</w:t>
      </w:r>
      <w:r>
        <w:rPr>
          <w:rFonts w:ascii="Arial" w:hAnsi="Arial"/>
        </w:rPr>
        <w:t xml:space="preserve">. Use a curved ruler as a guide when you redraw the cutting line. </w:t>
      </w:r>
    </w:p>
    <w:p w14:paraId="1D620B42" w14:textId="77777777" w:rsidR="00184779" w:rsidRDefault="00CB77C9" w:rsidP="00CB77C9">
      <w:pPr>
        <w:ind w:left="1800"/>
        <w:rPr>
          <w:rFonts w:ascii="Arial" w:hAnsi="Arial"/>
        </w:rPr>
      </w:pPr>
      <w:r>
        <w:rPr>
          <w:rFonts w:ascii="Arial" w:hAnsi="Arial"/>
        </w:rPr>
        <w:t>d. For pants, to adjust at the waist, at the side seam gradually add or subtract</w:t>
      </w:r>
      <w:r w:rsidR="00184779">
        <w:rPr>
          <w:rFonts w:ascii="Arial" w:hAnsi="Arial"/>
        </w:rPr>
        <w:t xml:space="preserve"> &amp; </w:t>
      </w:r>
    </w:p>
    <w:p w14:paraId="5556B7B8" w14:textId="77777777" w:rsidR="00CB77C9" w:rsidRDefault="00184779" w:rsidP="00CB77C9">
      <w:pPr>
        <w:ind w:left="1800"/>
        <w:rPr>
          <w:rFonts w:ascii="Arial" w:hAnsi="Arial"/>
        </w:rPr>
      </w:pPr>
      <w:r>
        <w:rPr>
          <w:rFonts w:ascii="Arial" w:hAnsi="Arial"/>
        </w:rPr>
        <w:t xml:space="preserve">    straightening as it nears the waist.</w:t>
      </w:r>
    </w:p>
    <w:p w14:paraId="7AD2F863" w14:textId="3C1D5A5D" w:rsidR="00184779" w:rsidRDefault="00184779" w:rsidP="00CB77C9">
      <w:pPr>
        <w:ind w:left="1800"/>
        <w:rPr>
          <w:noProof/>
          <w:color w:val="FF0000"/>
          <w:sz w:val="20"/>
          <w:szCs w:val="20"/>
        </w:rPr>
      </w:pPr>
      <w:r>
        <w:rPr>
          <w:rFonts w:ascii="Arial" w:hAnsi="Arial"/>
        </w:rPr>
        <w:t>e. Bodices: Blouse, tops &amp; jacket</w:t>
      </w:r>
      <w:r w:rsidR="009E657C">
        <w:rPr>
          <w:rFonts w:ascii="Arial" w:hAnsi="Arial"/>
        </w:rPr>
        <w:t>s</w:t>
      </w:r>
      <w:r>
        <w:rPr>
          <w:rFonts w:ascii="Arial" w:hAnsi="Arial"/>
        </w:rPr>
        <w:t xml:space="preserve"> can be made wider or narrower by tucking or adding vertically from the shoulder seam-line to the hem. This alteration can accommodate an increase or decrease up to 2 inches. On the pattern front &amp; back, draw a line parallel to the grain-line from the mid-point of arms eye.</w:t>
      </w:r>
      <w:r w:rsidRPr="00184779">
        <w:rPr>
          <w:noProof/>
          <w:color w:val="FF0000"/>
          <w:sz w:val="20"/>
          <w:szCs w:val="20"/>
        </w:rPr>
        <w:t xml:space="preserve"> </w:t>
      </w:r>
    </w:p>
    <w:p w14:paraId="0A8FF969" w14:textId="77777777" w:rsidR="00184779" w:rsidRDefault="00184779" w:rsidP="00CB77C9">
      <w:pPr>
        <w:ind w:left="1800"/>
        <w:rPr>
          <w:noProof/>
          <w:color w:val="FF0000"/>
          <w:sz w:val="20"/>
          <w:szCs w:val="20"/>
        </w:rPr>
      </w:pPr>
    </w:p>
    <w:p w14:paraId="505FE5F8" w14:textId="77777777" w:rsidR="00184779" w:rsidRDefault="00184779" w:rsidP="00184779">
      <w:pPr>
        <w:rPr>
          <w:b/>
          <w:noProof/>
        </w:rPr>
      </w:pPr>
      <w:r>
        <w:rPr>
          <w:noProof/>
          <w:color w:val="FF0000"/>
          <w:sz w:val="20"/>
          <w:szCs w:val="20"/>
        </w:rPr>
        <w:drawing>
          <wp:anchor distT="0" distB="0" distL="114300" distR="114300" simplePos="0" relativeHeight="251664384" behindDoc="0" locked="0" layoutInCell="1" allowOverlap="1" wp14:anchorId="758F1C93" wp14:editId="63966B7B">
            <wp:simplePos x="0" y="0"/>
            <wp:positionH relativeFrom="column">
              <wp:posOffset>571500</wp:posOffset>
            </wp:positionH>
            <wp:positionV relativeFrom="paragraph">
              <wp:posOffset>16510</wp:posOffset>
            </wp:positionV>
            <wp:extent cx="6057900" cy="2510790"/>
            <wp:effectExtent l="0" t="0" r="1270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04-04 13-46 width alterations page _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57900" cy="2510790"/>
                    </a:xfrm>
                    <a:prstGeom prst="rect">
                      <a:avLst/>
                    </a:prstGeom>
                  </pic:spPr>
                </pic:pic>
              </a:graphicData>
            </a:graphic>
            <wp14:sizeRelH relativeFrom="margin">
              <wp14:pctWidth>0</wp14:pctWidth>
            </wp14:sizeRelH>
            <wp14:sizeRelV relativeFrom="margin">
              <wp14:pctHeight>0</wp14:pctHeight>
            </wp14:sizeRelV>
          </wp:anchor>
        </w:drawing>
      </w:r>
    </w:p>
    <w:p w14:paraId="0A06371C" w14:textId="77777777" w:rsidR="00184779" w:rsidRDefault="00184779" w:rsidP="00184779">
      <w:pPr>
        <w:rPr>
          <w:b/>
          <w:noProof/>
        </w:rPr>
      </w:pPr>
    </w:p>
    <w:p w14:paraId="2B7CE2BF" w14:textId="77777777" w:rsidR="00184779" w:rsidRDefault="00184779" w:rsidP="00184779">
      <w:pPr>
        <w:rPr>
          <w:b/>
          <w:noProof/>
        </w:rPr>
      </w:pPr>
    </w:p>
    <w:p w14:paraId="71138E5A" w14:textId="77777777" w:rsidR="00184779" w:rsidRDefault="00184779" w:rsidP="00184779">
      <w:pPr>
        <w:rPr>
          <w:b/>
          <w:noProof/>
        </w:rPr>
      </w:pPr>
    </w:p>
    <w:p w14:paraId="16491227" w14:textId="77777777" w:rsidR="00184779" w:rsidRDefault="00184779" w:rsidP="00184779">
      <w:pPr>
        <w:rPr>
          <w:b/>
          <w:noProof/>
        </w:rPr>
      </w:pPr>
    </w:p>
    <w:p w14:paraId="0C4A1499" w14:textId="77777777" w:rsidR="00184779" w:rsidRDefault="00184779" w:rsidP="00184779">
      <w:pPr>
        <w:rPr>
          <w:b/>
          <w:noProof/>
        </w:rPr>
      </w:pPr>
    </w:p>
    <w:p w14:paraId="1104EE6D" w14:textId="77777777" w:rsidR="00184779" w:rsidRDefault="00184779" w:rsidP="00184779">
      <w:pPr>
        <w:rPr>
          <w:b/>
          <w:noProof/>
        </w:rPr>
      </w:pPr>
    </w:p>
    <w:p w14:paraId="053B91F6" w14:textId="77777777" w:rsidR="00184779" w:rsidRDefault="00184779" w:rsidP="00184779">
      <w:pPr>
        <w:rPr>
          <w:b/>
          <w:noProof/>
        </w:rPr>
      </w:pPr>
    </w:p>
    <w:p w14:paraId="595B2CFC" w14:textId="77777777" w:rsidR="00184779" w:rsidRDefault="00184779" w:rsidP="00184779">
      <w:pPr>
        <w:rPr>
          <w:b/>
          <w:noProof/>
        </w:rPr>
      </w:pPr>
    </w:p>
    <w:p w14:paraId="19D9963E" w14:textId="77777777" w:rsidR="00184779" w:rsidRDefault="00184779" w:rsidP="00184779">
      <w:pPr>
        <w:rPr>
          <w:b/>
          <w:noProof/>
        </w:rPr>
      </w:pPr>
    </w:p>
    <w:p w14:paraId="4B658211" w14:textId="77777777" w:rsidR="00184779" w:rsidRDefault="00184779" w:rsidP="00184779">
      <w:pPr>
        <w:rPr>
          <w:b/>
          <w:noProof/>
        </w:rPr>
      </w:pPr>
    </w:p>
    <w:p w14:paraId="103BB333" w14:textId="77777777" w:rsidR="00184779" w:rsidRDefault="00184779" w:rsidP="00184779">
      <w:pPr>
        <w:rPr>
          <w:b/>
          <w:noProof/>
        </w:rPr>
      </w:pPr>
    </w:p>
    <w:p w14:paraId="25365056" w14:textId="77777777" w:rsidR="00184779" w:rsidRPr="009E657C" w:rsidRDefault="00184779" w:rsidP="00184779">
      <w:pPr>
        <w:rPr>
          <w:rFonts w:ascii="Arial" w:hAnsi="Arial" w:cs="Arial"/>
          <w:noProof/>
        </w:rPr>
      </w:pPr>
      <w:r w:rsidRPr="009E657C">
        <w:rPr>
          <w:rFonts w:ascii="Arial" w:hAnsi="Arial" w:cs="Arial"/>
          <w:b/>
          <w:noProof/>
        </w:rPr>
        <w:t xml:space="preserve">Standard 3: </w:t>
      </w:r>
      <w:r w:rsidRPr="009E657C">
        <w:rPr>
          <w:rFonts w:ascii="Arial" w:hAnsi="Arial" w:cs="Arial"/>
          <w:noProof/>
        </w:rPr>
        <w:t>Demonstrate correct placement of pattern pieces on the fabric</w:t>
      </w:r>
      <w:r w:rsidR="00354896" w:rsidRPr="009E657C">
        <w:rPr>
          <w:rFonts w:ascii="Arial" w:hAnsi="Arial" w:cs="Arial"/>
          <w:noProof/>
        </w:rPr>
        <w:t>.</w:t>
      </w:r>
    </w:p>
    <w:p w14:paraId="05C37786" w14:textId="77777777" w:rsidR="009E657C" w:rsidRDefault="00354896" w:rsidP="00184779">
      <w:pPr>
        <w:rPr>
          <w:rFonts w:ascii="Arial" w:hAnsi="Arial" w:cs="Arial"/>
          <w:noProof/>
        </w:rPr>
      </w:pPr>
      <w:r w:rsidRPr="009E657C">
        <w:rPr>
          <w:rFonts w:ascii="Arial" w:hAnsi="Arial" w:cs="Arial"/>
          <w:noProof/>
        </w:rPr>
        <w:tab/>
        <w:t xml:space="preserve">a. Press &amp; straighten grain, if necessary. A fabric does not hang or lie properly if the fabric is </w:t>
      </w:r>
    </w:p>
    <w:p w14:paraId="2FB4BA33" w14:textId="3E41773D" w:rsidR="00354896" w:rsidRPr="009E657C" w:rsidRDefault="009E657C" w:rsidP="00184779">
      <w:pPr>
        <w:rPr>
          <w:rFonts w:ascii="Arial" w:hAnsi="Arial" w:cs="Arial"/>
          <w:noProof/>
        </w:rPr>
      </w:pPr>
      <w:r>
        <w:rPr>
          <w:rFonts w:ascii="Arial" w:hAnsi="Arial" w:cs="Arial"/>
          <w:noProof/>
        </w:rPr>
        <w:tab/>
        <w:t xml:space="preserve">    off </w:t>
      </w:r>
      <w:r w:rsidR="00354896" w:rsidRPr="009E657C">
        <w:rPr>
          <w:rFonts w:ascii="Arial" w:hAnsi="Arial" w:cs="Arial"/>
          <w:noProof/>
        </w:rPr>
        <w:t>grain.</w:t>
      </w:r>
    </w:p>
    <w:p w14:paraId="435810E4" w14:textId="77777777" w:rsidR="00354896" w:rsidRPr="009E657C" w:rsidRDefault="00354896" w:rsidP="00354896">
      <w:pPr>
        <w:pStyle w:val="ListParagraph"/>
        <w:numPr>
          <w:ilvl w:val="0"/>
          <w:numId w:val="11"/>
        </w:numPr>
        <w:rPr>
          <w:rFonts w:ascii="Arial" w:hAnsi="Arial" w:cs="Arial"/>
          <w:noProof/>
        </w:rPr>
      </w:pPr>
      <w:r w:rsidRPr="009E657C">
        <w:rPr>
          <w:rFonts w:ascii="Arial" w:hAnsi="Arial" w:cs="Arial"/>
          <w:noProof/>
        </w:rPr>
        <w:t>Pre-shrink the fabric first.</w:t>
      </w:r>
    </w:p>
    <w:p w14:paraId="248CD6EB" w14:textId="77777777" w:rsidR="00354896" w:rsidRPr="009E657C" w:rsidRDefault="00354896" w:rsidP="00354896">
      <w:pPr>
        <w:pStyle w:val="ListParagraph"/>
        <w:numPr>
          <w:ilvl w:val="0"/>
          <w:numId w:val="11"/>
        </w:numPr>
        <w:rPr>
          <w:rFonts w:ascii="Arial" w:hAnsi="Arial" w:cs="Arial"/>
          <w:noProof/>
        </w:rPr>
      </w:pPr>
      <w:r w:rsidRPr="009E657C">
        <w:rPr>
          <w:rFonts w:ascii="Arial" w:hAnsi="Arial" w:cs="Arial"/>
          <w:noProof/>
        </w:rPr>
        <w:t>Then hold the fabric at its opposite corners &amp; stretching it away from the center.</w:t>
      </w:r>
    </w:p>
    <w:p w14:paraId="4A1DB1EA" w14:textId="77777777" w:rsidR="00354896" w:rsidRPr="009E657C" w:rsidRDefault="00354896" w:rsidP="00354896">
      <w:pPr>
        <w:pStyle w:val="ListParagraph"/>
        <w:numPr>
          <w:ilvl w:val="0"/>
          <w:numId w:val="11"/>
        </w:numPr>
        <w:rPr>
          <w:rFonts w:ascii="Arial" w:hAnsi="Arial" w:cs="Arial"/>
          <w:noProof/>
        </w:rPr>
      </w:pPr>
      <w:r w:rsidRPr="009E657C">
        <w:rPr>
          <w:rFonts w:ascii="Arial" w:hAnsi="Arial" w:cs="Arial"/>
          <w:noProof/>
        </w:rPr>
        <w:t>Then press the fabric</w:t>
      </w:r>
    </w:p>
    <w:p w14:paraId="42F56106" w14:textId="7913A289" w:rsidR="00354896" w:rsidRDefault="00354896" w:rsidP="009E657C">
      <w:pPr>
        <w:pStyle w:val="ListParagraph"/>
        <w:numPr>
          <w:ilvl w:val="0"/>
          <w:numId w:val="11"/>
        </w:numPr>
        <w:rPr>
          <w:rFonts w:ascii="Arial" w:hAnsi="Arial" w:cs="Arial"/>
          <w:noProof/>
        </w:rPr>
      </w:pPr>
      <w:r w:rsidRPr="009E657C">
        <w:rPr>
          <w:rFonts w:ascii="Arial" w:hAnsi="Arial" w:cs="Arial"/>
          <w:noProof/>
        </w:rPr>
        <w:t>Avoid buying fab</w:t>
      </w:r>
      <w:r w:rsidR="00F5370B">
        <w:rPr>
          <w:rFonts w:ascii="Arial" w:hAnsi="Arial" w:cs="Arial"/>
          <w:noProof/>
        </w:rPr>
        <w:t xml:space="preserve">ric </w:t>
      </w:r>
      <w:r w:rsidRPr="009E657C">
        <w:rPr>
          <w:rFonts w:ascii="Arial" w:hAnsi="Arial" w:cs="Arial"/>
          <w:noProof/>
        </w:rPr>
        <w:t>printed off grain, use only for patchwork or smaller projects.</w:t>
      </w:r>
    </w:p>
    <w:p w14:paraId="014F5936" w14:textId="77777777" w:rsidR="00F5370B" w:rsidRPr="00F5370B" w:rsidRDefault="00F5370B" w:rsidP="00F5370B">
      <w:pPr>
        <w:ind w:left="1080"/>
        <w:rPr>
          <w:rFonts w:ascii="Arial" w:hAnsi="Arial" w:cs="Arial"/>
          <w:noProof/>
        </w:rPr>
      </w:pPr>
    </w:p>
    <w:p w14:paraId="36889969" w14:textId="704F3D97" w:rsidR="000552DB" w:rsidRDefault="00354896" w:rsidP="00F5370B">
      <w:pPr>
        <w:ind w:left="1800"/>
        <w:rPr>
          <w:rFonts w:ascii="Arial" w:hAnsi="Arial"/>
        </w:rPr>
      </w:pPr>
      <w:r>
        <w:rPr>
          <w:rFonts w:ascii="Arial" w:hAnsi="Arial"/>
        </w:rPr>
        <w:t xml:space="preserve">                 </w:t>
      </w:r>
      <w:r>
        <w:rPr>
          <w:noProof/>
        </w:rPr>
        <w:drawing>
          <wp:inline distT="0" distB="0" distL="0" distR="0" wp14:anchorId="00C2EC26" wp14:editId="2225519B">
            <wp:extent cx="3270092" cy="967740"/>
            <wp:effectExtent l="0" t="0" r="6985"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3274060" cy="968914"/>
                    </a:xfrm>
                    <a:prstGeom prst="rect">
                      <a:avLst/>
                    </a:prstGeom>
                  </pic:spPr>
                </pic:pic>
              </a:graphicData>
            </a:graphic>
          </wp:inline>
        </w:drawing>
      </w:r>
    </w:p>
    <w:p w14:paraId="13260240" w14:textId="01F0CDDB" w:rsidR="00184779" w:rsidRDefault="000552DB" w:rsidP="00354896">
      <w:pPr>
        <w:rPr>
          <w:rFonts w:ascii="Arial" w:hAnsi="Arial"/>
        </w:rPr>
      </w:pPr>
      <w:r>
        <w:rPr>
          <w:rFonts w:ascii="Arial" w:hAnsi="Arial"/>
        </w:rPr>
        <w:tab/>
      </w:r>
      <w:r w:rsidR="003C11C8">
        <w:rPr>
          <w:rFonts w:ascii="Arial" w:hAnsi="Arial"/>
        </w:rPr>
        <w:t>b. Check for directional print &amp; nap layout.</w:t>
      </w:r>
    </w:p>
    <w:p w14:paraId="3431155C" w14:textId="7A3BBCEE" w:rsidR="003C11C8" w:rsidRDefault="003C11C8" w:rsidP="003C11C8">
      <w:pPr>
        <w:pStyle w:val="ListParagraph"/>
        <w:numPr>
          <w:ilvl w:val="0"/>
          <w:numId w:val="12"/>
        </w:numPr>
        <w:rPr>
          <w:rFonts w:ascii="Arial" w:hAnsi="Arial"/>
        </w:rPr>
      </w:pPr>
      <w:r>
        <w:rPr>
          <w:rFonts w:ascii="Arial" w:hAnsi="Arial"/>
        </w:rPr>
        <w:t>Directional print: pattern on the fabric that goes al</w:t>
      </w:r>
      <w:r w:rsidR="009E657C">
        <w:rPr>
          <w:rFonts w:ascii="Arial" w:hAnsi="Arial"/>
        </w:rPr>
        <w:t>l</w:t>
      </w:r>
      <w:r>
        <w:rPr>
          <w:rFonts w:ascii="Arial" w:hAnsi="Arial"/>
        </w:rPr>
        <w:t xml:space="preserve"> the same direction. Has a definite top &amp; bottom to the pattern.</w:t>
      </w:r>
    </w:p>
    <w:p w14:paraId="5A0D4888" w14:textId="5F78FCCD" w:rsidR="003C11C8" w:rsidRDefault="003C11C8" w:rsidP="003C11C8">
      <w:pPr>
        <w:pStyle w:val="ListParagraph"/>
        <w:numPr>
          <w:ilvl w:val="0"/>
          <w:numId w:val="12"/>
        </w:numPr>
        <w:rPr>
          <w:rFonts w:ascii="Arial" w:hAnsi="Arial"/>
        </w:rPr>
      </w:pPr>
      <w:r>
        <w:rPr>
          <w:rFonts w:ascii="Arial" w:hAnsi="Arial"/>
        </w:rPr>
        <w:t xml:space="preserve">Nap: fabric that has a different feel if it is smoothed one way versus the opposite </w:t>
      </w:r>
      <w:r w:rsidR="00720A83">
        <w:rPr>
          <w:rFonts w:ascii="Arial" w:hAnsi="Arial"/>
        </w:rPr>
        <w:t>direction;</w:t>
      </w:r>
      <w:r>
        <w:rPr>
          <w:rFonts w:ascii="Arial" w:hAnsi="Arial"/>
        </w:rPr>
        <w:t xml:space="preserve"> these fabrics will also have a color change from one direction to another. Examples are: corduroy, velvet, velveteen, etc.</w:t>
      </w:r>
    </w:p>
    <w:p w14:paraId="204F3040" w14:textId="108B6614" w:rsidR="0008125C" w:rsidRPr="00F5370B" w:rsidRDefault="003C11C8" w:rsidP="0008125C">
      <w:pPr>
        <w:pStyle w:val="ListParagraph"/>
        <w:numPr>
          <w:ilvl w:val="0"/>
          <w:numId w:val="12"/>
        </w:numPr>
        <w:rPr>
          <w:rFonts w:ascii="Arial" w:hAnsi="Arial"/>
        </w:rPr>
      </w:pPr>
      <w:r>
        <w:rPr>
          <w:rFonts w:ascii="Arial" w:hAnsi="Arial"/>
        </w:rPr>
        <w:t>Thus pattern pieces must be laid out all going the same direction.</w:t>
      </w:r>
    </w:p>
    <w:p w14:paraId="674FF26D" w14:textId="053C8E16" w:rsidR="0008125C" w:rsidRDefault="0008125C" w:rsidP="00056F79">
      <w:pPr>
        <w:rPr>
          <w:rFonts w:ascii="Arial" w:hAnsi="Arial"/>
        </w:rPr>
      </w:pPr>
      <w:r>
        <w:rPr>
          <w:noProof/>
          <w:color w:val="FF0000"/>
          <w:sz w:val="20"/>
          <w:szCs w:val="20"/>
        </w:rPr>
        <w:t xml:space="preserve">                                                     </w:t>
      </w:r>
      <w:r>
        <w:rPr>
          <w:noProof/>
          <w:color w:val="FF0000"/>
          <w:sz w:val="20"/>
          <w:szCs w:val="20"/>
        </w:rPr>
        <w:drawing>
          <wp:inline distT="0" distB="0" distL="0" distR="0" wp14:anchorId="4119F82F" wp14:editId="1C52F353">
            <wp:extent cx="4709795" cy="14192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thwise fold.jpg"/>
                    <pic:cNvPicPr/>
                  </pic:nvPicPr>
                  <pic:blipFill>
                    <a:blip r:embed="rId24">
                      <a:extLst>
                        <a:ext uri="{28A0092B-C50C-407E-A947-70E740481C1C}">
                          <a14:useLocalDpi xmlns:a14="http://schemas.microsoft.com/office/drawing/2010/main" val="0"/>
                        </a:ext>
                      </a:extLst>
                    </a:blip>
                    <a:stretch>
                      <a:fillRect/>
                    </a:stretch>
                  </pic:blipFill>
                  <pic:spPr>
                    <a:xfrm>
                      <a:off x="0" y="0"/>
                      <a:ext cx="4709795" cy="1419225"/>
                    </a:xfrm>
                    <a:prstGeom prst="rect">
                      <a:avLst/>
                    </a:prstGeom>
                  </pic:spPr>
                </pic:pic>
              </a:graphicData>
            </a:graphic>
          </wp:inline>
        </w:drawing>
      </w:r>
    </w:p>
    <w:p w14:paraId="011440B4" w14:textId="77777777" w:rsidR="0008125C" w:rsidRDefault="003C11C8" w:rsidP="003C11C8">
      <w:pPr>
        <w:ind w:left="720"/>
        <w:rPr>
          <w:rFonts w:ascii="Arial" w:hAnsi="Arial"/>
        </w:rPr>
      </w:pPr>
      <w:r>
        <w:rPr>
          <w:rFonts w:ascii="Arial" w:hAnsi="Arial"/>
        </w:rPr>
        <w:t xml:space="preserve">c. Choose correct layout from the pattern guide sheet. The fabric is usually folded </w:t>
      </w:r>
    </w:p>
    <w:p w14:paraId="0102EB99" w14:textId="77777777" w:rsidR="0008125C" w:rsidRDefault="0008125C" w:rsidP="003C11C8">
      <w:pPr>
        <w:ind w:left="720"/>
        <w:rPr>
          <w:rFonts w:ascii="Arial" w:hAnsi="Arial"/>
        </w:rPr>
      </w:pPr>
      <w:r>
        <w:rPr>
          <w:rFonts w:ascii="Arial" w:hAnsi="Arial"/>
        </w:rPr>
        <w:t xml:space="preserve">    </w:t>
      </w:r>
      <w:r w:rsidR="003C11C8">
        <w:rPr>
          <w:rFonts w:ascii="Arial" w:hAnsi="Arial"/>
        </w:rPr>
        <w:t xml:space="preserve">lengthwise for cutting. The pattern instructions provide suggested layouts for different </w:t>
      </w:r>
    </w:p>
    <w:p w14:paraId="6814F485" w14:textId="77777777" w:rsidR="0008125C" w:rsidRDefault="0008125C" w:rsidP="003C11C8">
      <w:pPr>
        <w:ind w:left="720"/>
        <w:rPr>
          <w:rFonts w:ascii="Arial" w:hAnsi="Arial"/>
        </w:rPr>
      </w:pPr>
      <w:r>
        <w:rPr>
          <w:rFonts w:ascii="Arial" w:hAnsi="Arial"/>
        </w:rPr>
        <w:t xml:space="preserve">    </w:t>
      </w:r>
      <w:r w:rsidR="003C11C8">
        <w:rPr>
          <w:rFonts w:ascii="Arial" w:hAnsi="Arial"/>
        </w:rPr>
        <w:t xml:space="preserve">fabric widths &amp; are intended to make the most economical use of fabric. </w:t>
      </w:r>
    </w:p>
    <w:p w14:paraId="06F5708A" w14:textId="7EC8423F" w:rsidR="003C11C8" w:rsidRDefault="00F5370B" w:rsidP="0008125C">
      <w:pPr>
        <w:pStyle w:val="ListParagraph"/>
        <w:numPr>
          <w:ilvl w:val="0"/>
          <w:numId w:val="13"/>
        </w:numPr>
        <w:rPr>
          <w:rFonts w:ascii="Arial" w:hAnsi="Arial"/>
        </w:rPr>
      </w:pPr>
      <w:r>
        <w:rPr>
          <w:rFonts w:ascii="Arial" w:hAnsi="Arial"/>
        </w:rPr>
        <w:t>F</w:t>
      </w:r>
      <w:r w:rsidR="003C11C8" w:rsidRPr="0008125C">
        <w:rPr>
          <w:rFonts w:ascii="Arial" w:hAnsi="Arial"/>
        </w:rPr>
        <w:t>abrics with asymm</w:t>
      </w:r>
      <w:r>
        <w:rPr>
          <w:rFonts w:ascii="Arial" w:hAnsi="Arial"/>
        </w:rPr>
        <w:t>etrical prints or weaves should</w:t>
      </w:r>
      <w:r w:rsidR="003C11C8" w:rsidRPr="0008125C">
        <w:rPr>
          <w:rFonts w:ascii="Arial" w:hAnsi="Arial"/>
        </w:rPr>
        <w:t xml:space="preserve"> be cut out in a single layer</w:t>
      </w:r>
      <w:r w:rsidR="0008125C" w:rsidRPr="0008125C">
        <w:rPr>
          <w:rFonts w:ascii="Arial" w:hAnsi="Arial"/>
        </w:rPr>
        <w:t>.</w:t>
      </w:r>
    </w:p>
    <w:p w14:paraId="10EB1DAD" w14:textId="77777777" w:rsidR="0008125C" w:rsidRDefault="0008125C" w:rsidP="0008125C">
      <w:pPr>
        <w:pStyle w:val="ListParagraph"/>
        <w:numPr>
          <w:ilvl w:val="0"/>
          <w:numId w:val="13"/>
        </w:numPr>
        <w:rPr>
          <w:rFonts w:ascii="Arial" w:hAnsi="Arial"/>
        </w:rPr>
      </w:pPr>
      <w:r>
        <w:rPr>
          <w:rFonts w:ascii="Arial" w:hAnsi="Arial"/>
        </w:rPr>
        <w:t>When cutting singly, flip over some pattern pieces for their second cutting to create both a left &amp; right half.</w:t>
      </w:r>
    </w:p>
    <w:p w14:paraId="26DE2A86" w14:textId="77777777" w:rsidR="0008125C" w:rsidRDefault="0008125C" w:rsidP="0008125C">
      <w:pPr>
        <w:pStyle w:val="ListParagraph"/>
        <w:numPr>
          <w:ilvl w:val="0"/>
          <w:numId w:val="13"/>
        </w:numPr>
        <w:rPr>
          <w:rFonts w:ascii="Arial" w:hAnsi="Arial"/>
        </w:rPr>
      </w:pPr>
      <w:r>
        <w:rPr>
          <w:rFonts w:ascii="Arial" w:hAnsi="Arial"/>
        </w:rPr>
        <w:t>A crosswise layout is often needed for wide pieces &amp; sometimes a layout show a double fold, in which both selvages are brought to the center.</w:t>
      </w:r>
    </w:p>
    <w:p w14:paraId="3718E44B" w14:textId="23E6A54B" w:rsidR="0008125C" w:rsidRPr="00C9112D" w:rsidRDefault="0008125C" w:rsidP="0008125C">
      <w:pPr>
        <w:pStyle w:val="ListParagraph"/>
        <w:numPr>
          <w:ilvl w:val="0"/>
          <w:numId w:val="13"/>
        </w:numPr>
        <w:rPr>
          <w:rFonts w:ascii="Arial" w:hAnsi="Arial"/>
        </w:rPr>
      </w:pPr>
      <w:r>
        <w:rPr>
          <w:rFonts w:ascii="Arial" w:hAnsi="Arial"/>
        </w:rPr>
        <w:t>Fold fabrics with right sides out to view the designs on the fabric.</w:t>
      </w:r>
    </w:p>
    <w:p w14:paraId="50FAE577" w14:textId="77777777" w:rsidR="00184779" w:rsidRDefault="0008125C" w:rsidP="0008125C">
      <w:pPr>
        <w:rPr>
          <w:rFonts w:ascii="Arial" w:hAnsi="Arial"/>
        </w:rPr>
      </w:pPr>
      <w:r>
        <w:rPr>
          <w:rFonts w:ascii="Arial" w:hAnsi="Arial"/>
        </w:rPr>
        <w:t xml:space="preserve">                 </w:t>
      </w:r>
      <w:r>
        <w:rPr>
          <w:noProof/>
          <w:color w:val="FF0000"/>
          <w:sz w:val="20"/>
          <w:szCs w:val="20"/>
        </w:rPr>
        <w:drawing>
          <wp:inline distT="0" distB="0" distL="0" distR="0" wp14:anchorId="354D7F3C" wp14:editId="7916F098">
            <wp:extent cx="2428875" cy="1885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gthwise double fold.jpg"/>
                    <pic:cNvPicPr/>
                  </pic:nvPicPr>
                  <pic:blipFill>
                    <a:blip r:embed="rId25">
                      <a:extLst>
                        <a:ext uri="{28A0092B-C50C-407E-A947-70E740481C1C}">
                          <a14:useLocalDpi xmlns:a14="http://schemas.microsoft.com/office/drawing/2010/main" val="0"/>
                        </a:ext>
                      </a:extLst>
                    </a:blip>
                    <a:stretch>
                      <a:fillRect/>
                    </a:stretch>
                  </pic:blipFill>
                  <pic:spPr>
                    <a:xfrm>
                      <a:off x="0" y="0"/>
                      <a:ext cx="2428875" cy="1885950"/>
                    </a:xfrm>
                    <a:prstGeom prst="rect">
                      <a:avLst/>
                    </a:prstGeom>
                  </pic:spPr>
                </pic:pic>
              </a:graphicData>
            </a:graphic>
          </wp:inline>
        </w:drawing>
      </w:r>
      <w:r>
        <w:rPr>
          <w:rFonts w:ascii="Arial" w:hAnsi="Arial"/>
        </w:rPr>
        <w:tab/>
        <w:t xml:space="preserve">               </w:t>
      </w:r>
      <w:r>
        <w:rPr>
          <w:noProof/>
          <w:color w:val="FF0000"/>
          <w:sz w:val="20"/>
          <w:szCs w:val="20"/>
        </w:rPr>
        <w:drawing>
          <wp:inline distT="0" distB="0" distL="0" distR="0" wp14:anchorId="0018E238" wp14:editId="6B4689AF">
            <wp:extent cx="2038350" cy="1923171"/>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wise fold.jpg"/>
                    <pic:cNvPicPr/>
                  </pic:nvPicPr>
                  <pic:blipFill>
                    <a:blip r:embed="rId26">
                      <a:extLst>
                        <a:ext uri="{28A0092B-C50C-407E-A947-70E740481C1C}">
                          <a14:useLocalDpi xmlns:a14="http://schemas.microsoft.com/office/drawing/2010/main" val="0"/>
                        </a:ext>
                      </a:extLst>
                    </a:blip>
                    <a:stretch>
                      <a:fillRect/>
                    </a:stretch>
                  </pic:blipFill>
                  <pic:spPr>
                    <a:xfrm>
                      <a:off x="0" y="0"/>
                      <a:ext cx="2038350" cy="1923171"/>
                    </a:xfrm>
                    <a:prstGeom prst="rect">
                      <a:avLst/>
                    </a:prstGeom>
                  </pic:spPr>
                </pic:pic>
              </a:graphicData>
            </a:graphic>
          </wp:inline>
        </w:drawing>
      </w:r>
    </w:p>
    <w:p w14:paraId="4441E65D" w14:textId="77777777" w:rsidR="0008125C" w:rsidRDefault="0008125C" w:rsidP="0008125C">
      <w:pPr>
        <w:rPr>
          <w:rFonts w:ascii="Arial" w:hAnsi="Arial"/>
        </w:rPr>
      </w:pPr>
    </w:p>
    <w:p w14:paraId="63A25D3A" w14:textId="77777777" w:rsidR="00F5370B" w:rsidRDefault="00F5370B" w:rsidP="0008125C">
      <w:pPr>
        <w:rPr>
          <w:rFonts w:ascii="Arial" w:hAnsi="Arial"/>
          <w:b/>
        </w:rPr>
      </w:pPr>
    </w:p>
    <w:p w14:paraId="2F2F5959" w14:textId="77777777" w:rsidR="0008125C" w:rsidRDefault="0008125C" w:rsidP="0008125C">
      <w:pPr>
        <w:rPr>
          <w:rFonts w:ascii="Arial" w:hAnsi="Arial"/>
        </w:rPr>
      </w:pPr>
      <w:r>
        <w:rPr>
          <w:rFonts w:ascii="Arial" w:hAnsi="Arial"/>
          <w:b/>
        </w:rPr>
        <w:t xml:space="preserve">Standard 4: </w:t>
      </w:r>
      <w:r>
        <w:rPr>
          <w:rFonts w:ascii="Arial" w:hAnsi="Arial"/>
        </w:rPr>
        <w:t>Correctly position, pin &amp; cut out the fabric pieces.</w:t>
      </w:r>
    </w:p>
    <w:p w14:paraId="468383D3" w14:textId="77777777" w:rsidR="00A85322" w:rsidRDefault="0008125C" w:rsidP="0008125C">
      <w:pPr>
        <w:rPr>
          <w:rFonts w:ascii="Arial" w:hAnsi="Arial"/>
        </w:rPr>
      </w:pPr>
      <w:r>
        <w:rPr>
          <w:rFonts w:ascii="Arial" w:hAnsi="Arial"/>
        </w:rPr>
        <w:tab/>
        <w:t>a. Check straight of grain arrows &amp; place on the fold pattern symbols</w:t>
      </w:r>
      <w:r w:rsidR="00A85322">
        <w:rPr>
          <w:rFonts w:ascii="Arial" w:hAnsi="Arial"/>
        </w:rPr>
        <w:t xml:space="preserve">. The grain-line on </w:t>
      </w:r>
    </w:p>
    <w:p w14:paraId="3E64FCFC" w14:textId="77777777" w:rsidR="00A85322" w:rsidRDefault="00A85322" w:rsidP="0008125C">
      <w:pPr>
        <w:rPr>
          <w:rFonts w:ascii="Arial" w:hAnsi="Arial"/>
        </w:rPr>
      </w:pPr>
      <w:r>
        <w:rPr>
          <w:rFonts w:ascii="Arial" w:hAnsi="Arial"/>
        </w:rPr>
        <w:t xml:space="preserve">               each pattern piece should be aligned with the lengthwise grain of the fabric, unless </w:t>
      </w:r>
    </w:p>
    <w:p w14:paraId="434A2664" w14:textId="77777777" w:rsidR="0008125C" w:rsidRDefault="00A85322" w:rsidP="0008125C">
      <w:pPr>
        <w:rPr>
          <w:rFonts w:ascii="Arial" w:hAnsi="Arial"/>
        </w:rPr>
      </w:pPr>
      <w:r>
        <w:rPr>
          <w:rFonts w:ascii="Arial" w:hAnsi="Arial"/>
        </w:rPr>
        <w:t xml:space="preserve">               indicated otherwise.</w:t>
      </w:r>
    </w:p>
    <w:p w14:paraId="0EAF91D0" w14:textId="77777777" w:rsidR="00A85322" w:rsidRDefault="00A85322" w:rsidP="0008125C">
      <w:pPr>
        <w:rPr>
          <w:rFonts w:ascii="Arial" w:hAnsi="Arial"/>
        </w:rPr>
      </w:pPr>
      <w:r>
        <w:rPr>
          <w:rFonts w:ascii="Arial" w:hAnsi="Arial"/>
        </w:rPr>
        <w:tab/>
        <w:t>b. Use correct spacing &amp; positioning of pins (pin perpendicular to pattern edges, inside-</w:t>
      </w:r>
      <w:r>
        <w:rPr>
          <w:rFonts w:ascii="Arial" w:hAnsi="Arial"/>
        </w:rPr>
        <w:tab/>
        <w:t xml:space="preserve"> </w:t>
      </w:r>
    </w:p>
    <w:p w14:paraId="007996FB" w14:textId="77777777" w:rsidR="00A85322" w:rsidRDefault="00A85322" w:rsidP="0008125C">
      <w:pPr>
        <w:rPr>
          <w:rFonts w:ascii="Arial" w:hAnsi="Arial"/>
        </w:rPr>
      </w:pPr>
      <w:r>
        <w:rPr>
          <w:rFonts w:ascii="Arial" w:hAnsi="Arial"/>
        </w:rPr>
        <w:tab/>
        <w:t xml:space="preserve">    cutting line). Make sure pin points do not cross the cutting line. Place pins closer together </w:t>
      </w:r>
    </w:p>
    <w:p w14:paraId="034546C4" w14:textId="3CA06440" w:rsidR="00A85322" w:rsidRDefault="00A85322" w:rsidP="0008125C">
      <w:pPr>
        <w:rPr>
          <w:rFonts w:ascii="Arial" w:hAnsi="Arial"/>
        </w:rPr>
      </w:pPr>
      <w:r>
        <w:rPr>
          <w:rFonts w:ascii="Arial" w:hAnsi="Arial"/>
        </w:rPr>
        <w:tab/>
        <w:t xml:space="preserve">    on curves to secure the fabric.</w:t>
      </w:r>
    </w:p>
    <w:p w14:paraId="13B890DE" w14:textId="5ACBD4B1" w:rsidR="00A85322" w:rsidRDefault="00A85322" w:rsidP="0008125C">
      <w:pPr>
        <w:rPr>
          <w:rFonts w:ascii="Arial" w:hAnsi="Arial"/>
        </w:rPr>
      </w:pPr>
      <w:r>
        <w:rPr>
          <w:rFonts w:ascii="Arial" w:hAnsi="Arial"/>
        </w:rPr>
        <w:tab/>
        <w:t xml:space="preserve">c. Select &amp; use appropriate cutting tools. Use shears to cut out fabric. </w:t>
      </w:r>
      <w:r w:rsidR="00720A83">
        <w:rPr>
          <w:rFonts w:ascii="Arial" w:hAnsi="Arial"/>
        </w:rPr>
        <w:t>Right-handed</w:t>
      </w:r>
      <w:r>
        <w:rPr>
          <w:rFonts w:ascii="Arial" w:hAnsi="Arial"/>
        </w:rPr>
        <w:t xml:space="preserve"> sewers </w:t>
      </w:r>
    </w:p>
    <w:p w14:paraId="2A9A48F4" w14:textId="4577C4DC" w:rsidR="00A85322" w:rsidRDefault="00A85322" w:rsidP="0008125C">
      <w:pPr>
        <w:rPr>
          <w:rFonts w:ascii="Arial" w:hAnsi="Arial"/>
        </w:rPr>
      </w:pPr>
      <w:r>
        <w:rPr>
          <w:rFonts w:ascii="Arial" w:hAnsi="Arial"/>
        </w:rPr>
        <w:tab/>
        <w:t xml:space="preserve">    hold down pattern with left hand &amp; </w:t>
      </w:r>
      <w:r w:rsidR="00720A83">
        <w:rPr>
          <w:rFonts w:ascii="Arial" w:hAnsi="Arial"/>
        </w:rPr>
        <w:t>left-handed</w:t>
      </w:r>
      <w:r>
        <w:rPr>
          <w:rFonts w:ascii="Arial" w:hAnsi="Arial"/>
        </w:rPr>
        <w:t xml:space="preserve"> sewers, the opposite. Hold shears </w:t>
      </w:r>
      <w:r>
        <w:rPr>
          <w:rFonts w:ascii="Arial" w:hAnsi="Arial"/>
        </w:rPr>
        <w:tab/>
        <w:t xml:space="preserve">   </w:t>
      </w:r>
    </w:p>
    <w:p w14:paraId="7BED7AE0" w14:textId="77777777" w:rsidR="00A85322" w:rsidRDefault="00A85322" w:rsidP="0008125C">
      <w:pPr>
        <w:rPr>
          <w:rFonts w:ascii="Arial" w:hAnsi="Arial"/>
        </w:rPr>
      </w:pPr>
      <w:r>
        <w:rPr>
          <w:rFonts w:ascii="Arial" w:hAnsi="Arial"/>
        </w:rPr>
        <w:tab/>
        <w:t xml:space="preserve">    perpendicular to the cutting surface. Keep shear blade in contact with table surface, slide </w:t>
      </w:r>
    </w:p>
    <w:p w14:paraId="608FD317" w14:textId="77777777" w:rsidR="00A85322" w:rsidRDefault="00A85322" w:rsidP="0008125C">
      <w:pPr>
        <w:rPr>
          <w:rFonts w:ascii="Arial" w:hAnsi="Arial"/>
        </w:rPr>
      </w:pPr>
      <w:r>
        <w:rPr>
          <w:rFonts w:ascii="Arial" w:hAnsi="Arial"/>
        </w:rPr>
        <w:tab/>
        <w:t xml:space="preserve">    it along as you cut.</w:t>
      </w:r>
    </w:p>
    <w:p w14:paraId="08A212F8" w14:textId="77777777" w:rsidR="00A85322" w:rsidRDefault="00A85322" w:rsidP="0008125C">
      <w:pPr>
        <w:rPr>
          <w:rFonts w:ascii="Arial" w:hAnsi="Arial"/>
        </w:rPr>
      </w:pPr>
      <w:r>
        <w:rPr>
          <w:rFonts w:ascii="Arial" w:hAnsi="Arial"/>
        </w:rPr>
        <w:tab/>
        <w:t xml:space="preserve">d. Cut notches. Snip about ¼” long, into the seam allowance at the notch position. This </w:t>
      </w:r>
    </w:p>
    <w:p w14:paraId="4CBE6000" w14:textId="77777777" w:rsidR="00A85322" w:rsidRDefault="00A85322" w:rsidP="0008125C">
      <w:pPr>
        <w:rPr>
          <w:rFonts w:ascii="Arial" w:hAnsi="Arial"/>
        </w:rPr>
      </w:pPr>
      <w:r>
        <w:rPr>
          <w:rFonts w:ascii="Arial" w:hAnsi="Arial"/>
        </w:rPr>
        <w:tab/>
        <w:t xml:space="preserve">    method works best on garments with 5/8” seam allowance &amp; fabric that doesn’t ravel </w:t>
      </w:r>
    </w:p>
    <w:p w14:paraId="3E75CAC6" w14:textId="77777777" w:rsidR="00A85322" w:rsidRDefault="00A85322" w:rsidP="0008125C">
      <w:pPr>
        <w:rPr>
          <w:rFonts w:ascii="Arial" w:hAnsi="Arial"/>
        </w:rPr>
      </w:pPr>
      <w:r>
        <w:rPr>
          <w:rFonts w:ascii="Arial" w:hAnsi="Arial"/>
        </w:rPr>
        <w:tab/>
        <w:t xml:space="preserve">    easily. You can also mirror image the notch outside of the cutting line.</w:t>
      </w:r>
    </w:p>
    <w:p w14:paraId="7F91CBF8" w14:textId="77777777" w:rsidR="00204DAF" w:rsidRDefault="00A85322" w:rsidP="0008125C">
      <w:pPr>
        <w:rPr>
          <w:rFonts w:ascii="Arial" w:hAnsi="Arial"/>
        </w:rPr>
      </w:pPr>
      <w:r>
        <w:rPr>
          <w:rFonts w:ascii="Arial" w:hAnsi="Arial"/>
        </w:rPr>
        <w:tab/>
        <w:t xml:space="preserve">e. Keep the fabric as flat as possible when cutting pattern </w:t>
      </w:r>
      <w:r w:rsidR="00204DAF">
        <w:rPr>
          <w:rFonts w:ascii="Arial" w:hAnsi="Arial"/>
        </w:rPr>
        <w:t>pieces out. I</w:t>
      </w:r>
      <w:r w:rsidR="00925A70">
        <w:rPr>
          <w:rFonts w:ascii="Arial" w:hAnsi="Arial"/>
        </w:rPr>
        <w:t>f necessary</w:t>
      </w:r>
      <w:r w:rsidR="00204DAF">
        <w:rPr>
          <w:rFonts w:ascii="Arial" w:hAnsi="Arial"/>
        </w:rPr>
        <w:t>,</w:t>
      </w:r>
      <w:r w:rsidR="00925A70">
        <w:rPr>
          <w:rFonts w:ascii="Arial" w:hAnsi="Arial"/>
        </w:rPr>
        <w:t xml:space="preserve"> move </w:t>
      </w:r>
    </w:p>
    <w:p w14:paraId="313DA2A0" w14:textId="2772E7FD" w:rsidR="00A85322" w:rsidRDefault="00204DAF" w:rsidP="00204DAF">
      <w:pPr>
        <w:spacing w:line="360" w:lineRule="auto"/>
        <w:rPr>
          <w:rFonts w:ascii="Arial" w:hAnsi="Arial"/>
        </w:rPr>
      </w:pPr>
      <w:r>
        <w:rPr>
          <w:rFonts w:ascii="Arial" w:hAnsi="Arial"/>
        </w:rPr>
        <w:tab/>
        <w:t xml:space="preserve">    </w:t>
      </w:r>
      <w:r w:rsidR="00925A70">
        <w:rPr>
          <w:rFonts w:ascii="Arial" w:hAnsi="Arial"/>
        </w:rPr>
        <w:t>around the pattern piece to cut it, rather than moving the pattern piece.</w:t>
      </w:r>
    </w:p>
    <w:p w14:paraId="7641B5A4" w14:textId="77777777" w:rsidR="00925A70" w:rsidRDefault="00925A70" w:rsidP="0008125C">
      <w:pPr>
        <w:rPr>
          <w:rFonts w:ascii="Arial" w:hAnsi="Arial"/>
        </w:rPr>
      </w:pPr>
      <w:r>
        <w:rPr>
          <w:rFonts w:ascii="Arial" w:hAnsi="Arial"/>
          <w:b/>
        </w:rPr>
        <w:t xml:space="preserve">Standard 5: </w:t>
      </w:r>
      <w:r>
        <w:rPr>
          <w:rFonts w:ascii="Arial" w:hAnsi="Arial"/>
        </w:rPr>
        <w:t>Transfer pattern markings before removing pattern pieces from fabric. Transfer fit-</w:t>
      </w:r>
    </w:p>
    <w:p w14:paraId="51E254EE" w14:textId="77777777" w:rsidR="001B29AC" w:rsidRDefault="00925A70" w:rsidP="0008125C">
      <w:pPr>
        <w:rPr>
          <w:rFonts w:ascii="Arial" w:hAnsi="Arial"/>
        </w:rPr>
      </w:pPr>
      <w:r>
        <w:rPr>
          <w:rFonts w:ascii="Arial" w:hAnsi="Arial"/>
        </w:rPr>
        <w:tab/>
      </w:r>
      <w:r>
        <w:rPr>
          <w:rFonts w:ascii="Arial" w:hAnsi="Arial"/>
        </w:rPr>
        <w:tab/>
        <w:t>related &amp; construction markings</w:t>
      </w:r>
      <w:r w:rsidR="001B29AC">
        <w:rPr>
          <w:rFonts w:ascii="Arial" w:hAnsi="Arial"/>
        </w:rPr>
        <w:t xml:space="preserve"> (Buttons, Button holes, Darts, Dots, Gathers, </w:t>
      </w:r>
    </w:p>
    <w:p w14:paraId="72E10E24" w14:textId="77777777" w:rsidR="001B29AC" w:rsidRDefault="001B29AC" w:rsidP="0008125C">
      <w:pPr>
        <w:rPr>
          <w:rFonts w:ascii="Arial" w:hAnsi="Arial"/>
        </w:rPr>
      </w:pPr>
      <w:r>
        <w:rPr>
          <w:rFonts w:ascii="Arial" w:hAnsi="Arial"/>
        </w:rPr>
        <w:tab/>
      </w:r>
      <w:r>
        <w:rPr>
          <w:rFonts w:ascii="Arial" w:hAnsi="Arial"/>
        </w:rPr>
        <w:tab/>
        <w:t>Notches, Pleats, Squares, Triangles, Tucks)</w:t>
      </w:r>
    </w:p>
    <w:p w14:paraId="3EE8798F" w14:textId="77777777" w:rsidR="00925A70" w:rsidRDefault="001B29AC" w:rsidP="0008125C">
      <w:pPr>
        <w:rPr>
          <w:rFonts w:ascii="Arial" w:hAnsi="Arial"/>
        </w:rPr>
      </w:pPr>
      <w:r>
        <w:rPr>
          <w:rFonts w:ascii="Arial" w:hAnsi="Arial"/>
        </w:rPr>
        <w:tab/>
        <w:t>a. Select &amp; use appropriate marking tools for fabric marks</w:t>
      </w:r>
      <w:r w:rsidR="00925A70">
        <w:rPr>
          <w:rFonts w:ascii="Arial" w:hAnsi="Arial"/>
        </w:rPr>
        <w:t xml:space="preserve"> </w:t>
      </w:r>
      <w:r>
        <w:rPr>
          <w:rFonts w:ascii="Arial" w:hAnsi="Arial"/>
        </w:rPr>
        <w:t>on the wrong side of the fabric.</w:t>
      </w:r>
    </w:p>
    <w:p w14:paraId="778C2DCD" w14:textId="77777777" w:rsidR="001B29AC" w:rsidRDefault="001B29AC" w:rsidP="001B29AC">
      <w:pPr>
        <w:pStyle w:val="ListParagraph"/>
        <w:numPr>
          <w:ilvl w:val="0"/>
          <w:numId w:val="14"/>
        </w:numPr>
        <w:rPr>
          <w:rFonts w:ascii="Arial" w:hAnsi="Arial"/>
        </w:rPr>
      </w:pPr>
      <w:r>
        <w:rPr>
          <w:rFonts w:ascii="Arial" w:hAnsi="Arial"/>
        </w:rPr>
        <w:t>Marking pens/pencils</w:t>
      </w:r>
    </w:p>
    <w:p w14:paraId="57C5FCEB" w14:textId="77777777" w:rsidR="001B29AC" w:rsidRDefault="001B29AC" w:rsidP="001B29AC">
      <w:pPr>
        <w:pStyle w:val="ListParagraph"/>
        <w:numPr>
          <w:ilvl w:val="0"/>
          <w:numId w:val="14"/>
        </w:numPr>
        <w:rPr>
          <w:rFonts w:ascii="Arial" w:hAnsi="Arial"/>
        </w:rPr>
      </w:pPr>
      <w:r>
        <w:rPr>
          <w:rFonts w:ascii="Arial" w:hAnsi="Arial"/>
        </w:rPr>
        <w:t>Chalk</w:t>
      </w:r>
    </w:p>
    <w:p w14:paraId="6184AF7E" w14:textId="77777777" w:rsidR="001B29AC" w:rsidRDefault="001B29AC" w:rsidP="001B29AC">
      <w:pPr>
        <w:pStyle w:val="ListParagraph"/>
        <w:numPr>
          <w:ilvl w:val="0"/>
          <w:numId w:val="14"/>
        </w:numPr>
        <w:rPr>
          <w:rFonts w:ascii="Arial" w:hAnsi="Arial"/>
        </w:rPr>
      </w:pPr>
      <w:r>
        <w:rPr>
          <w:rFonts w:ascii="Arial" w:hAnsi="Arial"/>
        </w:rPr>
        <w:t>Tracing paper with tracing wheel</w:t>
      </w:r>
    </w:p>
    <w:p w14:paraId="3A4D52BC" w14:textId="77777777" w:rsidR="001B29AC" w:rsidRDefault="001B29AC" w:rsidP="00931862">
      <w:pPr>
        <w:pStyle w:val="ListParagraph"/>
        <w:numPr>
          <w:ilvl w:val="0"/>
          <w:numId w:val="14"/>
        </w:numPr>
        <w:spacing w:line="360" w:lineRule="auto"/>
        <w:rPr>
          <w:rFonts w:ascii="Arial" w:hAnsi="Arial"/>
        </w:rPr>
      </w:pPr>
      <w:r>
        <w:rPr>
          <w:rFonts w:ascii="Arial" w:hAnsi="Arial"/>
        </w:rPr>
        <w:t>Tailor tacks</w:t>
      </w:r>
    </w:p>
    <w:p w14:paraId="7C37AF91" w14:textId="77777777" w:rsidR="0076223F" w:rsidRDefault="0076223F" w:rsidP="001B29AC">
      <w:pPr>
        <w:rPr>
          <w:rFonts w:ascii="Arial" w:hAnsi="Arial"/>
          <w:b/>
        </w:rPr>
      </w:pPr>
      <w:r>
        <w:rPr>
          <w:rFonts w:ascii="Arial" w:hAnsi="Arial"/>
          <w:b/>
        </w:rPr>
        <w:t xml:space="preserve">STRAND 5: Students will utilize construction techniques at the introductory level using </w:t>
      </w:r>
    </w:p>
    <w:p w14:paraId="7F573F7D" w14:textId="77777777" w:rsidR="0076223F" w:rsidRDefault="0076223F" w:rsidP="00931862">
      <w:pPr>
        <w:spacing w:line="360" w:lineRule="auto"/>
        <w:rPr>
          <w:rFonts w:ascii="Arial" w:hAnsi="Arial"/>
          <w:b/>
        </w:rPr>
      </w:pPr>
      <w:r>
        <w:rPr>
          <w:rFonts w:ascii="Arial" w:hAnsi="Arial"/>
          <w:b/>
        </w:rPr>
        <w:tab/>
        <w:t xml:space="preserve">         basic construction skills.</w:t>
      </w:r>
    </w:p>
    <w:p w14:paraId="10F2447A" w14:textId="77777777" w:rsidR="00B41055" w:rsidRDefault="00B41055" w:rsidP="001B29AC">
      <w:pPr>
        <w:rPr>
          <w:rFonts w:ascii="Arial" w:hAnsi="Arial"/>
        </w:rPr>
      </w:pPr>
      <w:r>
        <w:rPr>
          <w:rFonts w:ascii="Arial" w:hAnsi="Arial"/>
          <w:b/>
        </w:rPr>
        <w:t xml:space="preserve">Standard 1: </w:t>
      </w:r>
      <w:r>
        <w:rPr>
          <w:rFonts w:ascii="Arial" w:hAnsi="Arial"/>
        </w:rPr>
        <w:t xml:space="preserve"> Explain &amp; be able to demonstrate the following construction terms:</w:t>
      </w:r>
    </w:p>
    <w:p w14:paraId="3939ABD3" w14:textId="77777777" w:rsidR="00B41055" w:rsidRDefault="00B41055" w:rsidP="001B29AC">
      <w:pPr>
        <w:rPr>
          <w:rFonts w:ascii="Arial" w:hAnsi="Arial"/>
        </w:rPr>
      </w:pPr>
      <w:r>
        <w:rPr>
          <w:rFonts w:ascii="Arial" w:hAnsi="Arial"/>
        </w:rPr>
        <w:tab/>
        <w:t xml:space="preserve">a. </w:t>
      </w:r>
      <w:r>
        <w:rPr>
          <w:rFonts w:ascii="Arial" w:hAnsi="Arial"/>
          <w:b/>
        </w:rPr>
        <w:t xml:space="preserve">Basting Stitch: </w:t>
      </w:r>
      <w:r>
        <w:rPr>
          <w:rFonts w:ascii="Arial" w:hAnsi="Arial"/>
        </w:rPr>
        <w:t xml:space="preserve">Set the machine for the longest stitch possible, no backstitching, baste </w:t>
      </w:r>
    </w:p>
    <w:p w14:paraId="74819DA2" w14:textId="77777777" w:rsidR="00B41055" w:rsidRDefault="00B41055" w:rsidP="001B29AC">
      <w:pPr>
        <w:rPr>
          <w:rFonts w:ascii="Arial" w:hAnsi="Arial"/>
        </w:rPr>
      </w:pPr>
      <w:r>
        <w:rPr>
          <w:rFonts w:ascii="Arial" w:hAnsi="Arial"/>
          <w:b/>
        </w:rPr>
        <w:tab/>
        <w:t xml:space="preserve">    </w:t>
      </w:r>
      <w:r>
        <w:rPr>
          <w:rFonts w:ascii="Arial" w:hAnsi="Arial"/>
        </w:rPr>
        <w:t>within the seam allowance, close to but not on the seam-line.</w:t>
      </w:r>
    </w:p>
    <w:p w14:paraId="2B8943D8" w14:textId="77777777" w:rsidR="00B41055" w:rsidRDefault="00B41055" w:rsidP="001B29AC">
      <w:pPr>
        <w:rPr>
          <w:rFonts w:ascii="Arial" w:hAnsi="Arial"/>
        </w:rPr>
      </w:pPr>
      <w:r>
        <w:rPr>
          <w:rFonts w:ascii="Arial" w:hAnsi="Arial"/>
        </w:rPr>
        <w:tab/>
        <w:t xml:space="preserve">b. </w:t>
      </w:r>
      <w:r>
        <w:rPr>
          <w:rFonts w:ascii="Arial" w:hAnsi="Arial"/>
          <w:b/>
        </w:rPr>
        <w:t>Back Stitch:</w:t>
      </w:r>
      <w:r>
        <w:rPr>
          <w:rFonts w:ascii="Arial" w:hAnsi="Arial"/>
        </w:rPr>
        <w:t xml:space="preserve"> Stitching a short distance forward then back to reinforce stitching in a seam </w:t>
      </w:r>
    </w:p>
    <w:p w14:paraId="4BFC6FD6" w14:textId="77777777" w:rsidR="00B41055" w:rsidRDefault="00B41055" w:rsidP="001B29AC">
      <w:pPr>
        <w:rPr>
          <w:rFonts w:ascii="Arial" w:hAnsi="Arial"/>
        </w:rPr>
      </w:pPr>
      <w:r>
        <w:rPr>
          <w:rFonts w:ascii="Arial" w:hAnsi="Arial"/>
        </w:rPr>
        <w:tab/>
        <w:t xml:space="preserve">    at the beginning &amp; end of every seam.</w:t>
      </w:r>
    </w:p>
    <w:p w14:paraId="2E5B51B0" w14:textId="77777777" w:rsidR="00B41055" w:rsidRDefault="00B41055" w:rsidP="001B29AC">
      <w:pPr>
        <w:rPr>
          <w:rFonts w:ascii="Arial" w:hAnsi="Arial"/>
        </w:rPr>
      </w:pPr>
      <w:r>
        <w:rPr>
          <w:rFonts w:ascii="Arial" w:hAnsi="Arial"/>
        </w:rPr>
        <w:tab/>
        <w:t xml:space="preserve">c. </w:t>
      </w:r>
      <w:r>
        <w:rPr>
          <w:rFonts w:ascii="Arial" w:hAnsi="Arial"/>
          <w:b/>
        </w:rPr>
        <w:t>Pivot:</w:t>
      </w:r>
      <w:r>
        <w:rPr>
          <w:rFonts w:ascii="Arial" w:hAnsi="Arial"/>
        </w:rPr>
        <w:t xml:space="preserve"> Stitch to the corner marking. Leave the needle in the fabric &amp; lift the presser foot. </w:t>
      </w:r>
    </w:p>
    <w:p w14:paraId="0059AAD4" w14:textId="77777777" w:rsidR="00B41055" w:rsidRDefault="00B41055" w:rsidP="001B29AC">
      <w:pPr>
        <w:rPr>
          <w:rFonts w:ascii="Arial" w:hAnsi="Arial"/>
        </w:rPr>
      </w:pPr>
      <w:r>
        <w:rPr>
          <w:rFonts w:ascii="Arial" w:hAnsi="Arial"/>
        </w:rPr>
        <w:tab/>
        <w:t xml:space="preserve">    Pivot the fabric, lower the presser foot, &amp; continue sewing.</w:t>
      </w:r>
    </w:p>
    <w:p w14:paraId="0AFB2AFC" w14:textId="77777777" w:rsidR="00550430" w:rsidRDefault="00B41055" w:rsidP="001B29AC">
      <w:pPr>
        <w:rPr>
          <w:rFonts w:ascii="Arial" w:hAnsi="Arial"/>
        </w:rPr>
      </w:pPr>
      <w:r>
        <w:rPr>
          <w:rFonts w:ascii="Arial" w:hAnsi="Arial"/>
        </w:rPr>
        <w:tab/>
        <w:t xml:space="preserve">d. </w:t>
      </w:r>
      <w:r>
        <w:rPr>
          <w:rFonts w:ascii="Arial" w:hAnsi="Arial"/>
          <w:b/>
        </w:rPr>
        <w:t>Trimming</w:t>
      </w:r>
      <w:r w:rsidR="00550430">
        <w:rPr>
          <w:rFonts w:ascii="Arial" w:hAnsi="Arial"/>
          <w:b/>
        </w:rPr>
        <w:t xml:space="preserve">: </w:t>
      </w:r>
      <w:r w:rsidR="00550430" w:rsidRPr="00550430">
        <w:rPr>
          <w:rFonts w:ascii="Arial" w:hAnsi="Arial"/>
        </w:rPr>
        <w:t xml:space="preserve">Means </w:t>
      </w:r>
      <w:r w:rsidR="00550430">
        <w:rPr>
          <w:rFonts w:ascii="Arial" w:hAnsi="Arial"/>
        </w:rPr>
        <w:t xml:space="preserve">to cut off part of the seam allowance to reduce bulk. Trim away 3/8 of </w:t>
      </w:r>
    </w:p>
    <w:p w14:paraId="60ACC037" w14:textId="77777777" w:rsidR="00550430" w:rsidRDefault="00550430" w:rsidP="001B29AC">
      <w:pPr>
        <w:rPr>
          <w:rFonts w:ascii="Arial" w:hAnsi="Arial"/>
        </w:rPr>
      </w:pPr>
      <w:r>
        <w:rPr>
          <w:rFonts w:ascii="Arial" w:hAnsi="Arial"/>
        </w:rPr>
        <w:tab/>
        <w:t xml:space="preserve">    an inch of fabric along the full length of the seam. This will leave a ¼ inch seam </w:t>
      </w:r>
    </w:p>
    <w:p w14:paraId="5E56EED0" w14:textId="7C2CC4D8" w:rsidR="00550430" w:rsidRDefault="00022D68" w:rsidP="001B29AC">
      <w:pPr>
        <w:rPr>
          <w:rFonts w:ascii="Arial" w:hAnsi="Arial"/>
        </w:rPr>
      </w:pPr>
      <w:r>
        <w:rPr>
          <w:rFonts w:ascii="Arial" w:hAnsi="Arial"/>
        </w:rPr>
        <w:tab/>
        <w:t xml:space="preserve">    allowance. Corners of</w:t>
      </w:r>
      <w:r w:rsidR="00550430">
        <w:rPr>
          <w:rFonts w:ascii="Arial" w:hAnsi="Arial"/>
        </w:rPr>
        <w:t xml:space="preserve"> garment pieces are trimmed by cutting diagonally across the </w:t>
      </w:r>
    </w:p>
    <w:p w14:paraId="4814813F" w14:textId="77777777" w:rsidR="00B41055" w:rsidRDefault="00550430" w:rsidP="001B29AC">
      <w:pPr>
        <w:rPr>
          <w:rFonts w:ascii="Arial" w:hAnsi="Arial"/>
        </w:rPr>
      </w:pPr>
      <w:r>
        <w:rPr>
          <w:rFonts w:ascii="Arial" w:hAnsi="Arial"/>
        </w:rPr>
        <w:tab/>
        <w:t xml:space="preserve">    corner. Be careful not to cut through the stitching.</w:t>
      </w:r>
    </w:p>
    <w:p w14:paraId="65336027" w14:textId="77777777" w:rsidR="00022D68" w:rsidRDefault="00550430" w:rsidP="001B29AC">
      <w:pPr>
        <w:rPr>
          <w:rFonts w:ascii="Arial" w:hAnsi="Arial"/>
        </w:rPr>
      </w:pPr>
      <w:r>
        <w:rPr>
          <w:rFonts w:ascii="Arial" w:hAnsi="Arial"/>
        </w:rPr>
        <w:tab/>
        <w:t xml:space="preserve">e. </w:t>
      </w:r>
      <w:r>
        <w:rPr>
          <w:rFonts w:ascii="Arial" w:hAnsi="Arial"/>
          <w:b/>
        </w:rPr>
        <w:t>Reinforce Stitch:</w:t>
      </w:r>
      <w:r>
        <w:rPr>
          <w:rFonts w:ascii="Arial" w:hAnsi="Arial"/>
        </w:rPr>
        <w:t xml:space="preserve"> Smaller length stitching that make</w:t>
      </w:r>
      <w:r w:rsidR="00022D68">
        <w:rPr>
          <w:rFonts w:ascii="Arial" w:hAnsi="Arial"/>
        </w:rPr>
        <w:t>s</w:t>
      </w:r>
      <w:r>
        <w:rPr>
          <w:rFonts w:ascii="Arial" w:hAnsi="Arial"/>
        </w:rPr>
        <w:t xml:space="preserve"> a seam stronger (12-14 stitches </w:t>
      </w:r>
    </w:p>
    <w:p w14:paraId="188CA6C6" w14:textId="77777777" w:rsidR="00022D68" w:rsidRDefault="00022D68" w:rsidP="001B29AC">
      <w:pPr>
        <w:rPr>
          <w:rFonts w:ascii="Arial" w:hAnsi="Arial"/>
        </w:rPr>
      </w:pPr>
      <w:r>
        <w:rPr>
          <w:rFonts w:ascii="Arial" w:hAnsi="Arial"/>
        </w:rPr>
        <w:tab/>
        <w:t xml:space="preserve">    per</w:t>
      </w:r>
      <w:r w:rsidR="00550430">
        <w:rPr>
          <w:rFonts w:ascii="Arial" w:hAnsi="Arial"/>
        </w:rPr>
        <w:t xml:space="preserve"> inch) or using a #1 stitch length. Reinforcement stitching is used in places like </w:t>
      </w:r>
    </w:p>
    <w:p w14:paraId="27826BFD" w14:textId="77777777" w:rsidR="00022D68" w:rsidRDefault="00022D68" w:rsidP="001B29AC">
      <w:pPr>
        <w:rPr>
          <w:rFonts w:ascii="Arial" w:hAnsi="Arial"/>
        </w:rPr>
      </w:pPr>
      <w:r>
        <w:rPr>
          <w:rFonts w:ascii="Arial" w:hAnsi="Arial"/>
        </w:rPr>
        <w:tab/>
        <w:t xml:space="preserve">    </w:t>
      </w:r>
      <w:r w:rsidR="00550430">
        <w:rPr>
          <w:rFonts w:ascii="Arial" w:hAnsi="Arial"/>
        </w:rPr>
        <w:t xml:space="preserve">crotches &amp; corners. A second row of stitching to make a seam stronger is used in the </w:t>
      </w:r>
    </w:p>
    <w:p w14:paraId="04151D93" w14:textId="189A1B91" w:rsidR="00550430" w:rsidRDefault="00022D68" w:rsidP="001B29AC">
      <w:pPr>
        <w:rPr>
          <w:rFonts w:ascii="Arial" w:hAnsi="Arial"/>
        </w:rPr>
      </w:pPr>
      <w:r>
        <w:rPr>
          <w:rFonts w:ascii="Arial" w:hAnsi="Arial"/>
        </w:rPr>
        <w:tab/>
        <w:t xml:space="preserve">    </w:t>
      </w:r>
      <w:r w:rsidR="00550430">
        <w:rPr>
          <w:rFonts w:ascii="Arial" w:hAnsi="Arial"/>
        </w:rPr>
        <w:t>armholes underneath the seam.</w:t>
      </w:r>
    </w:p>
    <w:p w14:paraId="391C3A10" w14:textId="77777777" w:rsidR="000D3F4B" w:rsidRDefault="00550430" w:rsidP="001B29AC">
      <w:pPr>
        <w:rPr>
          <w:rFonts w:ascii="Arial" w:hAnsi="Arial"/>
        </w:rPr>
      </w:pPr>
      <w:r>
        <w:rPr>
          <w:rFonts w:ascii="Arial" w:hAnsi="Arial"/>
        </w:rPr>
        <w:tab/>
        <w:t xml:space="preserve">f. </w:t>
      </w:r>
      <w:r>
        <w:rPr>
          <w:rFonts w:ascii="Arial" w:hAnsi="Arial"/>
          <w:b/>
        </w:rPr>
        <w:t>Top Stitching:</w:t>
      </w:r>
      <w:r>
        <w:rPr>
          <w:rFonts w:ascii="Arial" w:hAnsi="Arial"/>
        </w:rPr>
        <w:t xml:space="preserve"> Is a row of evenly spaced straight stitches, visible on the right side of the </w:t>
      </w:r>
    </w:p>
    <w:p w14:paraId="0AEC515B" w14:textId="77777777" w:rsidR="000D3F4B" w:rsidRDefault="000D3F4B" w:rsidP="001B29AC">
      <w:pPr>
        <w:rPr>
          <w:rFonts w:ascii="Arial" w:hAnsi="Arial"/>
        </w:rPr>
      </w:pPr>
      <w:r>
        <w:rPr>
          <w:rFonts w:ascii="Arial" w:hAnsi="Arial"/>
        </w:rPr>
        <w:tab/>
        <w:t xml:space="preserve">    </w:t>
      </w:r>
      <w:r w:rsidR="00550430">
        <w:rPr>
          <w:rFonts w:ascii="Arial" w:hAnsi="Arial"/>
        </w:rPr>
        <w:t xml:space="preserve">garment, typically aligned parallel to an edge or a seam. It has two functions: </w:t>
      </w:r>
      <w:r>
        <w:rPr>
          <w:rFonts w:ascii="Arial" w:hAnsi="Arial"/>
        </w:rPr>
        <w:t xml:space="preserve">to anchor </w:t>
      </w:r>
    </w:p>
    <w:p w14:paraId="26F9C5DC" w14:textId="77777777" w:rsidR="000D3F4B" w:rsidRDefault="000D3F4B" w:rsidP="001B29AC">
      <w:pPr>
        <w:rPr>
          <w:rFonts w:ascii="Arial" w:hAnsi="Arial"/>
        </w:rPr>
      </w:pPr>
      <w:r>
        <w:rPr>
          <w:rFonts w:ascii="Arial" w:hAnsi="Arial"/>
        </w:rPr>
        <w:tab/>
        <w:t xml:space="preserve">    layers of fabric together &amp; to accent an edge as a finishing detail. Is usually done using a </w:t>
      </w:r>
    </w:p>
    <w:p w14:paraId="57284C6E" w14:textId="77777777" w:rsidR="00550430" w:rsidRDefault="000D3F4B" w:rsidP="001B29AC">
      <w:pPr>
        <w:rPr>
          <w:rFonts w:ascii="Arial" w:hAnsi="Arial"/>
        </w:rPr>
      </w:pPr>
      <w:r>
        <w:rPr>
          <w:rFonts w:ascii="Arial" w:hAnsi="Arial"/>
        </w:rPr>
        <w:tab/>
        <w:t xml:space="preserve">    slightly longer stitch or heavier thread.</w:t>
      </w:r>
    </w:p>
    <w:p w14:paraId="3FD73020" w14:textId="77777777" w:rsidR="00204DAF" w:rsidRDefault="000D3F4B" w:rsidP="001B29AC">
      <w:pPr>
        <w:rPr>
          <w:rFonts w:ascii="Arial" w:hAnsi="Arial"/>
        </w:rPr>
      </w:pPr>
      <w:r>
        <w:rPr>
          <w:rFonts w:ascii="Arial" w:hAnsi="Arial"/>
        </w:rPr>
        <w:tab/>
        <w:t xml:space="preserve">g. </w:t>
      </w:r>
      <w:r>
        <w:rPr>
          <w:rFonts w:ascii="Arial" w:hAnsi="Arial"/>
          <w:b/>
        </w:rPr>
        <w:t xml:space="preserve">Right Sides Together (RST): </w:t>
      </w:r>
      <w:r>
        <w:rPr>
          <w:rFonts w:ascii="Arial" w:hAnsi="Arial"/>
        </w:rPr>
        <w:t xml:space="preserve">Fabrics are placed right sides together when sewing a    </w:t>
      </w:r>
    </w:p>
    <w:p w14:paraId="17970F37" w14:textId="5E58DD2B" w:rsidR="00204DAF" w:rsidRDefault="00204DAF" w:rsidP="001B29AC">
      <w:pPr>
        <w:rPr>
          <w:rFonts w:ascii="Arial" w:hAnsi="Arial"/>
        </w:rPr>
      </w:pPr>
      <w:r>
        <w:rPr>
          <w:rFonts w:ascii="Arial" w:hAnsi="Arial"/>
        </w:rPr>
        <w:tab/>
        <w:t xml:space="preserve">    </w:t>
      </w:r>
      <w:r w:rsidR="000D3F4B">
        <w:rPr>
          <w:rFonts w:ascii="Arial" w:hAnsi="Arial"/>
        </w:rPr>
        <w:t>seam allowance.</w:t>
      </w:r>
    </w:p>
    <w:p w14:paraId="0C42E969" w14:textId="77777777" w:rsidR="00204DAF" w:rsidRDefault="00204DAF" w:rsidP="001B29AC">
      <w:pPr>
        <w:rPr>
          <w:rFonts w:ascii="Arial" w:hAnsi="Arial"/>
        </w:rPr>
      </w:pPr>
    </w:p>
    <w:p w14:paraId="4B0324FC" w14:textId="192F5F5D" w:rsidR="000D3F4B" w:rsidRPr="000D3F4B" w:rsidRDefault="00204DAF" w:rsidP="001B29AC">
      <w:pPr>
        <w:rPr>
          <w:rFonts w:ascii="Arial" w:hAnsi="Arial"/>
        </w:rPr>
      </w:pPr>
      <w:r>
        <w:rPr>
          <w:noProof/>
        </w:rPr>
        <w:drawing>
          <wp:inline distT="0" distB="0" distL="0" distR="0" wp14:anchorId="67088C20" wp14:editId="4D4C897A">
            <wp:extent cx="5728261" cy="935502"/>
            <wp:effectExtent l="0" t="0" r="0" b="4445"/>
            <wp:docPr id="7" name="Picture 7" descr="http://3.bp.blogspot.com/-mp0ee0bg8yk/VO5V3BMJLDI/AAAAAAAAFWY/IEJVs-LFpBg/s1600/stit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p0ee0bg8yk/VO5V3BMJLDI/AAAAAAAAFWY/IEJVs-LFpBg/s1600/stitchi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485" cy="940111"/>
                    </a:xfrm>
                    <a:prstGeom prst="rect">
                      <a:avLst/>
                    </a:prstGeom>
                    <a:noFill/>
                    <a:ln>
                      <a:noFill/>
                    </a:ln>
                  </pic:spPr>
                </pic:pic>
              </a:graphicData>
            </a:graphic>
          </wp:inline>
        </w:drawing>
      </w:r>
    </w:p>
    <w:p w14:paraId="6361A7DC" w14:textId="77777777" w:rsidR="000552DB" w:rsidRDefault="000552DB" w:rsidP="00204DAF">
      <w:pPr>
        <w:rPr>
          <w:rFonts w:ascii="Arial" w:hAnsi="Arial"/>
          <w:b/>
        </w:rPr>
      </w:pPr>
    </w:p>
    <w:p w14:paraId="6C2A6F42" w14:textId="4A2E530C" w:rsidR="000D3F4B" w:rsidRDefault="000D3F4B" w:rsidP="00204DAF">
      <w:pPr>
        <w:rPr>
          <w:rFonts w:ascii="Arial" w:hAnsi="Arial"/>
        </w:rPr>
      </w:pPr>
      <w:r>
        <w:rPr>
          <w:rFonts w:ascii="Arial" w:hAnsi="Arial"/>
          <w:b/>
        </w:rPr>
        <w:t xml:space="preserve">Standard 2: </w:t>
      </w:r>
      <w:r>
        <w:rPr>
          <w:rFonts w:ascii="Arial" w:hAnsi="Arial"/>
        </w:rPr>
        <w:t>Examine &amp; select correct thread for apparel design &amp; accessory projects.</w:t>
      </w:r>
    </w:p>
    <w:p w14:paraId="107E937E" w14:textId="292BBEB2" w:rsidR="008350B9" w:rsidRDefault="008350B9" w:rsidP="0008125C">
      <w:pPr>
        <w:rPr>
          <w:rFonts w:ascii="Arial" w:hAnsi="Arial"/>
        </w:rPr>
      </w:pPr>
      <w:r>
        <w:rPr>
          <w:rFonts w:ascii="Arial" w:hAnsi="Arial"/>
        </w:rPr>
        <w:tab/>
        <w:t>a. Seam allowance is the area between the cut edge of the fabric to the stitching line.</w:t>
      </w:r>
    </w:p>
    <w:p w14:paraId="32FB2951" w14:textId="33F8C553" w:rsidR="000D3F4B" w:rsidRDefault="008350B9" w:rsidP="0008125C">
      <w:pPr>
        <w:rPr>
          <w:rFonts w:ascii="Arial" w:hAnsi="Arial"/>
        </w:rPr>
      </w:pPr>
      <w:r>
        <w:rPr>
          <w:rFonts w:ascii="Arial" w:hAnsi="Arial"/>
        </w:rPr>
        <w:tab/>
        <w:t>b</w:t>
      </w:r>
      <w:r w:rsidR="000D3F4B">
        <w:rPr>
          <w:rFonts w:ascii="Arial" w:hAnsi="Arial"/>
        </w:rPr>
        <w:t>. Standard thread is “All Purpose “.</w:t>
      </w:r>
    </w:p>
    <w:p w14:paraId="686CE975" w14:textId="5CDBC378" w:rsidR="000D3F4B" w:rsidRDefault="008350B9" w:rsidP="00931862">
      <w:pPr>
        <w:spacing w:line="360" w:lineRule="auto"/>
        <w:rPr>
          <w:rFonts w:ascii="Arial" w:hAnsi="Arial"/>
        </w:rPr>
      </w:pPr>
      <w:r>
        <w:rPr>
          <w:rFonts w:ascii="Arial" w:hAnsi="Arial"/>
        </w:rPr>
        <w:tab/>
        <w:t>c</w:t>
      </w:r>
      <w:r w:rsidR="000D3F4B">
        <w:rPr>
          <w:rFonts w:ascii="Arial" w:hAnsi="Arial"/>
        </w:rPr>
        <w:t>. Quality thread prevent</w:t>
      </w:r>
      <w:r w:rsidR="00C31750">
        <w:rPr>
          <w:rFonts w:ascii="Arial" w:hAnsi="Arial"/>
        </w:rPr>
        <w:t>s</w:t>
      </w:r>
      <w:r w:rsidR="000D3F4B">
        <w:rPr>
          <w:rFonts w:ascii="Arial" w:hAnsi="Arial"/>
        </w:rPr>
        <w:t xml:space="preserve"> stitching problems.</w:t>
      </w:r>
    </w:p>
    <w:p w14:paraId="35821DC5" w14:textId="77777777" w:rsidR="000D3F4B" w:rsidRDefault="000D3F4B" w:rsidP="0008125C">
      <w:pPr>
        <w:rPr>
          <w:rFonts w:ascii="Arial" w:hAnsi="Arial"/>
        </w:rPr>
      </w:pPr>
      <w:r>
        <w:rPr>
          <w:rFonts w:ascii="Arial" w:hAnsi="Arial"/>
          <w:b/>
        </w:rPr>
        <w:t>Standard 3:</w:t>
      </w:r>
      <w:r>
        <w:rPr>
          <w:rFonts w:ascii="Arial" w:hAnsi="Arial"/>
        </w:rPr>
        <w:t xml:space="preserve"> Identify &amp; construct standard seam allowances &amp; seam finishes.</w:t>
      </w:r>
    </w:p>
    <w:p w14:paraId="771327A2" w14:textId="0951FE6D" w:rsidR="000D3F4B" w:rsidRDefault="000D3F4B" w:rsidP="0008125C">
      <w:pPr>
        <w:rPr>
          <w:rFonts w:ascii="Arial" w:hAnsi="Arial"/>
        </w:rPr>
      </w:pPr>
      <w:r>
        <w:rPr>
          <w:rFonts w:ascii="Arial" w:hAnsi="Arial"/>
        </w:rPr>
        <w:tab/>
        <w:t>a. Standard seam allowance for a commercial pattern is 5/8 inch.</w:t>
      </w:r>
    </w:p>
    <w:p w14:paraId="34E474FA" w14:textId="2056D7E3" w:rsidR="00AC6781" w:rsidRDefault="00C31750" w:rsidP="0008125C">
      <w:pPr>
        <w:rPr>
          <w:rFonts w:ascii="Arial" w:hAnsi="Arial"/>
        </w:rPr>
      </w:pPr>
      <w:r>
        <w:rPr>
          <w:rFonts w:ascii="Arial" w:hAnsi="Arial"/>
        </w:rPr>
        <w:tab/>
        <w:t>b</w:t>
      </w:r>
      <w:r w:rsidR="000D3F4B">
        <w:rPr>
          <w:rFonts w:ascii="Arial" w:hAnsi="Arial"/>
        </w:rPr>
        <w:t>. Identify ¼</w:t>
      </w:r>
      <w:r w:rsidR="00AC6781">
        <w:rPr>
          <w:rFonts w:ascii="Arial" w:hAnsi="Arial"/>
        </w:rPr>
        <w:t>”</w:t>
      </w:r>
      <w:r w:rsidR="000D3F4B">
        <w:rPr>
          <w:rFonts w:ascii="Arial" w:hAnsi="Arial"/>
        </w:rPr>
        <w:t xml:space="preserve"> (approximately </w:t>
      </w:r>
      <w:r w:rsidR="00AC6781">
        <w:rPr>
          <w:rFonts w:ascii="Arial" w:hAnsi="Arial"/>
        </w:rPr>
        <w:t xml:space="preserve">the edge of the presser foot), 3/8”, ½”, 5/8” &amp; ¾” seam </w:t>
      </w:r>
    </w:p>
    <w:p w14:paraId="3B686FDD" w14:textId="5FB9FBB2" w:rsidR="00AC6781" w:rsidRDefault="00AC6781" w:rsidP="0008125C">
      <w:pPr>
        <w:rPr>
          <w:rFonts w:ascii="Arial" w:hAnsi="Arial"/>
        </w:rPr>
      </w:pPr>
      <w:r>
        <w:rPr>
          <w:rFonts w:ascii="Arial" w:hAnsi="Arial"/>
        </w:rPr>
        <w:tab/>
        <w:t xml:space="preserve">    allowance</w:t>
      </w:r>
      <w:r w:rsidR="00C31750">
        <w:rPr>
          <w:rFonts w:ascii="Arial" w:hAnsi="Arial"/>
        </w:rPr>
        <w:t>s</w:t>
      </w:r>
      <w:r>
        <w:rPr>
          <w:rFonts w:ascii="Arial" w:hAnsi="Arial"/>
        </w:rPr>
        <w:t xml:space="preserve">.  </w:t>
      </w:r>
    </w:p>
    <w:p w14:paraId="30985158" w14:textId="55BE67E4" w:rsidR="00AC6781" w:rsidRDefault="00C31750" w:rsidP="0008125C">
      <w:pPr>
        <w:rPr>
          <w:rFonts w:ascii="Arial" w:hAnsi="Arial"/>
        </w:rPr>
      </w:pPr>
      <w:r>
        <w:rPr>
          <w:rFonts w:ascii="Arial" w:hAnsi="Arial"/>
        </w:rPr>
        <w:tab/>
        <w:t>c</w:t>
      </w:r>
      <w:r w:rsidR="00AC6781">
        <w:rPr>
          <w:rFonts w:ascii="Arial" w:hAnsi="Arial"/>
        </w:rPr>
        <w:t xml:space="preserve">. A seam finish is applied to the raw fabric edges, used to prevent raveling/fraying, </w:t>
      </w:r>
    </w:p>
    <w:p w14:paraId="5E757190" w14:textId="77777777" w:rsidR="000D3F4B" w:rsidRDefault="00AC6781" w:rsidP="0008125C">
      <w:pPr>
        <w:rPr>
          <w:rFonts w:ascii="Arial" w:hAnsi="Arial"/>
        </w:rPr>
      </w:pPr>
      <w:r>
        <w:rPr>
          <w:rFonts w:ascii="Arial" w:hAnsi="Arial"/>
        </w:rPr>
        <w:tab/>
        <w:t xml:space="preserve">    improves product quality &amp; durability. </w:t>
      </w:r>
    </w:p>
    <w:p w14:paraId="5A927DEC" w14:textId="36C69D7B" w:rsidR="00AC6781" w:rsidRDefault="00C31750" w:rsidP="0008125C">
      <w:pPr>
        <w:rPr>
          <w:rFonts w:ascii="Arial" w:hAnsi="Arial"/>
        </w:rPr>
      </w:pPr>
      <w:r>
        <w:rPr>
          <w:rFonts w:ascii="Arial" w:hAnsi="Arial"/>
        </w:rPr>
        <w:tab/>
        <w:t>d</w:t>
      </w:r>
      <w:r w:rsidR="00AC6781">
        <w:rPr>
          <w:rFonts w:ascii="Arial" w:hAnsi="Arial"/>
        </w:rPr>
        <w:t>. Identify terms:</w:t>
      </w:r>
    </w:p>
    <w:p w14:paraId="40F5B40E" w14:textId="1FBF503B" w:rsidR="00AC6781" w:rsidRDefault="00AC6781" w:rsidP="00AC6781">
      <w:pPr>
        <w:pStyle w:val="ListParagraph"/>
        <w:numPr>
          <w:ilvl w:val="0"/>
          <w:numId w:val="15"/>
        </w:numPr>
        <w:rPr>
          <w:rFonts w:ascii="Arial" w:hAnsi="Arial"/>
        </w:rPr>
      </w:pPr>
      <w:r>
        <w:rPr>
          <w:rFonts w:ascii="Arial" w:hAnsi="Arial"/>
          <w:b/>
        </w:rPr>
        <w:t>Clean finish:</w:t>
      </w:r>
      <w:r>
        <w:rPr>
          <w:rFonts w:ascii="Arial" w:hAnsi="Arial"/>
        </w:rPr>
        <w:t xml:space="preserve"> turn under ¼” toward the wrong side</w:t>
      </w:r>
      <w:r w:rsidR="00C31750">
        <w:rPr>
          <w:rFonts w:ascii="Arial" w:hAnsi="Arial"/>
        </w:rPr>
        <w:t xml:space="preserve"> &amp; stitch down</w:t>
      </w:r>
      <w:r>
        <w:rPr>
          <w:rFonts w:ascii="Arial" w:hAnsi="Arial"/>
        </w:rPr>
        <w:t>.</w:t>
      </w:r>
    </w:p>
    <w:p w14:paraId="2D095773" w14:textId="77777777" w:rsidR="00AC6781" w:rsidRDefault="00AC6781" w:rsidP="00AC6781">
      <w:pPr>
        <w:pStyle w:val="ListParagraph"/>
        <w:numPr>
          <w:ilvl w:val="0"/>
          <w:numId w:val="15"/>
        </w:numPr>
        <w:rPr>
          <w:rFonts w:ascii="Arial" w:hAnsi="Arial"/>
        </w:rPr>
      </w:pPr>
      <w:r>
        <w:rPr>
          <w:rFonts w:ascii="Arial" w:hAnsi="Arial"/>
          <w:b/>
        </w:rPr>
        <w:t xml:space="preserve">Zigzagged finish: </w:t>
      </w:r>
      <w:r w:rsidRPr="00AC6781">
        <w:rPr>
          <w:rFonts w:ascii="Arial" w:hAnsi="Arial"/>
        </w:rPr>
        <w:t>Zigzag stitch on the outer edge of fabric</w:t>
      </w:r>
      <w:r>
        <w:rPr>
          <w:rFonts w:ascii="Arial" w:hAnsi="Arial"/>
        </w:rPr>
        <w:t>.</w:t>
      </w:r>
    </w:p>
    <w:p w14:paraId="5A6CB2DD" w14:textId="77777777" w:rsidR="00AC6781" w:rsidRDefault="00AC6781" w:rsidP="00931862">
      <w:pPr>
        <w:pStyle w:val="ListParagraph"/>
        <w:numPr>
          <w:ilvl w:val="0"/>
          <w:numId w:val="15"/>
        </w:numPr>
        <w:spacing w:line="360" w:lineRule="auto"/>
        <w:rPr>
          <w:rFonts w:ascii="Arial" w:hAnsi="Arial"/>
        </w:rPr>
      </w:pPr>
      <w:r>
        <w:rPr>
          <w:rFonts w:ascii="Arial" w:hAnsi="Arial"/>
          <w:b/>
        </w:rPr>
        <w:t>Serged:</w:t>
      </w:r>
      <w:r>
        <w:rPr>
          <w:rFonts w:ascii="Arial" w:hAnsi="Arial"/>
        </w:rPr>
        <w:t xml:space="preserve"> Use an overcast/serger to finish the outer edge of fabric.</w:t>
      </w:r>
    </w:p>
    <w:p w14:paraId="5BB247A6" w14:textId="77777777" w:rsidR="00AC6781" w:rsidRDefault="00AC6781" w:rsidP="00AC6781">
      <w:pPr>
        <w:rPr>
          <w:rFonts w:ascii="Arial" w:hAnsi="Arial"/>
        </w:rPr>
      </w:pPr>
      <w:r>
        <w:rPr>
          <w:rFonts w:ascii="Arial" w:hAnsi="Arial"/>
          <w:b/>
        </w:rPr>
        <w:t xml:space="preserve">Standard 4: </w:t>
      </w:r>
      <w:r>
        <w:rPr>
          <w:rFonts w:ascii="Arial" w:hAnsi="Arial"/>
        </w:rPr>
        <w:t>Press garment correctly.</w:t>
      </w:r>
    </w:p>
    <w:p w14:paraId="617384C4" w14:textId="77777777" w:rsidR="00AC6781" w:rsidRDefault="00AC6781" w:rsidP="00AC6781">
      <w:pPr>
        <w:rPr>
          <w:rFonts w:ascii="Arial" w:hAnsi="Arial"/>
        </w:rPr>
      </w:pPr>
      <w:r>
        <w:rPr>
          <w:rFonts w:ascii="Arial" w:hAnsi="Arial"/>
        </w:rPr>
        <w:tab/>
        <w:t>a. Press as you sew (never sew over a seam that hasn’t been pressed).</w:t>
      </w:r>
    </w:p>
    <w:p w14:paraId="27B94EC3" w14:textId="77777777" w:rsidR="00AC6781" w:rsidRDefault="00AC6781" w:rsidP="00AC6781">
      <w:pPr>
        <w:rPr>
          <w:rFonts w:ascii="Arial" w:hAnsi="Arial"/>
        </w:rPr>
      </w:pPr>
      <w:r>
        <w:rPr>
          <w:rFonts w:ascii="Arial" w:hAnsi="Arial"/>
        </w:rPr>
        <w:tab/>
        <w:t>b. Pressing is an up &amp; down motion, ironing is a sliding motion.</w:t>
      </w:r>
    </w:p>
    <w:p w14:paraId="0B0F567A" w14:textId="77777777" w:rsidR="00AC6781" w:rsidRDefault="00AC6781" w:rsidP="00AC6781">
      <w:pPr>
        <w:rPr>
          <w:rFonts w:ascii="Arial" w:hAnsi="Arial"/>
        </w:rPr>
      </w:pPr>
      <w:r>
        <w:rPr>
          <w:rFonts w:ascii="Arial" w:hAnsi="Arial"/>
        </w:rPr>
        <w:tab/>
        <w:t>c. Use correct temperature for fabric/fiber content.</w:t>
      </w:r>
    </w:p>
    <w:p w14:paraId="66752C4F" w14:textId="5CA1599C" w:rsidR="00AC6781" w:rsidRDefault="00AC6781" w:rsidP="00AC6781">
      <w:pPr>
        <w:rPr>
          <w:rFonts w:ascii="Arial" w:hAnsi="Arial"/>
        </w:rPr>
      </w:pPr>
      <w:r>
        <w:rPr>
          <w:rFonts w:ascii="Arial" w:hAnsi="Arial"/>
        </w:rPr>
        <w:tab/>
        <w:t>d. Use ste</w:t>
      </w:r>
      <w:r w:rsidR="00C31750">
        <w:rPr>
          <w:rFonts w:ascii="Arial" w:hAnsi="Arial"/>
        </w:rPr>
        <w:t>a</w:t>
      </w:r>
      <w:r>
        <w:rPr>
          <w:rFonts w:ascii="Arial" w:hAnsi="Arial"/>
        </w:rPr>
        <w:t>m/moisture if appropriate.</w:t>
      </w:r>
    </w:p>
    <w:p w14:paraId="3831B010" w14:textId="77777777" w:rsidR="00AC6781" w:rsidRDefault="00AC6781" w:rsidP="00931862">
      <w:pPr>
        <w:spacing w:line="360" w:lineRule="auto"/>
        <w:rPr>
          <w:rFonts w:ascii="Arial" w:hAnsi="Arial"/>
        </w:rPr>
      </w:pPr>
      <w:r>
        <w:rPr>
          <w:rFonts w:ascii="Arial" w:hAnsi="Arial"/>
        </w:rPr>
        <w:tab/>
        <w:t>e. Use pressing cloth to prevent scorching or shine marks.</w:t>
      </w:r>
    </w:p>
    <w:p w14:paraId="7EC96C1F" w14:textId="77777777" w:rsidR="00134600" w:rsidRPr="00AE0F7B" w:rsidRDefault="00134600" w:rsidP="00134600">
      <w:pPr>
        <w:widowControl w:val="0"/>
        <w:autoSpaceDE w:val="0"/>
        <w:autoSpaceDN w:val="0"/>
        <w:adjustRightInd w:val="0"/>
        <w:rPr>
          <w:rFonts w:ascii="Arial" w:hAnsi="Arial" w:cs="Arial"/>
          <w:b/>
          <w:bCs/>
        </w:rPr>
      </w:pPr>
      <w:r>
        <w:rPr>
          <w:rFonts w:ascii="Arial" w:hAnsi="Arial" w:cs="Arial"/>
          <w:b/>
          <w:bCs/>
        </w:rPr>
        <w:t>REQUIRED</w:t>
      </w:r>
      <w:r w:rsidRPr="00AE0F7B">
        <w:rPr>
          <w:rFonts w:ascii="Arial" w:hAnsi="Arial" w:cs="Arial"/>
          <w:b/>
          <w:bCs/>
        </w:rPr>
        <w:t xml:space="preserve"> PERFORMANCE OBJECTIVES</w:t>
      </w:r>
      <w:r>
        <w:rPr>
          <w:rFonts w:ascii="Arial" w:hAnsi="Arial" w:cs="Arial"/>
          <w:b/>
          <w:bCs/>
        </w:rPr>
        <w:t>:</w:t>
      </w:r>
    </w:p>
    <w:p w14:paraId="1045DDB9" w14:textId="77777777" w:rsidR="00134600" w:rsidRPr="00AE0F7B" w:rsidRDefault="00134600" w:rsidP="00134600">
      <w:pPr>
        <w:pStyle w:val="ListParagraph"/>
        <w:widowControl w:val="0"/>
        <w:numPr>
          <w:ilvl w:val="0"/>
          <w:numId w:val="20"/>
        </w:numPr>
        <w:autoSpaceDE w:val="0"/>
        <w:autoSpaceDN w:val="0"/>
        <w:adjustRightInd w:val="0"/>
        <w:rPr>
          <w:rFonts w:ascii="Arial" w:hAnsi="Arial" w:cs="Arial"/>
        </w:rPr>
      </w:pPr>
      <w:r w:rsidRPr="00AE0F7B">
        <w:rPr>
          <w:rFonts w:ascii="Arial" w:hAnsi="Arial" w:cs="Arial"/>
        </w:rPr>
        <w:t>Complete FCCLA Step One.</w:t>
      </w:r>
    </w:p>
    <w:p w14:paraId="6357AA71" w14:textId="77777777" w:rsidR="00134600" w:rsidRPr="00AE0F7B" w:rsidRDefault="00134600" w:rsidP="00134600">
      <w:pPr>
        <w:pStyle w:val="ListParagraph"/>
        <w:widowControl w:val="0"/>
        <w:numPr>
          <w:ilvl w:val="0"/>
          <w:numId w:val="20"/>
        </w:numPr>
        <w:autoSpaceDE w:val="0"/>
        <w:autoSpaceDN w:val="0"/>
        <w:adjustRightInd w:val="0"/>
        <w:rPr>
          <w:rFonts w:ascii="Arial" w:hAnsi="Arial" w:cs="Arial"/>
        </w:rPr>
      </w:pPr>
      <w:r>
        <w:rPr>
          <w:rFonts w:ascii="Arial" w:hAnsi="Arial" w:cs="Arial"/>
        </w:rPr>
        <w:t>With the completion of apparel – (</w:t>
      </w:r>
      <w:r w:rsidRPr="00AE0F7B">
        <w:rPr>
          <w:rFonts w:ascii="Arial" w:hAnsi="Arial" w:cs="Arial"/>
          <w:b/>
        </w:rPr>
        <w:t>Apron</w:t>
      </w:r>
      <w:r>
        <w:rPr>
          <w:rFonts w:ascii="Arial" w:hAnsi="Arial" w:cs="Arial"/>
          <w:b/>
        </w:rPr>
        <w:t>)</w:t>
      </w:r>
      <w:r>
        <w:rPr>
          <w:rFonts w:ascii="Arial" w:hAnsi="Arial" w:cs="Arial"/>
        </w:rPr>
        <w:t xml:space="preserve"> &amp; personal accessory (</w:t>
      </w:r>
      <w:r>
        <w:rPr>
          <w:rFonts w:ascii="Arial" w:hAnsi="Arial" w:cs="Arial"/>
          <w:b/>
        </w:rPr>
        <w:t>P</w:t>
      </w:r>
      <w:r w:rsidRPr="00AE0F7B">
        <w:rPr>
          <w:rFonts w:ascii="Arial" w:hAnsi="Arial" w:cs="Arial"/>
          <w:b/>
        </w:rPr>
        <w:t>hone case</w:t>
      </w:r>
      <w:r>
        <w:rPr>
          <w:rFonts w:ascii="Arial" w:hAnsi="Arial" w:cs="Arial"/>
          <w:b/>
        </w:rPr>
        <w:t>)</w:t>
      </w:r>
      <w:r>
        <w:rPr>
          <w:rFonts w:ascii="Arial" w:hAnsi="Arial" w:cs="Arial"/>
        </w:rPr>
        <w:t xml:space="preserve"> projects, students will demonstrate competency in sewing machine use, care &amp; safety</w:t>
      </w:r>
      <w:r w:rsidRPr="00AE0F7B">
        <w:rPr>
          <w:rFonts w:ascii="Arial" w:hAnsi="Arial" w:cs="Arial"/>
        </w:rPr>
        <w:t>.</w:t>
      </w:r>
    </w:p>
    <w:p w14:paraId="35329FA5" w14:textId="77777777" w:rsidR="00134600" w:rsidRPr="00AE0F7B" w:rsidRDefault="00134600" w:rsidP="00134600">
      <w:pPr>
        <w:pStyle w:val="ListParagraph"/>
        <w:widowControl w:val="0"/>
        <w:numPr>
          <w:ilvl w:val="0"/>
          <w:numId w:val="20"/>
        </w:numPr>
        <w:autoSpaceDE w:val="0"/>
        <w:autoSpaceDN w:val="0"/>
        <w:adjustRightInd w:val="0"/>
        <w:rPr>
          <w:rFonts w:ascii="Arial" w:hAnsi="Arial" w:cs="Arial"/>
        </w:rPr>
      </w:pPr>
      <w:r>
        <w:rPr>
          <w:rFonts w:ascii="Arial" w:hAnsi="Arial" w:cs="Arial"/>
        </w:rPr>
        <w:t>Create a fabric file, Identify fiber content from: (denim, flannel, canvas, calico, satin, rip-stop nylon, vinyl, leather, 2-way stretch, 4-way stretch, rib knit, single knit, polar fleece, sweatshirt fleece, felt &amp; neoprene). They will identify care, fabrication (woven, knit, or non-woven) &amp; intended use of fabrics.</w:t>
      </w:r>
    </w:p>
    <w:p w14:paraId="72235AAD" w14:textId="77777777" w:rsidR="00134600" w:rsidRPr="00AE0F7B" w:rsidRDefault="00134600" w:rsidP="00134600">
      <w:pPr>
        <w:pStyle w:val="ListParagraph"/>
        <w:widowControl w:val="0"/>
        <w:numPr>
          <w:ilvl w:val="0"/>
          <w:numId w:val="20"/>
        </w:numPr>
        <w:autoSpaceDE w:val="0"/>
        <w:autoSpaceDN w:val="0"/>
        <w:adjustRightInd w:val="0"/>
        <w:rPr>
          <w:rFonts w:ascii="Arial" w:hAnsi="Arial" w:cs="Arial"/>
        </w:rPr>
      </w:pPr>
      <w:r>
        <w:rPr>
          <w:rFonts w:ascii="Arial" w:hAnsi="Arial" w:cs="Arial"/>
        </w:rPr>
        <w:t xml:space="preserve">Construct an apparel project using the correct pattern size based on body measurements &amp; finished garment measurements. Projects will be a pair of </w:t>
      </w:r>
      <w:r>
        <w:rPr>
          <w:rFonts w:ascii="Arial" w:hAnsi="Arial" w:cs="Arial"/>
          <w:b/>
        </w:rPr>
        <w:t>P</w:t>
      </w:r>
      <w:r w:rsidRPr="00AE0F7B">
        <w:rPr>
          <w:rFonts w:ascii="Arial" w:hAnsi="Arial" w:cs="Arial"/>
          <w:b/>
        </w:rPr>
        <w:t>ajama bottoms</w:t>
      </w:r>
      <w:r>
        <w:rPr>
          <w:rFonts w:ascii="Arial" w:hAnsi="Arial" w:cs="Arial"/>
        </w:rPr>
        <w:t xml:space="preserve"> – made from flannel &amp; a basic </w:t>
      </w:r>
      <w:r w:rsidRPr="00AE0F7B">
        <w:rPr>
          <w:rFonts w:ascii="Arial" w:hAnsi="Arial" w:cs="Arial"/>
          <w:b/>
        </w:rPr>
        <w:t>T-shirt</w:t>
      </w:r>
      <w:r>
        <w:rPr>
          <w:rFonts w:ascii="Arial" w:hAnsi="Arial" w:cs="Arial"/>
        </w:rPr>
        <w:t xml:space="preserve"> – made from knit &amp; sewn on serger.</w:t>
      </w:r>
    </w:p>
    <w:p w14:paraId="515A819A" w14:textId="77777777" w:rsidR="00134600" w:rsidRPr="00AE0F7B" w:rsidRDefault="00134600" w:rsidP="00134600">
      <w:pPr>
        <w:pStyle w:val="ListParagraph"/>
        <w:widowControl w:val="0"/>
        <w:numPr>
          <w:ilvl w:val="0"/>
          <w:numId w:val="20"/>
        </w:numPr>
        <w:autoSpaceDE w:val="0"/>
        <w:autoSpaceDN w:val="0"/>
        <w:adjustRightInd w:val="0"/>
        <w:rPr>
          <w:rFonts w:ascii="Arial" w:hAnsi="Arial" w:cs="Arial"/>
        </w:rPr>
      </w:pPr>
      <w:r>
        <w:rPr>
          <w:rFonts w:ascii="Arial" w:hAnsi="Arial" w:cs="Arial"/>
        </w:rPr>
        <w:t>Student will use the iron to press their projects as they are being completed to produce a professional quality project</w:t>
      </w:r>
      <w:r w:rsidRPr="00AE0F7B">
        <w:rPr>
          <w:rFonts w:ascii="Arial" w:hAnsi="Arial" w:cs="Arial"/>
        </w:rPr>
        <w:t>.</w:t>
      </w:r>
    </w:p>
    <w:p w14:paraId="182ADA5F" w14:textId="77777777" w:rsidR="00134600" w:rsidRDefault="00134600" w:rsidP="00134600">
      <w:pPr>
        <w:pStyle w:val="ListParagraph"/>
        <w:widowControl w:val="0"/>
        <w:numPr>
          <w:ilvl w:val="0"/>
          <w:numId w:val="20"/>
        </w:numPr>
        <w:autoSpaceDE w:val="0"/>
        <w:autoSpaceDN w:val="0"/>
        <w:adjustRightInd w:val="0"/>
        <w:rPr>
          <w:rFonts w:ascii="Arial" w:hAnsi="Arial" w:cs="Arial"/>
        </w:rPr>
      </w:pPr>
      <w:r>
        <w:rPr>
          <w:rFonts w:ascii="Arial" w:hAnsi="Arial" w:cs="Arial"/>
        </w:rPr>
        <w:t>Complete all of the following skills as part of the course. A minimum of 8 skills must be included as part of an apparel or personal item project.</w:t>
      </w:r>
    </w:p>
    <w:p w14:paraId="3F0837CB" w14:textId="77777777" w:rsidR="00134600" w:rsidRPr="00DD2DED" w:rsidRDefault="00134600" w:rsidP="00134600">
      <w:pPr>
        <w:pStyle w:val="ListParagraph"/>
        <w:widowControl w:val="0"/>
        <w:numPr>
          <w:ilvl w:val="1"/>
          <w:numId w:val="20"/>
        </w:numPr>
        <w:autoSpaceDE w:val="0"/>
        <w:autoSpaceDN w:val="0"/>
        <w:adjustRightInd w:val="0"/>
        <w:rPr>
          <w:rFonts w:ascii="Arial" w:hAnsi="Arial" w:cs="Arial"/>
        </w:rPr>
      </w:pPr>
      <w:r>
        <w:rPr>
          <w:rFonts w:ascii="Arial" w:hAnsi="Arial" w:cs="Arial"/>
        </w:rPr>
        <w:t xml:space="preserve">Serge seam finish – </w:t>
      </w:r>
      <w:r>
        <w:rPr>
          <w:rFonts w:ascii="Arial" w:hAnsi="Arial" w:cs="Arial"/>
          <w:b/>
        </w:rPr>
        <w:t>T-shirt</w:t>
      </w:r>
    </w:p>
    <w:p w14:paraId="395132F3" w14:textId="77777777" w:rsidR="00134600" w:rsidRPr="00DD2DED" w:rsidRDefault="00134600" w:rsidP="00134600">
      <w:pPr>
        <w:pStyle w:val="ListParagraph"/>
        <w:widowControl w:val="0"/>
        <w:numPr>
          <w:ilvl w:val="1"/>
          <w:numId w:val="20"/>
        </w:numPr>
        <w:autoSpaceDE w:val="0"/>
        <w:autoSpaceDN w:val="0"/>
        <w:adjustRightInd w:val="0"/>
        <w:rPr>
          <w:rFonts w:ascii="Arial" w:hAnsi="Arial" w:cs="Arial"/>
        </w:rPr>
      </w:pPr>
      <w:r>
        <w:rPr>
          <w:rFonts w:ascii="Arial" w:hAnsi="Arial" w:cs="Arial"/>
        </w:rPr>
        <w:t xml:space="preserve">Zigzag seam finish – </w:t>
      </w:r>
      <w:r>
        <w:rPr>
          <w:rFonts w:ascii="Arial" w:hAnsi="Arial" w:cs="Arial"/>
          <w:b/>
        </w:rPr>
        <w:t>Pajama bottoms</w:t>
      </w:r>
    </w:p>
    <w:p w14:paraId="7B1C63B3" w14:textId="77777777" w:rsidR="00134600" w:rsidRPr="00DD2DED" w:rsidRDefault="00134600" w:rsidP="00134600">
      <w:pPr>
        <w:pStyle w:val="ListParagraph"/>
        <w:widowControl w:val="0"/>
        <w:numPr>
          <w:ilvl w:val="1"/>
          <w:numId w:val="20"/>
        </w:numPr>
        <w:autoSpaceDE w:val="0"/>
        <w:autoSpaceDN w:val="0"/>
        <w:adjustRightInd w:val="0"/>
        <w:rPr>
          <w:rFonts w:ascii="Arial" w:hAnsi="Arial" w:cs="Arial"/>
        </w:rPr>
      </w:pPr>
      <w:r>
        <w:rPr>
          <w:rFonts w:ascii="Arial" w:hAnsi="Arial" w:cs="Arial"/>
        </w:rPr>
        <w:t xml:space="preserve">Clean finish seam finish – </w:t>
      </w:r>
      <w:r>
        <w:rPr>
          <w:rFonts w:ascii="Arial" w:hAnsi="Arial" w:cs="Arial"/>
          <w:b/>
        </w:rPr>
        <w:t>Sample</w:t>
      </w:r>
    </w:p>
    <w:p w14:paraId="0B29B88D" w14:textId="77777777" w:rsidR="00134600" w:rsidRPr="00DD2DED" w:rsidRDefault="00134600" w:rsidP="00134600">
      <w:pPr>
        <w:pStyle w:val="ListParagraph"/>
        <w:widowControl w:val="0"/>
        <w:numPr>
          <w:ilvl w:val="1"/>
          <w:numId w:val="20"/>
        </w:numPr>
        <w:autoSpaceDE w:val="0"/>
        <w:autoSpaceDN w:val="0"/>
        <w:adjustRightInd w:val="0"/>
        <w:rPr>
          <w:rFonts w:ascii="Arial" w:hAnsi="Arial" w:cs="Arial"/>
        </w:rPr>
      </w:pPr>
      <w:r>
        <w:rPr>
          <w:rFonts w:ascii="Arial" w:hAnsi="Arial" w:cs="Arial"/>
        </w:rPr>
        <w:t xml:space="preserve">Construct seam allowance as indicated on the guide sheet – </w:t>
      </w:r>
      <w:r>
        <w:rPr>
          <w:rFonts w:ascii="Arial" w:hAnsi="Arial" w:cs="Arial"/>
          <w:b/>
        </w:rPr>
        <w:t>Pajama bottoms</w:t>
      </w:r>
    </w:p>
    <w:p w14:paraId="5A99A9B3" w14:textId="77777777" w:rsidR="00134600" w:rsidRPr="00DD2DED" w:rsidRDefault="00134600" w:rsidP="00134600">
      <w:pPr>
        <w:pStyle w:val="ListParagraph"/>
        <w:widowControl w:val="0"/>
        <w:numPr>
          <w:ilvl w:val="1"/>
          <w:numId w:val="20"/>
        </w:numPr>
        <w:autoSpaceDE w:val="0"/>
        <w:autoSpaceDN w:val="0"/>
        <w:adjustRightInd w:val="0"/>
        <w:rPr>
          <w:rFonts w:ascii="Arial" w:hAnsi="Arial" w:cs="Arial"/>
        </w:rPr>
      </w:pPr>
      <w:r>
        <w:rPr>
          <w:rFonts w:ascii="Arial" w:hAnsi="Arial" w:cs="Arial"/>
        </w:rPr>
        <w:t xml:space="preserve">Casing (1/4” wider than elastic or drawstring) – </w:t>
      </w:r>
      <w:r>
        <w:rPr>
          <w:rFonts w:ascii="Arial" w:hAnsi="Arial" w:cs="Arial"/>
          <w:b/>
        </w:rPr>
        <w:t>Pajama bottoms</w:t>
      </w:r>
    </w:p>
    <w:p w14:paraId="541025DF" w14:textId="77777777" w:rsidR="00134600" w:rsidRPr="00DD2DED" w:rsidRDefault="00134600" w:rsidP="00134600">
      <w:pPr>
        <w:pStyle w:val="ListParagraph"/>
        <w:widowControl w:val="0"/>
        <w:numPr>
          <w:ilvl w:val="1"/>
          <w:numId w:val="20"/>
        </w:numPr>
        <w:autoSpaceDE w:val="0"/>
        <w:autoSpaceDN w:val="0"/>
        <w:adjustRightInd w:val="0"/>
        <w:rPr>
          <w:rFonts w:ascii="Arial" w:hAnsi="Arial" w:cs="Arial"/>
        </w:rPr>
      </w:pPr>
      <w:r>
        <w:rPr>
          <w:rFonts w:ascii="Arial" w:hAnsi="Arial" w:cs="Arial"/>
        </w:rPr>
        <w:t xml:space="preserve">Patch pocket with mitered corners &amp; reinforced top triangle corners with top stitching – </w:t>
      </w:r>
      <w:r>
        <w:rPr>
          <w:rFonts w:ascii="Arial" w:hAnsi="Arial" w:cs="Arial"/>
          <w:b/>
        </w:rPr>
        <w:t>Apron</w:t>
      </w:r>
    </w:p>
    <w:p w14:paraId="0A89C0CB" w14:textId="77777777" w:rsidR="00134600" w:rsidRPr="00DD2DED" w:rsidRDefault="00134600" w:rsidP="00134600">
      <w:pPr>
        <w:pStyle w:val="ListParagraph"/>
        <w:widowControl w:val="0"/>
        <w:numPr>
          <w:ilvl w:val="1"/>
          <w:numId w:val="20"/>
        </w:numPr>
        <w:autoSpaceDE w:val="0"/>
        <w:autoSpaceDN w:val="0"/>
        <w:adjustRightInd w:val="0"/>
        <w:rPr>
          <w:rFonts w:ascii="Arial" w:hAnsi="Arial" w:cs="Arial"/>
        </w:rPr>
      </w:pPr>
      <w:r>
        <w:rPr>
          <w:rFonts w:ascii="Arial" w:hAnsi="Arial" w:cs="Arial"/>
        </w:rPr>
        <w:t xml:space="preserve">Buttonhole – </w:t>
      </w:r>
      <w:r>
        <w:rPr>
          <w:rFonts w:ascii="Arial" w:hAnsi="Arial" w:cs="Arial"/>
          <w:b/>
        </w:rPr>
        <w:t>Phone case</w:t>
      </w:r>
    </w:p>
    <w:p w14:paraId="61B5EAFC" w14:textId="77777777" w:rsidR="00134600" w:rsidRPr="00DD2DED" w:rsidRDefault="00134600" w:rsidP="00134600">
      <w:pPr>
        <w:pStyle w:val="ListParagraph"/>
        <w:widowControl w:val="0"/>
        <w:numPr>
          <w:ilvl w:val="1"/>
          <w:numId w:val="20"/>
        </w:numPr>
        <w:autoSpaceDE w:val="0"/>
        <w:autoSpaceDN w:val="0"/>
        <w:adjustRightInd w:val="0"/>
        <w:rPr>
          <w:rFonts w:ascii="Arial" w:hAnsi="Arial" w:cs="Arial"/>
        </w:rPr>
      </w:pPr>
      <w:r>
        <w:rPr>
          <w:rFonts w:ascii="Arial" w:hAnsi="Arial" w:cs="Arial"/>
        </w:rPr>
        <w:t xml:space="preserve">Attach a button with hand needle &amp; thread with shank – </w:t>
      </w:r>
      <w:r>
        <w:rPr>
          <w:rFonts w:ascii="Arial" w:hAnsi="Arial" w:cs="Arial"/>
          <w:b/>
        </w:rPr>
        <w:t>Phone case</w:t>
      </w:r>
    </w:p>
    <w:p w14:paraId="1B04AB14" w14:textId="77777777" w:rsidR="00134600" w:rsidRPr="001C2A79" w:rsidRDefault="00134600" w:rsidP="00134600">
      <w:pPr>
        <w:pStyle w:val="ListParagraph"/>
        <w:widowControl w:val="0"/>
        <w:numPr>
          <w:ilvl w:val="1"/>
          <w:numId w:val="20"/>
        </w:numPr>
        <w:autoSpaceDE w:val="0"/>
        <w:autoSpaceDN w:val="0"/>
        <w:adjustRightInd w:val="0"/>
        <w:rPr>
          <w:rFonts w:ascii="Arial" w:hAnsi="Arial" w:cs="Arial"/>
        </w:rPr>
      </w:pPr>
      <w:r>
        <w:rPr>
          <w:rFonts w:ascii="Arial" w:hAnsi="Arial" w:cs="Arial"/>
        </w:rPr>
        <w:t xml:space="preserve">Construct a machine stitched hem – </w:t>
      </w:r>
      <w:r>
        <w:rPr>
          <w:rFonts w:ascii="Arial" w:hAnsi="Arial" w:cs="Arial"/>
          <w:b/>
        </w:rPr>
        <w:t>Apron, Pajama bottoms &amp; T-shirt</w:t>
      </w:r>
    </w:p>
    <w:p w14:paraId="1D23D677" w14:textId="77777777" w:rsidR="00134600" w:rsidRPr="00931862" w:rsidRDefault="00134600" w:rsidP="00134600">
      <w:pPr>
        <w:pStyle w:val="ListParagraph"/>
        <w:widowControl w:val="0"/>
        <w:numPr>
          <w:ilvl w:val="1"/>
          <w:numId w:val="20"/>
        </w:numPr>
        <w:autoSpaceDE w:val="0"/>
        <w:autoSpaceDN w:val="0"/>
        <w:adjustRightInd w:val="0"/>
        <w:spacing w:line="360" w:lineRule="auto"/>
        <w:rPr>
          <w:rFonts w:ascii="Arial" w:hAnsi="Arial" w:cs="Arial"/>
        </w:rPr>
      </w:pPr>
      <w:r>
        <w:rPr>
          <w:rFonts w:ascii="Arial" w:hAnsi="Arial" w:cs="Arial"/>
        </w:rPr>
        <w:t xml:space="preserve">Hand stitching using a hemstitch – </w:t>
      </w:r>
      <w:r>
        <w:rPr>
          <w:rFonts w:ascii="Arial" w:hAnsi="Arial" w:cs="Arial"/>
          <w:b/>
        </w:rPr>
        <w:t>Phone case</w:t>
      </w:r>
    </w:p>
    <w:p w14:paraId="37F66175" w14:textId="77777777" w:rsidR="00863A98" w:rsidRDefault="00863A98" w:rsidP="00B04549">
      <w:pPr>
        <w:rPr>
          <w:rFonts w:ascii="Arial" w:hAnsi="Arial"/>
          <w:b/>
        </w:rPr>
      </w:pPr>
    </w:p>
    <w:p w14:paraId="02059B87" w14:textId="4751237B" w:rsidR="00863A98" w:rsidRDefault="00863A98" w:rsidP="00B04549">
      <w:pPr>
        <w:rPr>
          <w:rFonts w:ascii="Arial" w:hAnsi="Arial"/>
          <w:b/>
        </w:rPr>
      </w:pPr>
      <w:r>
        <w:rPr>
          <w:rFonts w:ascii="Arial" w:hAnsi="Arial"/>
          <w:b/>
        </w:rPr>
        <w:t>SKILL</w:t>
      </w:r>
      <w:r w:rsidR="00E617E4">
        <w:rPr>
          <w:rFonts w:ascii="Arial" w:hAnsi="Arial"/>
          <w:b/>
        </w:rPr>
        <w:t>S</w:t>
      </w:r>
      <w:r>
        <w:rPr>
          <w:rFonts w:ascii="Arial" w:hAnsi="Arial"/>
          <w:b/>
        </w:rPr>
        <w:t xml:space="preserve"> CETIFICAT</w:t>
      </w:r>
      <w:r w:rsidR="00E617E4">
        <w:rPr>
          <w:rFonts w:ascii="Arial" w:hAnsi="Arial"/>
          <w:b/>
        </w:rPr>
        <w:t>E</w:t>
      </w:r>
      <w:r>
        <w:rPr>
          <w:rFonts w:ascii="Arial" w:hAnsi="Arial"/>
          <w:b/>
        </w:rPr>
        <w:t xml:space="preserve"> TEST POINTS BY STRAND</w:t>
      </w:r>
    </w:p>
    <w:tbl>
      <w:tblPr>
        <w:tblStyle w:val="TableGrid"/>
        <w:tblW w:w="0" w:type="auto"/>
        <w:tblLook w:val="04A0" w:firstRow="1" w:lastRow="0" w:firstColumn="1" w:lastColumn="0" w:noHBand="0" w:noVBand="1"/>
      </w:tblPr>
      <w:tblGrid>
        <w:gridCol w:w="1185"/>
        <w:gridCol w:w="1123"/>
        <w:gridCol w:w="1216"/>
        <w:gridCol w:w="1216"/>
        <w:gridCol w:w="1216"/>
        <w:gridCol w:w="1216"/>
        <w:gridCol w:w="1216"/>
        <w:gridCol w:w="950"/>
        <w:gridCol w:w="1390"/>
      </w:tblGrid>
      <w:tr w:rsidR="00E617E4" w14:paraId="4003E917" w14:textId="77777777" w:rsidTr="00E617E4">
        <w:tc>
          <w:tcPr>
            <w:tcW w:w="1341" w:type="dxa"/>
          </w:tcPr>
          <w:p w14:paraId="2C2C2B3D" w14:textId="77777777" w:rsidR="00863A98" w:rsidRPr="00FD7FF2" w:rsidRDefault="00FD7FF2" w:rsidP="00FD7FF2">
            <w:pPr>
              <w:jc w:val="center"/>
              <w:rPr>
                <w:rFonts w:ascii="Arial" w:hAnsi="Arial"/>
                <w:b/>
                <w:sz w:val="24"/>
                <w:szCs w:val="24"/>
              </w:rPr>
            </w:pPr>
            <w:r>
              <w:rPr>
                <w:rFonts w:ascii="Arial" w:hAnsi="Arial"/>
                <w:b/>
                <w:sz w:val="24"/>
                <w:szCs w:val="24"/>
              </w:rPr>
              <w:t>Test Name</w:t>
            </w:r>
          </w:p>
        </w:tc>
        <w:tc>
          <w:tcPr>
            <w:tcW w:w="1105" w:type="dxa"/>
          </w:tcPr>
          <w:p w14:paraId="3583888C" w14:textId="77777777" w:rsidR="00863A98" w:rsidRPr="00FD7FF2" w:rsidRDefault="00FD7FF2" w:rsidP="00FD7FF2">
            <w:pPr>
              <w:jc w:val="center"/>
              <w:rPr>
                <w:rFonts w:ascii="Arial" w:hAnsi="Arial"/>
                <w:b/>
                <w:sz w:val="24"/>
                <w:szCs w:val="24"/>
              </w:rPr>
            </w:pPr>
            <w:r>
              <w:rPr>
                <w:rFonts w:ascii="Arial" w:hAnsi="Arial"/>
                <w:b/>
                <w:sz w:val="24"/>
                <w:szCs w:val="24"/>
              </w:rPr>
              <w:t>Test Number</w:t>
            </w:r>
          </w:p>
        </w:tc>
        <w:tc>
          <w:tcPr>
            <w:tcW w:w="1197" w:type="dxa"/>
          </w:tcPr>
          <w:p w14:paraId="121A34FC" w14:textId="74C98106" w:rsidR="00863A98" w:rsidRPr="00FD7FF2" w:rsidRDefault="00E617E4" w:rsidP="00FD7FF2">
            <w:pPr>
              <w:jc w:val="center"/>
              <w:rPr>
                <w:rFonts w:ascii="Arial" w:hAnsi="Arial"/>
                <w:b/>
                <w:sz w:val="24"/>
                <w:szCs w:val="24"/>
              </w:rPr>
            </w:pPr>
            <w:r>
              <w:rPr>
                <w:rFonts w:ascii="Arial" w:hAnsi="Arial"/>
                <w:b/>
                <w:sz w:val="24"/>
                <w:szCs w:val="24"/>
              </w:rPr>
              <w:t>STRAND</w:t>
            </w:r>
            <w:r w:rsidR="00FD7FF2">
              <w:rPr>
                <w:rFonts w:ascii="Arial" w:hAnsi="Arial"/>
                <w:b/>
                <w:sz w:val="24"/>
                <w:szCs w:val="24"/>
              </w:rPr>
              <w:t xml:space="preserve"> 1</w:t>
            </w:r>
          </w:p>
        </w:tc>
        <w:tc>
          <w:tcPr>
            <w:tcW w:w="1196" w:type="dxa"/>
          </w:tcPr>
          <w:p w14:paraId="126F5E06" w14:textId="33918601" w:rsidR="00863A98" w:rsidRPr="00FD7FF2" w:rsidRDefault="00E617E4" w:rsidP="00FD7FF2">
            <w:pPr>
              <w:jc w:val="center"/>
              <w:rPr>
                <w:rFonts w:ascii="Arial" w:hAnsi="Arial"/>
                <w:b/>
                <w:sz w:val="24"/>
                <w:szCs w:val="24"/>
              </w:rPr>
            </w:pPr>
            <w:r>
              <w:rPr>
                <w:rFonts w:ascii="Arial" w:hAnsi="Arial"/>
                <w:b/>
                <w:sz w:val="24"/>
                <w:szCs w:val="24"/>
              </w:rPr>
              <w:t>STRAND</w:t>
            </w:r>
            <w:r w:rsidR="00FD7FF2">
              <w:rPr>
                <w:rFonts w:ascii="Arial" w:hAnsi="Arial"/>
                <w:b/>
                <w:sz w:val="24"/>
                <w:szCs w:val="24"/>
              </w:rPr>
              <w:t xml:space="preserve"> 2</w:t>
            </w:r>
          </w:p>
        </w:tc>
        <w:tc>
          <w:tcPr>
            <w:tcW w:w="1196" w:type="dxa"/>
          </w:tcPr>
          <w:p w14:paraId="5576C1AD" w14:textId="41E16AE0" w:rsidR="00863A98" w:rsidRPr="00FD7FF2" w:rsidRDefault="00E617E4" w:rsidP="00FD7FF2">
            <w:pPr>
              <w:jc w:val="center"/>
              <w:rPr>
                <w:rFonts w:ascii="Arial" w:hAnsi="Arial"/>
                <w:b/>
                <w:sz w:val="24"/>
                <w:szCs w:val="24"/>
              </w:rPr>
            </w:pPr>
            <w:r>
              <w:rPr>
                <w:rFonts w:ascii="Arial" w:hAnsi="Arial"/>
                <w:b/>
                <w:sz w:val="24"/>
                <w:szCs w:val="24"/>
              </w:rPr>
              <w:t>STRAND</w:t>
            </w:r>
            <w:r w:rsidR="00FD7FF2">
              <w:rPr>
                <w:rFonts w:ascii="Arial" w:hAnsi="Arial"/>
                <w:b/>
                <w:sz w:val="24"/>
                <w:szCs w:val="24"/>
              </w:rPr>
              <w:t xml:space="preserve"> 3</w:t>
            </w:r>
          </w:p>
        </w:tc>
        <w:tc>
          <w:tcPr>
            <w:tcW w:w="1196" w:type="dxa"/>
          </w:tcPr>
          <w:p w14:paraId="47F0FE36" w14:textId="1B261C3D" w:rsidR="00863A98" w:rsidRPr="00FD7FF2" w:rsidRDefault="00E617E4" w:rsidP="00FD7FF2">
            <w:pPr>
              <w:jc w:val="center"/>
              <w:rPr>
                <w:rFonts w:ascii="Arial" w:hAnsi="Arial"/>
                <w:b/>
                <w:sz w:val="24"/>
                <w:szCs w:val="24"/>
              </w:rPr>
            </w:pPr>
            <w:r>
              <w:rPr>
                <w:rFonts w:ascii="Arial" w:hAnsi="Arial"/>
                <w:b/>
                <w:sz w:val="24"/>
                <w:szCs w:val="24"/>
              </w:rPr>
              <w:t>STRAND</w:t>
            </w:r>
            <w:r w:rsidR="00FD7FF2">
              <w:rPr>
                <w:rFonts w:ascii="Arial" w:hAnsi="Arial"/>
                <w:b/>
                <w:sz w:val="24"/>
                <w:szCs w:val="24"/>
              </w:rPr>
              <w:t xml:space="preserve"> 4</w:t>
            </w:r>
          </w:p>
        </w:tc>
        <w:tc>
          <w:tcPr>
            <w:tcW w:w="1196" w:type="dxa"/>
          </w:tcPr>
          <w:p w14:paraId="03553AD5" w14:textId="0B7EA8E3" w:rsidR="00863A98" w:rsidRPr="00FD7FF2" w:rsidRDefault="00E617E4" w:rsidP="00FD7FF2">
            <w:pPr>
              <w:jc w:val="center"/>
              <w:rPr>
                <w:rFonts w:ascii="Arial" w:hAnsi="Arial"/>
                <w:b/>
                <w:sz w:val="24"/>
                <w:szCs w:val="24"/>
              </w:rPr>
            </w:pPr>
            <w:r>
              <w:rPr>
                <w:rFonts w:ascii="Arial" w:hAnsi="Arial"/>
                <w:b/>
                <w:sz w:val="24"/>
                <w:szCs w:val="24"/>
              </w:rPr>
              <w:t>STRAND</w:t>
            </w:r>
            <w:r w:rsidR="00FD7FF2">
              <w:rPr>
                <w:rFonts w:ascii="Arial" w:hAnsi="Arial"/>
                <w:b/>
                <w:sz w:val="24"/>
                <w:szCs w:val="24"/>
              </w:rPr>
              <w:t xml:space="preserve"> 5</w:t>
            </w:r>
          </w:p>
        </w:tc>
        <w:tc>
          <w:tcPr>
            <w:tcW w:w="935" w:type="dxa"/>
          </w:tcPr>
          <w:p w14:paraId="77BEAF5A" w14:textId="77777777" w:rsidR="00863A98" w:rsidRPr="00FD7FF2" w:rsidRDefault="00FD7FF2" w:rsidP="00FD7FF2">
            <w:pPr>
              <w:jc w:val="center"/>
              <w:rPr>
                <w:rFonts w:ascii="Arial" w:hAnsi="Arial"/>
                <w:b/>
                <w:sz w:val="24"/>
                <w:szCs w:val="24"/>
              </w:rPr>
            </w:pPr>
            <w:r>
              <w:rPr>
                <w:rFonts w:ascii="Arial" w:hAnsi="Arial"/>
                <w:b/>
                <w:sz w:val="24"/>
                <w:szCs w:val="24"/>
              </w:rPr>
              <w:t>Total Points</w:t>
            </w:r>
          </w:p>
        </w:tc>
        <w:tc>
          <w:tcPr>
            <w:tcW w:w="1366" w:type="dxa"/>
          </w:tcPr>
          <w:p w14:paraId="695A15D1" w14:textId="77777777" w:rsidR="00863A98" w:rsidRPr="00FD7FF2" w:rsidRDefault="00FD7FF2" w:rsidP="00FD7FF2">
            <w:pPr>
              <w:jc w:val="center"/>
              <w:rPr>
                <w:rFonts w:ascii="Arial" w:hAnsi="Arial"/>
                <w:b/>
                <w:sz w:val="24"/>
                <w:szCs w:val="24"/>
              </w:rPr>
            </w:pPr>
            <w:r>
              <w:rPr>
                <w:rFonts w:ascii="Arial" w:hAnsi="Arial"/>
                <w:b/>
                <w:sz w:val="24"/>
                <w:szCs w:val="24"/>
              </w:rPr>
              <w:t>Total Questions</w:t>
            </w:r>
          </w:p>
        </w:tc>
      </w:tr>
      <w:tr w:rsidR="00E617E4" w14:paraId="16D16C7A" w14:textId="77777777" w:rsidTr="00E617E4">
        <w:tc>
          <w:tcPr>
            <w:tcW w:w="1341" w:type="dxa"/>
          </w:tcPr>
          <w:p w14:paraId="7111DBFD" w14:textId="06220B35" w:rsidR="00863A98" w:rsidRPr="00FD7FF2" w:rsidRDefault="004326B8" w:rsidP="00FD7FF2">
            <w:pPr>
              <w:jc w:val="center"/>
              <w:rPr>
                <w:rFonts w:ascii="Arial" w:hAnsi="Arial"/>
                <w:sz w:val="24"/>
                <w:szCs w:val="24"/>
              </w:rPr>
            </w:pPr>
            <w:r>
              <w:rPr>
                <w:rFonts w:ascii="Arial" w:hAnsi="Arial"/>
                <w:sz w:val="24"/>
                <w:szCs w:val="24"/>
              </w:rPr>
              <w:t xml:space="preserve">Apparel </w:t>
            </w:r>
            <w:r w:rsidR="00720A83">
              <w:rPr>
                <w:rFonts w:ascii="Arial" w:hAnsi="Arial"/>
                <w:sz w:val="24"/>
                <w:szCs w:val="24"/>
              </w:rPr>
              <w:t>Design 1</w:t>
            </w:r>
          </w:p>
        </w:tc>
        <w:tc>
          <w:tcPr>
            <w:tcW w:w="1105" w:type="dxa"/>
          </w:tcPr>
          <w:p w14:paraId="5531616F" w14:textId="77777777" w:rsidR="00863A98" w:rsidRPr="00FD7FF2" w:rsidRDefault="00FD7FF2" w:rsidP="00FD7FF2">
            <w:pPr>
              <w:jc w:val="center"/>
              <w:rPr>
                <w:rFonts w:ascii="Arial" w:hAnsi="Arial"/>
                <w:sz w:val="24"/>
                <w:szCs w:val="24"/>
              </w:rPr>
            </w:pPr>
            <w:r>
              <w:rPr>
                <w:rFonts w:ascii="Arial" w:hAnsi="Arial"/>
                <w:sz w:val="24"/>
                <w:szCs w:val="24"/>
              </w:rPr>
              <w:t>350</w:t>
            </w:r>
          </w:p>
        </w:tc>
        <w:tc>
          <w:tcPr>
            <w:tcW w:w="1197" w:type="dxa"/>
          </w:tcPr>
          <w:p w14:paraId="6273C826" w14:textId="77777777" w:rsidR="00863A98" w:rsidRPr="00FD7FF2" w:rsidRDefault="00FD7FF2" w:rsidP="00FD7FF2">
            <w:pPr>
              <w:jc w:val="center"/>
              <w:rPr>
                <w:rFonts w:ascii="Arial" w:hAnsi="Arial"/>
                <w:sz w:val="24"/>
                <w:szCs w:val="24"/>
              </w:rPr>
            </w:pPr>
            <w:r>
              <w:rPr>
                <w:rFonts w:ascii="Arial" w:hAnsi="Arial"/>
                <w:sz w:val="24"/>
                <w:szCs w:val="24"/>
              </w:rPr>
              <w:t>2</w:t>
            </w:r>
          </w:p>
        </w:tc>
        <w:tc>
          <w:tcPr>
            <w:tcW w:w="1196" w:type="dxa"/>
          </w:tcPr>
          <w:p w14:paraId="0ED23811" w14:textId="77777777" w:rsidR="00863A98" w:rsidRPr="00FD7FF2" w:rsidRDefault="00FD7FF2" w:rsidP="00FD7FF2">
            <w:pPr>
              <w:jc w:val="center"/>
              <w:rPr>
                <w:rFonts w:ascii="Arial" w:hAnsi="Arial"/>
                <w:sz w:val="24"/>
                <w:szCs w:val="24"/>
              </w:rPr>
            </w:pPr>
            <w:r>
              <w:rPr>
                <w:rFonts w:ascii="Arial" w:hAnsi="Arial"/>
                <w:sz w:val="24"/>
                <w:szCs w:val="24"/>
              </w:rPr>
              <w:t>19</w:t>
            </w:r>
          </w:p>
        </w:tc>
        <w:tc>
          <w:tcPr>
            <w:tcW w:w="1196" w:type="dxa"/>
          </w:tcPr>
          <w:p w14:paraId="31BDAAFC" w14:textId="77777777" w:rsidR="00863A98" w:rsidRPr="00FD7FF2" w:rsidRDefault="00FD7FF2" w:rsidP="00FD7FF2">
            <w:pPr>
              <w:jc w:val="center"/>
              <w:rPr>
                <w:rFonts w:ascii="Arial" w:hAnsi="Arial"/>
                <w:sz w:val="24"/>
                <w:szCs w:val="24"/>
              </w:rPr>
            </w:pPr>
            <w:r>
              <w:rPr>
                <w:rFonts w:ascii="Arial" w:hAnsi="Arial"/>
                <w:sz w:val="24"/>
                <w:szCs w:val="24"/>
              </w:rPr>
              <w:t>17</w:t>
            </w:r>
          </w:p>
        </w:tc>
        <w:tc>
          <w:tcPr>
            <w:tcW w:w="1196" w:type="dxa"/>
          </w:tcPr>
          <w:p w14:paraId="545551F9" w14:textId="77777777" w:rsidR="00863A98" w:rsidRPr="00FD7FF2" w:rsidRDefault="00FD7FF2" w:rsidP="00FD7FF2">
            <w:pPr>
              <w:jc w:val="center"/>
              <w:rPr>
                <w:rFonts w:ascii="Arial" w:hAnsi="Arial"/>
                <w:sz w:val="24"/>
                <w:szCs w:val="24"/>
              </w:rPr>
            </w:pPr>
            <w:r>
              <w:rPr>
                <w:rFonts w:ascii="Arial" w:hAnsi="Arial"/>
                <w:sz w:val="24"/>
                <w:szCs w:val="24"/>
              </w:rPr>
              <w:t>17</w:t>
            </w:r>
          </w:p>
        </w:tc>
        <w:tc>
          <w:tcPr>
            <w:tcW w:w="1196" w:type="dxa"/>
          </w:tcPr>
          <w:p w14:paraId="6836A1C9" w14:textId="77777777" w:rsidR="00863A98" w:rsidRPr="00FD7FF2" w:rsidRDefault="00FD7FF2" w:rsidP="00FD7FF2">
            <w:pPr>
              <w:jc w:val="center"/>
              <w:rPr>
                <w:rFonts w:ascii="Arial" w:hAnsi="Arial"/>
                <w:sz w:val="24"/>
                <w:szCs w:val="24"/>
              </w:rPr>
            </w:pPr>
            <w:r>
              <w:rPr>
                <w:rFonts w:ascii="Arial" w:hAnsi="Arial"/>
                <w:sz w:val="24"/>
                <w:szCs w:val="24"/>
              </w:rPr>
              <w:t>16</w:t>
            </w:r>
          </w:p>
        </w:tc>
        <w:tc>
          <w:tcPr>
            <w:tcW w:w="935" w:type="dxa"/>
          </w:tcPr>
          <w:p w14:paraId="12E97E2E" w14:textId="77777777" w:rsidR="00863A98" w:rsidRPr="00FD7FF2" w:rsidRDefault="00FD7FF2" w:rsidP="00FD7FF2">
            <w:pPr>
              <w:jc w:val="center"/>
              <w:rPr>
                <w:rFonts w:ascii="Arial" w:hAnsi="Arial"/>
                <w:sz w:val="24"/>
                <w:szCs w:val="24"/>
              </w:rPr>
            </w:pPr>
            <w:r>
              <w:rPr>
                <w:rFonts w:ascii="Arial" w:hAnsi="Arial"/>
                <w:sz w:val="24"/>
                <w:szCs w:val="24"/>
              </w:rPr>
              <w:t>71</w:t>
            </w:r>
          </w:p>
        </w:tc>
        <w:tc>
          <w:tcPr>
            <w:tcW w:w="1366" w:type="dxa"/>
          </w:tcPr>
          <w:p w14:paraId="229A5C3E" w14:textId="77777777" w:rsidR="00863A98" w:rsidRPr="00FD7FF2" w:rsidRDefault="00FD7FF2" w:rsidP="00FD7FF2">
            <w:pPr>
              <w:jc w:val="center"/>
              <w:rPr>
                <w:rFonts w:ascii="Arial" w:hAnsi="Arial"/>
                <w:sz w:val="24"/>
                <w:szCs w:val="24"/>
              </w:rPr>
            </w:pPr>
            <w:r>
              <w:rPr>
                <w:rFonts w:ascii="Arial" w:hAnsi="Arial"/>
                <w:sz w:val="24"/>
                <w:szCs w:val="24"/>
              </w:rPr>
              <w:t>71</w:t>
            </w:r>
          </w:p>
        </w:tc>
      </w:tr>
    </w:tbl>
    <w:p w14:paraId="0BD1D50F" w14:textId="77777777" w:rsidR="004326B8" w:rsidRDefault="004326B8" w:rsidP="00B04549">
      <w:pPr>
        <w:rPr>
          <w:rFonts w:ascii="Arial" w:hAnsi="Arial"/>
          <w:b/>
        </w:rPr>
      </w:pPr>
    </w:p>
    <w:p w14:paraId="28966D44" w14:textId="77777777" w:rsidR="00FD7FF2" w:rsidRDefault="00FD7FF2" w:rsidP="00B04549">
      <w:pPr>
        <w:rPr>
          <w:rFonts w:ascii="Arial" w:hAnsi="Arial"/>
          <w:b/>
        </w:rPr>
      </w:pPr>
      <w:r>
        <w:rPr>
          <w:rFonts w:ascii="Arial" w:hAnsi="Arial"/>
          <w:b/>
        </w:rPr>
        <w:t>FCCLA Integration into Apparel Design &amp; Production 1:</w:t>
      </w:r>
    </w:p>
    <w:p w14:paraId="2DEAA471" w14:textId="3DD9F032" w:rsidR="00FD7FF2" w:rsidRDefault="00FD7FF2" w:rsidP="00B04549">
      <w:pPr>
        <w:rPr>
          <w:rFonts w:ascii="Arial" w:hAnsi="Arial"/>
        </w:rPr>
      </w:pPr>
      <w:r>
        <w:rPr>
          <w:rFonts w:ascii="Arial" w:hAnsi="Arial"/>
          <w:b/>
        </w:rPr>
        <w:tab/>
        <w:t xml:space="preserve">STAR EVENTS: </w:t>
      </w:r>
      <w:r>
        <w:rPr>
          <w:rFonts w:ascii="Arial" w:hAnsi="Arial"/>
        </w:rPr>
        <w:t xml:space="preserve">Advocacy, Career Investigation, Chapter Service Project Display, Chapter </w:t>
      </w:r>
      <w:r>
        <w:rPr>
          <w:rFonts w:ascii="Arial" w:hAnsi="Arial"/>
        </w:rPr>
        <w:tab/>
      </w:r>
      <w:r>
        <w:rPr>
          <w:rFonts w:ascii="Arial" w:hAnsi="Arial"/>
        </w:rPr>
        <w:tab/>
      </w:r>
      <w:r>
        <w:rPr>
          <w:rFonts w:ascii="Arial" w:hAnsi="Arial"/>
        </w:rPr>
        <w:tab/>
        <w:t xml:space="preserve">     </w:t>
      </w:r>
      <w:r w:rsidR="005D0135">
        <w:rPr>
          <w:rFonts w:ascii="Arial" w:hAnsi="Arial"/>
        </w:rPr>
        <w:t xml:space="preserve"> </w:t>
      </w:r>
      <w:r>
        <w:rPr>
          <w:rFonts w:ascii="Arial" w:hAnsi="Arial"/>
        </w:rPr>
        <w:t xml:space="preserve">Service Project Manual. Environmental Ambassador, Illustrated Talk, Job </w:t>
      </w:r>
    </w:p>
    <w:p w14:paraId="1DB35B9E" w14:textId="20FE7F2A" w:rsidR="00FD7FF2" w:rsidRDefault="00FD7FF2" w:rsidP="00B04549">
      <w:pPr>
        <w:rPr>
          <w:rFonts w:ascii="Arial" w:hAnsi="Arial"/>
        </w:rPr>
      </w:pPr>
      <w:r>
        <w:rPr>
          <w:rFonts w:ascii="Arial" w:hAnsi="Arial"/>
        </w:rPr>
        <w:tab/>
      </w:r>
      <w:r>
        <w:rPr>
          <w:rFonts w:ascii="Arial" w:hAnsi="Arial"/>
        </w:rPr>
        <w:tab/>
      </w:r>
      <w:r>
        <w:rPr>
          <w:rFonts w:ascii="Arial" w:hAnsi="Arial"/>
        </w:rPr>
        <w:tab/>
        <w:t xml:space="preserve">     </w:t>
      </w:r>
      <w:r w:rsidR="005D0135">
        <w:rPr>
          <w:rFonts w:ascii="Arial" w:hAnsi="Arial"/>
        </w:rPr>
        <w:t xml:space="preserve"> </w:t>
      </w:r>
      <w:r>
        <w:rPr>
          <w:rFonts w:ascii="Arial" w:hAnsi="Arial"/>
        </w:rPr>
        <w:t>Interview, Fashion Construction, Recycle Redesign.</w:t>
      </w:r>
    </w:p>
    <w:p w14:paraId="68431AE2" w14:textId="7E5F2951" w:rsidR="00E617E4" w:rsidRPr="00E617E4" w:rsidRDefault="00E617E4" w:rsidP="00F7619A">
      <w:pPr>
        <w:spacing w:line="360" w:lineRule="auto"/>
        <w:rPr>
          <w:rFonts w:ascii="Arial" w:hAnsi="Arial"/>
        </w:rPr>
      </w:pPr>
      <w:r>
        <w:rPr>
          <w:rFonts w:ascii="Arial" w:hAnsi="Arial"/>
        </w:rPr>
        <w:tab/>
      </w:r>
      <w:r>
        <w:rPr>
          <w:rFonts w:ascii="Arial" w:hAnsi="Arial"/>
          <w:b/>
        </w:rPr>
        <w:t xml:space="preserve">National Program: </w:t>
      </w:r>
      <w:r>
        <w:rPr>
          <w:rFonts w:ascii="Arial" w:hAnsi="Arial"/>
        </w:rPr>
        <w:t>Career Connection, Leadership Service in Action.</w:t>
      </w:r>
    </w:p>
    <w:p w14:paraId="2B8F3FE7" w14:textId="77777777" w:rsidR="00AE0F7B" w:rsidRPr="00AE0F7B" w:rsidRDefault="00AE0F7B" w:rsidP="00AE0F7B">
      <w:pPr>
        <w:widowControl w:val="0"/>
        <w:autoSpaceDE w:val="0"/>
        <w:autoSpaceDN w:val="0"/>
        <w:adjustRightInd w:val="0"/>
        <w:rPr>
          <w:rFonts w:ascii="Arial" w:hAnsi="Arial" w:cs="Arial"/>
          <w:b/>
          <w:bCs/>
        </w:rPr>
      </w:pPr>
      <w:r w:rsidRPr="00AE0F7B">
        <w:rPr>
          <w:rFonts w:ascii="Arial" w:hAnsi="Arial" w:cs="Arial"/>
          <w:b/>
          <w:bCs/>
        </w:rPr>
        <w:t xml:space="preserve">GRADING SCALE </w:t>
      </w:r>
    </w:p>
    <w:p w14:paraId="7B6CC8E6" w14:textId="5A8C5C7B" w:rsidR="00AE0F7B" w:rsidRPr="001C2A79" w:rsidRDefault="00AE0F7B" w:rsidP="00AE0F7B">
      <w:pPr>
        <w:pStyle w:val="ListParagraph"/>
        <w:widowControl w:val="0"/>
        <w:numPr>
          <w:ilvl w:val="0"/>
          <w:numId w:val="18"/>
        </w:numPr>
        <w:autoSpaceDE w:val="0"/>
        <w:autoSpaceDN w:val="0"/>
        <w:adjustRightInd w:val="0"/>
        <w:rPr>
          <w:rFonts w:ascii="Arial" w:hAnsi="Arial" w:cs="Arial"/>
        </w:rPr>
      </w:pPr>
      <w:r w:rsidRPr="00AE0F7B">
        <w:rPr>
          <w:rFonts w:ascii="Arial" w:hAnsi="Arial" w:cs="Arial"/>
        </w:rPr>
        <w:t>A  93     A-  90     B+  87     B  83     B-  80     C+  77     C  73     C-  70     D+  67     D  63</w:t>
      </w:r>
      <w:r w:rsidRPr="00AE0F7B">
        <w:rPr>
          <w:rFonts w:ascii="Arial" w:hAnsi="Arial" w:cs="Arial"/>
        </w:rPr>
        <w:tab/>
        <w:t xml:space="preserve">    D-  60</w:t>
      </w:r>
      <w:r w:rsidR="001C2A79">
        <w:rPr>
          <w:rFonts w:ascii="Arial" w:hAnsi="Arial" w:cs="Arial"/>
        </w:rPr>
        <w:t xml:space="preserve">    </w:t>
      </w:r>
      <w:r w:rsidRPr="001C2A79">
        <w:rPr>
          <w:rFonts w:ascii="Arial" w:hAnsi="Arial" w:cs="Arial"/>
        </w:rPr>
        <w:t>F  less than 60     Students/Parents may check their grades through power school.</w:t>
      </w:r>
    </w:p>
    <w:p w14:paraId="17640F0D" w14:textId="76FDA276" w:rsidR="00AE0F7B" w:rsidRPr="00AE0F7B" w:rsidRDefault="00AE0F7B" w:rsidP="00AE0F7B">
      <w:pPr>
        <w:pStyle w:val="ListParagraph"/>
        <w:widowControl w:val="0"/>
        <w:numPr>
          <w:ilvl w:val="0"/>
          <w:numId w:val="18"/>
        </w:numPr>
        <w:autoSpaceDE w:val="0"/>
        <w:autoSpaceDN w:val="0"/>
        <w:adjustRightInd w:val="0"/>
        <w:rPr>
          <w:rFonts w:ascii="Arial" w:hAnsi="Arial" w:cs="Arial"/>
        </w:rPr>
      </w:pPr>
      <w:r w:rsidRPr="00AE0F7B">
        <w:rPr>
          <w:rFonts w:ascii="Arial" w:hAnsi="Arial" w:cs="Arial"/>
        </w:rPr>
        <w:t>I am available to meet privately wi</w:t>
      </w:r>
      <w:r w:rsidR="001C2A79">
        <w:rPr>
          <w:rFonts w:ascii="Arial" w:hAnsi="Arial" w:cs="Arial"/>
        </w:rPr>
        <w:t>th students 30 min.</w:t>
      </w:r>
      <w:r w:rsidRPr="00AE0F7B">
        <w:rPr>
          <w:rFonts w:ascii="Arial" w:hAnsi="Arial" w:cs="Arial"/>
        </w:rPr>
        <w:t xml:space="preserve"> before &amp; after school begins &amp; ends.</w:t>
      </w:r>
    </w:p>
    <w:p w14:paraId="74A223FC" w14:textId="77777777" w:rsidR="00AE0F7B" w:rsidRPr="00AE0F7B" w:rsidRDefault="00AE0F7B" w:rsidP="00AE0F7B">
      <w:pPr>
        <w:pStyle w:val="ListParagraph"/>
        <w:widowControl w:val="0"/>
        <w:numPr>
          <w:ilvl w:val="0"/>
          <w:numId w:val="18"/>
        </w:numPr>
        <w:autoSpaceDE w:val="0"/>
        <w:autoSpaceDN w:val="0"/>
        <w:adjustRightInd w:val="0"/>
        <w:spacing w:line="360" w:lineRule="auto"/>
        <w:rPr>
          <w:rFonts w:ascii="Arial" w:hAnsi="Arial" w:cs="Arial"/>
        </w:rPr>
      </w:pPr>
      <w:r w:rsidRPr="00AE0F7B">
        <w:rPr>
          <w:rFonts w:ascii="Arial" w:hAnsi="Arial" w:cs="Arial"/>
        </w:rPr>
        <w:t xml:space="preserve">Make-up work for </w:t>
      </w:r>
      <w:r w:rsidRPr="00AE0F7B">
        <w:rPr>
          <w:rFonts w:ascii="Arial" w:hAnsi="Arial" w:cs="Arial"/>
          <w:b/>
          <w:bCs/>
          <w:u w:val="single"/>
        </w:rPr>
        <w:t>excused</w:t>
      </w:r>
      <w:r w:rsidRPr="00AE0F7B">
        <w:rPr>
          <w:rFonts w:ascii="Arial" w:hAnsi="Arial" w:cs="Arial"/>
        </w:rPr>
        <w:t xml:space="preserve"> absences will </w:t>
      </w:r>
      <w:r w:rsidRPr="00AE0F7B">
        <w:rPr>
          <w:rFonts w:ascii="Arial" w:hAnsi="Arial" w:cs="Arial"/>
          <w:b/>
        </w:rPr>
        <w:t>follow school policy.</w:t>
      </w:r>
    </w:p>
    <w:p w14:paraId="0B4B7894" w14:textId="77777777" w:rsidR="00AE0F7B" w:rsidRPr="00AE0F7B" w:rsidRDefault="00AE0F7B" w:rsidP="00AE0F7B">
      <w:pPr>
        <w:widowControl w:val="0"/>
        <w:autoSpaceDE w:val="0"/>
        <w:autoSpaceDN w:val="0"/>
        <w:adjustRightInd w:val="0"/>
        <w:rPr>
          <w:rFonts w:ascii="Arial" w:hAnsi="Arial" w:cs="Arial"/>
          <w:b/>
          <w:bCs/>
        </w:rPr>
      </w:pPr>
      <w:r w:rsidRPr="00AE0F7B">
        <w:rPr>
          <w:rFonts w:ascii="Arial" w:hAnsi="Arial" w:cs="Arial"/>
          <w:b/>
          <w:bCs/>
        </w:rPr>
        <w:t>CLASSROOM RULES</w:t>
      </w:r>
    </w:p>
    <w:p w14:paraId="695D8D52" w14:textId="77777777" w:rsidR="00AE0F7B" w:rsidRPr="00AE0F7B" w:rsidRDefault="00AE0F7B" w:rsidP="00AE0F7B">
      <w:pPr>
        <w:pStyle w:val="ListParagraph"/>
        <w:widowControl w:val="0"/>
        <w:numPr>
          <w:ilvl w:val="0"/>
          <w:numId w:val="16"/>
        </w:numPr>
        <w:autoSpaceDE w:val="0"/>
        <w:autoSpaceDN w:val="0"/>
        <w:adjustRightInd w:val="0"/>
        <w:rPr>
          <w:rFonts w:ascii="Arial" w:hAnsi="Arial" w:cs="Arial"/>
        </w:rPr>
      </w:pPr>
      <w:r w:rsidRPr="00AE0F7B">
        <w:rPr>
          <w:rFonts w:ascii="Arial" w:hAnsi="Arial" w:cs="Arial"/>
        </w:rPr>
        <w:t>Students are expected to act as well behaved young adults &amp; will be treated as such.</w:t>
      </w:r>
    </w:p>
    <w:p w14:paraId="45036E89" w14:textId="77777777" w:rsidR="00AE0F7B" w:rsidRPr="00AE0F7B" w:rsidRDefault="00AE0F7B" w:rsidP="00AE0F7B">
      <w:pPr>
        <w:pStyle w:val="ListParagraph"/>
        <w:widowControl w:val="0"/>
        <w:numPr>
          <w:ilvl w:val="0"/>
          <w:numId w:val="16"/>
        </w:numPr>
        <w:autoSpaceDE w:val="0"/>
        <w:autoSpaceDN w:val="0"/>
        <w:adjustRightInd w:val="0"/>
        <w:rPr>
          <w:rFonts w:ascii="Arial" w:hAnsi="Arial" w:cs="Arial"/>
          <w:b/>
          <w:bCs/>
        </w:rPr>
      </w:pPr>
      <w:r w:rsidRPr="00AE0F7B">
        <w:rPr>
          <w:rFonts w:ascii="Arial" w:hAnsi="Arial" w:cs="Arial"/>
        </w:rPr>
        <w:t xml:space="preserve">Students need to come prepared with paper &amp; pen/pencil. If not, </w:t>
      </w:r>
      <w:r w:rsidRPr="00AE0F7B">
        <w:rPr>
          <w:rFonts w:ascii="Arial" w:hAnsi="Arial" w:cs="Arial"/>
          <w:b/>
          <w:bCs/>
        </w:rPr>
        <w:t>15 points will be docked.</w:t>
      </w:r>
    </w:p>
    <w:p w14:paraId="2FB45F41" w14:textId="77777777" w:rsidR="00AE0F7B" w:rsidRPr="00AE0F7B" w:rsidRDefault="00AE0F7B" w:rsidP="00AE0F7B">
      <w:pPr>
        <w:pStyle w:val="ListParagraph"/>
        <w:widowControl w:val="0"/>
        <w:numPr>
          <w:ilvl w:val="0"/>
          <w:numId w:val="16"/>
        </w:numPr>
        <w:autoSpaceDE w:val="0"/>
        <w:autoSpaceDN w:val="0"/>
        <w:adjustRightInd w:val="0"/>
        <w:rPr>
          <w:rFonts w:ascii="Arial" w:hAnsi="Arial" w:cs="Arial"/>
        </w:rPr>
      </w:pPr>
      <w:r w:rsidRPr="00AE0F7B">
        <w:rPr>
          <w:rFonts w:ascii="Arial" w:hAnsi="Arial" w:cs="Arial"/>
        </w:rPr>
        <w:t xml:space="preserve">Promptness is imperative. Class begins at tardy bell, with students seated &amp; ready to work. </w:t>
      </w:r>
      <w:r w:rsidRPr="00AE0F7B">
        <w:rPr>
          <w:rFonts w:ascii="Arial" w:hAnsi="Arial" w:cs="Arial"/>
          <w:b/>
          <w:bCs/>
        </w:rPr>
        <w:t>Tardy &amp; absences will follow school policy.</w:t>
      </w:r>
    </w:p>
    <w:p w14:paraId="35B70027" w14:textId="77777777" w:rsidR="00AE0F7B" w:rsidRPr="00AE0F7B" w:rsidRDefault="00AE0F7B" w:rsidP="00AE0F7B">
      <w:pPr>
        <w:pStyle w:val="ListParagraph"/>
        <w:widowControl w:val="0"/>
        <w:numPr>
          <w:ilvl w:val="0"/>
          <w:numId w:val="16"/>
        </w:numPr>
        <w:autoSpaceDE w:val="0"/>
        <w:autoSpaceDN w:val="0"/>
        <w:adjustRightInd w:val="0"/>
        <w:rPr>
          <w:rFonts w:ascii="Arial" w:hAnsi="Arial" w:cs="Arial"/>
          <w:b/>
          <w:bCs/>
        </w:rPr>
      </w:pPr>
      <w:r w:rsidRPr="00AE0F7B">
        <w:rPr>
          <w:rFonts w:ascii="Arial" w:hAnsi="Arial" w:cs="Arial"/>
        </w:rPr>
        <w:t>The teacher not the bell will dismiss class.</w:t>
      </w:r>
    </w:p>
    <w:p w14:paraId="488DB335" w14:textId="77777777" w:rsidR="00AE0F7B" w:rsidRPr="00AE0F7B" w:rsidRDefault="00AE0F7B" w:rsidP="00AE0F7B">
      <w:pPr>
        <w:pStyle w:val="ListParagraph"/>
        <w:widowControl w:val="0"/>
        <w:numPr>
          <w:ilvl w:val="0"/>
          <w:numId w:val="16"/>
        </w:numPr>
        <w:autoSpaceDE w:val="0"/>
        <w:autoSpaceDN w:val="0"/>
        <w:adjustRightInd w:val="0"/>
        <w:rPr>
          <w:rFonts w:ascii="Arial" w:hAnsi="Arial" w:cs="Arial"/>
        </w:rPr>
      </w:pPr>
      <w:r w:rsidRPr="00AE0F7B">
        <w:rPr>
          <w:rFonts w:ascii="Arial" w:hAnsi="Arial" w:cs="Arial"/>
        </w:rPr>
        <w:t xml:space="preserve">Respect must be shown to all members of the class &amp; the teacher.  </w:t>
      </w:r>
    </w:p>
    <w:p w14:paraId="275BE673" w14:textId="77777777" w:rsidR="001C4B41" w:rsidRDefault="00AE0F7B" w:rsidP="00AE0F7B">
      <w:pPr>
        <w:pStyle w:val="ListParagraph"/>
        <w:widowControl w:val="0"/>
        <w:numPr>
          <w:ilvl w:val="0"/>
          <w:numId w:val="16"/>
        </w:numPr>
        <w:autoSpaceDE w:val="0"/>
        <w:autoSpaceDN w:val="0"/>
        <w:adjustRightInd w:val="0"/>
        <w:rPr>
          <w:rFonts w:ascii="Arial" w:hAnsi="Arial" w:cs="Arial"/>
        </w:rPr>
      </w:pPr>
      <w:r w:rsidRPr="00AE0F7B">
        <w:rPr>
          <w:rFonts w:ascii="Arial" w:hAnsi="Arial" w:cs="Arial"/>
        </w:rPr>
        <w:t xml:space="preserve">Profanity will </w:t>
      </w:r>
      <w:r w:rsidRPr="00AE0F7B">
        <w:rPr>
          <w:rFonts w:ascii="Arial" w:hAnsi="Arial" w:cs="Arial"/>
          <w:b/>
          <w:bCs/>
        </w:rPr>
        <w:t>NOT</w:t>
      </w:r>
      <w:r w:rsidRPr="00AE0F7B">
        <w:rPr>
          <w:rFonts w:ascii="Arial" w:hAnsi="Arial" w:cs="Arial"/>
        </w:rPr>
        <w:t xml:space="preserve"> be tolerated. Such language will result in</w:t>
      </w:r>
      <w:r w:rsidR="001C4B41">
        <w:rPr>
          <w:rFonts w:ascii="Arial" w:hAnsi="Arial" w:cs="Arial"/>
        </w:rPr>
        <w:t xml:space="preserve"> student being removed from</w:t>
      </w:r>
    </w:p>
    <w:p w14:paraId="7F20C653" w14:textId="2BAD7571" w:rsidR="00AE0F7B" w:rsidRPr="001C4B41" w:rsidRDefault="001C4B41" w:rsidP="001C4B41">
      <w:pPr>
        <w:widowControl w:val="0"/>
        <w:autoSpaceDE w:val="0"/>
        <w:autoSpaceDN w:val="0"/>
        <w:adjustRightInd w:val="0"/>
        <w:ind w:left="360"/>
        <w:rPr>
          <w:rFonts w:ascii="Arial" w:hAnsi="Arial" w:cs="Arial"/>
        </w:rPr>
      </w:pPr>
      <w:r>
        <w:rPr>
          <w:rFonts w:ascii="Arial" w:hAnsi="Arial" w:cs="Arial"/>
        </w:rPr>
        <w:tab/>
      </w:r>
      <w:r w:rsidR="00AE0F7B" w:rsidRPr="001C4B41">
        <w:rPr>
          <w:rFonts w:ascii="Arial" w:hAnsi="Arial" w:cs="Arial"/>
        </w:rPr>
        <w:t>class.</w:t>
      </w:r>
    </w:p>
    <w:p w14:paraId="276568B2" w14:textId="77777777" w:rsidR="00AE0F7B" w:rsidRPr="00AE0F7B" w:rsidRDefault="00AE0F7B" w:rsidP="00AE0F7B">
      <w:pPr>
        <w:pStyle w:val="ListParagraph"/>
        <w:widowControl w:val="0"/>
        <w:numPr>
          <w:ilvl w:val="0"/>
          <w:numId w:val="16"/>
        </w:numPr>
        <w:autoSpaceDE w:val="0"/>
        <w:autoSpaceDN w:val="0"/>
        <w:adjustRightInd w:val="0"/>
        <w:rPr>
          <w:rFonts w:ascii="Arial" w:hAnsi="Arial" w:cs="Arial"/>
        </w:rPr>
      </w:pPr>
      <w:r w:rsidRPr="00AE0F7B">
        <w:rPr>
          <w:rFonts w:ascii="Arial" w:hAnsi="Arial" w:cs="Arial"/>
        </w:rPr>
        <w:t>All distracters (</w:t>
      </w:r>
      <w:r w:rsidRPr="00AE0F7B">
        <w:rPr>
          <w:rFonts w:ascii="Arial" w:hAnsi="Arial" w:cs="Arial"/>
          <w:b/>
        </w:rPr>
        <w:t xml:space="preserve">Cell phones, headphones, I-pods, </w:t>
      </w:r>
      <w:r w:rsidRPr="00AE0F7B">
        <w:rPr>
          <w:rFonts w:ascii="Arial" w:hAnsi="Arial" w:cs="Arial"/>
          <w:b/>
          <w:bCs/>
        </w:rPr>
        <w:t>food/drink</w:t>
      </w:r>
      <w:r w:rsidRPr="00AE0F7B">
        <w:rPr>
          <w:rFonts w:ascii="Arial" w:hAnsi="Arial" w:cs="Arial"/>
        </w:rPr>
        <w:t xml:space="preserve">) are to be left in lockers. If brought they’ll be taken away. </w:t>
      </w:r>
      <w:r w:rsidRPr="00AE0F7B">
        <w:rPr>
          <w:rFonts w:ascii="Arial" w:hAnsi="Arial" w:cs="Arial"/>
          <w:b/>
        </w:rPr>
        <w:t>(I-pads must be put away unless using them in class)</w:t>
      </w:r>
    </w:p>
    <w:p w14:paraId="786E48F5" w14:textId="77777777" w:rsidR="00AE0F7B" w:rsidRPr="00AE0F7B" w:rsidRDefault="00AE0F7B" w:rsidP="00AE0F7B">
      <w:pPr>
        <w:pStyle w:val="ListParagraph"/>
        <w:widowControl w:val="0"/>
        <w:numPr>
          <w:ilvl w:val="0"/>
          <w:numId w:val="17"/>
        </w:numPr>
        <w:autoSpaceDE w:val="0"/>
        <w:autoSpaceDN w:val="0"/>
        <w:adjustRightInd w:val="0"/>
        <w:rPr>
          <w:rFonts w:ascii="Arial" w:hAnsi="Arial" w:cs="Arial"/>
          <w:b/>
          <w:bCs/>
        </w:rPr>
      </w:pPr>
      <w:r w:rsidRPr="00AE0F7B">
        <w:rPr>
          <w:rFonts w:ascii="Arial" w:hAnsi="Arial" w:cs="Arial"/>
        </w:rPr>
        <w:t>All dress codes will be observed.</w:t>
      </w:r>
    </w:p>
    <w:p w14:paraId="39F1C61B" w14:textId="77777777" w:rsidR="00AE0F7B" w:rsidRPr="00AE0F7B" w:rsidRDefault="00AE0F7B" w:rsidP="00AE0F7B">
      <w:pPr>
        <w:pStyle w:val="ListParagraph"/>
        <w:widowControl w:val="0"/>
        <w:numPr>
          <w:ilvl w:val="0"/>
          <w:numId w:val="17"/>
        </w:numPr>
        <w:autoSpaceDE w:val="0"/>
        <w:autoSpaceDN w:val="0"/>
        <w:adjustRightInd w:val="0"/>
        <w:rPr>
          <w:rFonts w:ascii="Arial" w:hAnsi="Arial" w:cs="Arial"/>
        </w:rPr>
      </w:pPr>
      <w:r w:rsidRPr="00AE0F7B">
        <w:rPr>
          <w:rFonts w:ascii="Arial" w:hAnsi="Arial" w:cs="Arial"/>
        </w:rPr>
        <w:t>Students need to respect teacher’s right to teach &amp; students’ right to learn, raise your hand to speak.</w:t>
      </w:r>
    </w:p>
    <w:p w14:paraId="0B49D141" w14:textId="21EFF60B" w:rsidR="00AE0F7B" w:rsidRPr="00AE0F7B" w:rsidRDefault="00AE0F7B" w:rsidP="00AE0F7B">
      <w:pPr>
        <w:pStyle w:val="ListParagraph"/>
        <w:widowControl w:val="0"/>
        <w:numPr>
          <w:ilvl w:val="0"/>
          <w:numId w:val="17"/>
        </w:numPr>
        <w:autoSpaceDE w:val="0"/>
        <w:autoSpaceDN w:val="0"/>
        <w:adjustRightInd w:val="0"/>
        <w:rPr>
          <w:rFonts w:ascii="Arial" w:hAnsi="Arial" w:cs="Arial"/>
        </w:rPr>
      </w:pPr>
      <w:r w:rsidRPr="00AE0F7B">
        <w:rPr>
          <w:rFonts w:ascii="Arial" w:hAnsi="Arial" w:cs="Arial"/>
        </w:rPr>
        <w:t xml:space="preserve">Classroom Assignments - Need to have </w:t>
      </w:r>
      <w:r w:rsidRPr="00AE0F7B">
        <w:rPr>
          <w:rFonts w:ascii="Arial" w:hAnsi="Arial" w:cs="Arial"/>
          <w:b/>
          <w:bCs/>
        </w:rPr>
        <w:t>Name, Assignment Title,</w:t>
      </w:r>
      <w:r w:rsidRPr="00AE0F7B">
        <w:rPr>
          <w:rFonts w:ascii="Arial" w:hAnsi="Arial" w:cs="Arial"/>
        </w:rPr>
        <w:t xml:space="preserve"> &amp;</w:t>
      </w:r>
      <w:r w:rsidR="00E77BA8">
        <w:rPr>
          <w:rFonts w:ascii="Arial" w:hAnsi="Arial" w:cs="Arial"/>
        </w:rPr>
        <w:t xml:space="preserve"> put in</w:t>
      </w:r>
      <w:r w:rsidRPr="00AE0F7B">
        <w:rPr>
          <w:rFonts w:ascii="Arial" w:hAnsi="Arial" w:cs="Arial"/>
        </w:rPr>
        <w:t xml:space="preserve"> </w:t>
      </w:r>
      <w:r w:rsidRPr="00AE0F7B">
        <w:rPr>
          <w:rFonts w:ascii="Arial" w:hAnsi="Arial" w:cs="Arial"/>
          <w:b/>
        </w:rPr>
        <w:t xml:space="preserve">assignment </w:t>
      </w:r>
      <w:r w:rsidR="00E77BA8">
        <w:rPr>
          <w:rFonts w:ascii="Arial" w:hAnsi="Arial" w:cs="Arial"/>
          <w:b/>
        </w:rPr>
        <w:t xml:space="preserve">box. </w:t>
      </w:r>
    </w:p>
    <w:p w14:paraId="29ED5D1E" w14:textId="77777777" w:rsidR="00AE0F7B" w:rsidRPr="00AE0F7B" w:rsidRDefault="00AE0F7B" w:rsidP="00AE0F7B">
      <w:pPr>
        <w:pStyle w:val="ListParagraph"/>
        <w:widowControl w:val="0"/>
        <w:numPr>
          <w:ilvl w:val="0"/>
          <w:numId w:val="17"/>
        </w:numPr>
        <w:autoSpaceDE w:val="0"/>
        <w:autoSpaceDN w:val="0"/>
        <w:adjustRightInd w:val="0"/>
        <w:rPr>
          <w:rFonts w:ascii="Arial" w:hAnsi="Arial" w:cs="Arial"/>
        </w:rPr>
      </w:pPr>
      <w:r w:rsidRPr="00AE0F7B">
        <w:rPr>
          <w:rFonts w:ascii="Arial" w:hAnsi="Arial" w:cs="Arial"/>
        </w:rPr>
        <w:t xml:space="preserve">Labs are days we will be working on an activity. On lab days students are responsible for cleaning up &amp; putting everything away at the cleanup bell. </w:t>
      </w:r>
      <w:r w:rsidRPr="00AE0F7B">
        <w:rPr>
          <w:rFonts w:ascii="Arial" w:hAnsi="Arial" w:cs="Arial"/>
          <w:b/>
          <w:bCs/>
        </w:rPr>
        <w:t>I will give no excuses for tardiness.</w:t>
      </w:r>
      <w:r w:rsidRPr="00AE0F7B">
        <w:rPr>
          <w:rFonts w:ascii="Arial" w:hAnsi="Arial" w:cs="Arial"/>
        </w:rPr>
        <w:t xml:space="preserve"> Student must be working on lab days. If students don’t have supplies to work with points will be deducted.</w:t>
      </w:r>
    </w:p>
    <w:p w14:paraId="033BA6E1" w14:textId="77777777" w:rsidR="00E77BA8" w:rsidRDefault="00AE0F7B" w:rsidP="00E77BA8">
      <w:pPr>
        <w:pStyle w:val="ListParagraph"/>
        <w:widowControl w:val="0"/>
        <w:numPr>
          <w:ilvl w:val="0"/>
          <w:numId w:val="21"/>
        </w:numPr>
        <w:autoSpaceDE w:val="0"/>
        <w:autoSpaceDN w:val="0"/>
        <w:adjustRightInd w:val="0"/>
        <w:rPr>
          <w:rFonts w:ascii="Arial" w:hAnsi="Arial" w:cs="Arial"/>
        </w:rPr>
      </w:pPr>
      <w:r w:rsidRPr="00AE0F7B">
        <w:rPr>
          <w:rFonts w:ascii="Arial" w:hAnsi="Arial" w:cs="Arial"/>
        </w:rPr>
        <w:t xml:space="preserve">For a fire, earthquake, or other emergency - stop what you are doing &amp; remain calm, teacher will give instructions. Make sure to turn off lights &amp; last person will shut the door. Exit classroom to assigned area. Practices will occur during the year, be prepared. Upon </w:t>
      </w:r>
    </w:p>
    <w:p w14:paraId="0C40075B" w14:textId="702232C3" w:rsidR="00AE0F7B" w:rsidRPr="00E77BA8" w:rsidRDefault="00E77BA8" w:rsidP="00E77BA8">
      <w:pPr>
        <w:widowControl w:val="0"/>
        <w:autoSpaceDE w:val="0"/>
        <w:autoSpaceDN w:val="0"/>
        <w:adjustRightInd w:val="0"/>
        <w:spacing w:line="360" w:lineRule="auto"/>
        <w:ind w:left="360"/>
        <w:rPr>
          <w:rFonts w:ascii="Arial" w:hAnsi="Arial" w:cs="Arial"/>
        </w:rPr>
      </w:pPr>
      <w:r>
        <w:rPr>
          <w:rFonts w:ascii="Arial" w:hAnsi="Arial" w:cs="Arial"/>
        </w:rPr>
        <w:t xml:space="preserve">      </w:t>
      </w:r>
      <w:r w:rsidR="00AE0F7B" w:rsidRPr="00E77BA8">
        <w:rPr>
          <w:rFonts w:ascii="Arial" w:hAnsi="Arial" w:cs="Arial"/>
        </w:rPr>
        <w:t xml:space="preserve">admittance back, roll will be taken again. </w:t>
      </w:r>
      <w:r w:rsidR="00AE0F7B" w:rsidRPr="00E77BA8">
        <w:rPr>
          <w:rFonts w:ascii="Arial" w:hAnsi="Arial" w:cs="Arial"/>
          <w:b/>
          <w:bCs/>
        </w:rPr>
        <w:t>If you have questions, always ask.</w:t>
      </w:r>
    </w:p>
    <w:p w14:paraId="0F66F76B" w14:textId="77777777" w:rsidR="00AE0F7B" w:rsidRPr="00AE0F7B" w:rsidRDefault="00AE0F7B" w:rsidP="00AE0F7B">
      <w:pPr>
        <w:widowControl w:val="0"/>
        <w:autoSpaceDE w:val="0"/>
        <w:autoSpaceDN w:val="0"/>
        <w:adjustRightInd w:val="0"/>
        <w:rPr>
          <w:rFonts w:ascii="Arial" w:hAnsi="Arial" w:cs="Arial"/>
        </w:rPr>
      </w:pPr>
      <w:r w:rsidRPr="00AE0F7B">
        <w:rPr>
          <w:rFonts w:ascii="Arial" w:hAnsi="Arial" w:cs="Arial"/>
          <w:b/>
          <w:bCs/>
        </w:rPr>
        <w:t>CLASSROOM REQUIREMENTS</w:t>
      </w:r>
    </w:p>
    <w:p w14:paraId="7C2E70AD" w14:textId="77777777" w:rsidR="00AE0F7B" w:rsidRDefault="00AE0F7B" w:rsidP="00AE0F7B">
      <w:pPr>
        <w:pStyle w:val="ListParagraph"/>
        <w:widowControl w:val="0"/>
        <w:numPr>
          <w:ilvl w:val="0"/>
          <w:numId w:val="21"/>
        </w:numPr>
        <w:autoSpaceDE w:val="0"/>
        <w:autoSpaceDN w:val="0"/>
        <w:adjustRightInd w:val="0"/>
        <w:rPr>
          <w:rFonts w:ascii="Arial" w:hAnsi="Arial" w:cs="Arial"/>
          <w:b/>
          <w:bCs/>
        </w:rPr>
      </w:pPr>
      <w:r w:rsidRPr="00AE0F7B">
        <w:rPr>
          <w:rFonts w:ascii="Arial" w:hAnsi="Arial" w:cs="Arial"/>
          <w:b/>
          <w:bCs/>
        </w:rPr>
        <w:t xml:space="preserve">Pay $10.00 lab fee. </w:t>
      </w:r>
    </w:p>
    <w:p w14:paraId="7B4E7369" w14:textId="36D1C8B2" w:rsidR="001C2A79" w:rsidRPr="00F5370B" w:rsidRDefault="001C2A79" w:rsidP="00AE0F7B">
      <w:pPr>
        <w:pStyle w:val="ListParagraph"/>
        <w:widowControl w:val="0"/>
        <w:numPr>
          <w:ilvl w:val="0"/>
          <w:numId w:val="21"/>
        </w:numPr>
        <w:autoSpaceDE w:val="0"/>
        <w:autoSpaceDN w:val="0"/>
        <w:adjustRightInd w:val="0"/>
        <w:rPr>
          <w:rFonts w:ascii="Arial" w:hAnsi="Arial" w:cs="Arial"/>
          <w:b/>
          <w:bCs/>
        </w:rPr>
      </w:pPr>
      <w:r>
        <w:rPr>
          <w:rFonts w:ascii="Arial" w:hAnsi="Arial" w:cs="Arial"/>
          <w:bCs/>
        </w:rPr>
        <w:t xml:space="preserve">Provide fabric for </w:t>
      </w:r>
      <w:r>
        <w:rPr>
          <w:rFonts w:ascii="Arial" w:hAnsi="Arial" w:cs="Arial"/>
          <w:b/>
          <w:bCs/>
        </w:rPr>
        <w:t xml:space="preserve">Phone Case – </w:t>
      </w:r>
      <w:r>
        <w:rPr>
          <w:rFonts w:ascii="Arial" w:hAnsi="Arial" w:cs="Arial"/>
          <w:bCs/>
        </w:rPr>
        <w:t>2 fat quarters different patterns but matching</w:t>
      </w:r>
      <w:r w:rsidR="004A50DA">
        <w:rPr>
          <w:rFonts w:ascii="Arial" w:hAnsi="Arial" w:cs="Arial"/>
          <w:bCs/>
        </w:rPr>
        <w:t xml:space="preserve"> &amp; complete Phone case.</w:t>
      </w:r>
    </w:p>
    <w:p w14:paraId="5C04DCF1" w14:textId="77777777" w:rsidR="00F5370B" w:rsidRPr="00F5370B" w:rsidRDefault="00F5370B" w:rsidP="00F5370B">
      <w:pPr>
        <w:widowControl w:val="0"/>
        <w:autoSpaceDE w:val="0"/>
        <w:autoSpaceDN w:val="0"/>
        <w:adjustRightInd w:val="0"/>
        <w:ind w:left="360"/>
        <w:rPr>
          <w:rFonts w:ascii="Arial" w:hAnsi="Arial" w:cs="Arial"/>
          <w:b/>
          <w:bCs/>
        </w:rPr>
      </w:pPr>
    </w:p>
    <w:p w14:paraId="39377B8C" w14:textId="75C735A6" w:rsidR="001C2A79" w:rsidRPr="001C2A79" w:rsidRDefault="001C2A79" w:rsidP="00AE0F7B">
      <w:pPr>
        <w:pStyle w:val="ListParagraph"/>
        <w:widowControl w:val="0"/>
        <w:numPr>
          <w:ilvl w:val="0"/>
          <w:numId w:val="21"/>
        </w:numPr>
        <w:autoSpaceDE w:val="0"/>
        <w:autoSpaceDN w:val="0"/>
        <w:adjustRightInd w:val="0"/>
        <w:rPr>
          <w:rFonts w:ascii="Arial" w:hAnsi="Arial" w:cs="Arial"/>
          <w:b/>
          <w:bCs/>
        </w:rPr>
      </w:pPr>
      <w:r>
        <w:rPr>
          <w:rFonts w:ascii="Arial" w:hAnsi="Arial" w:cs="Arial"/>
          <w:bCs/>
        </w:rPr>
        <w:t xml:space="preserve">Provide fabric for </w:t>
      </w:r>
      <w:r>
        <w:rPr>
          <w:rFonts w:ascii="Arial" w:hAnsi="Arial" w:cs="Arial"/>
          <w:b/>
          <w:bCs/>
        </w:rPr>
        <w:t xml:space="preserve">Apron - </w:t>
      </w:r>
      <w:r>
        <w:rPr>
          <w:rFonts w:ascii="Arial" w:hAnsi="Arial" w:cs="Arial"/>
          <w:bCs/>
        </w:rPr>
        <w:t>1 yd. cotton blend + a matching 1/3 yd. for pockets &amp; straps</w:t>
      </w:r>
      <w:r w:rsidR="004A50DA">
        <w:rPr>
          <w:rFonts w:ascii="Arial" w:hAnsi="Arial" w:cs="Arial"/>
          <w:bCs/>
        </w:rPr>
        <w:t xml:space="preserve"> &amp; complete Apron.</w:t>
      </w:r>
    </w:p>
    <w:p w14:paraId="5BC29D31" w14:textId="6F4302BA" w:rsidR="001C2A79" w:rsidRPr="001C2A79" w:rsidRDefault="001C2A79" w:rsidP="00AE0F7B">
      <w:pPr>
        <w:pStyle w:val="ListParagraph"/>
        <w:widowControl w:val="0"/>
        <w:numPr>
          <w:ilvl w:val="0"/>
          <w:numId w:val="21"/>
        </w:numPr>
        <w:autoSpaceDE w:val="0"/>
        <w:autoSpaceDN w:val="0"/>
        <w:adjustRightInd w:val="0"/>
        <w:rPr>
          <w:rFonts w:ascii="Arial" w:hAnsi="Arial" w:cs="Arial"/>
          <w:b/>
          <w:bCs/>
        </w:rPr>
      </w:pPr>
      <w:r>
        <w:rPr>
          <w:rFonts w:ascii="Arial" w:hAnsi="Arial" w:cs="Arial"/>
          <w:bCs/>
        </w:rPr>
        <w:t xml:space="preserve">Proved fabric for </w:t>
      </w:r>
      <w:r>
        <w:rPr>
          <w:rFonts w:ascii="Arial" w:hAnsi="Arial" w:cs="Arial"/>
          <w:b/>
          <w:bCs/>
        </w:rPr>
        <w:t xml:space="preserve">Pajama bottoms – </w:t>
      </w:r>
      <w:r>
        <w:rPr>
          <w:rFonts w:ascii="Arial" w:hAnsi="Arial" w:cs="Arial"/>
          <w:bCs/>
        </w:rPr>
        <w:t>2 ¼  – 2 ¾ yd. of a flannel (no stripes or plaids – length of fabric depends on height of student)</w:t>
      </w:r>
      <w:r w:rsidR="004A50DA">
        <w:rPr>
          <w:rFonts w:ascii="Arial" w:hAnsi="Arial" w:cs="Arial"/>
          <w:bCs/>
        </w:rPr>
        <w:t xml:space="preserve"> &amp; complete Pajama bottoms.</w:t>
      </w:r>
    </w:p>
    <w:p w14:paraId="65261E70" w14:textId="2BF19DE4" w:rsidR="001C2A79" w:rsidRPr="001C2A79" w:rsidRDefault="001C2A79" w:rsidP="00AE0F7B">
      <w:pPr>
        <w:pStyle w:val="ListParagraph"/>
        <w:widowControl w:val="0"/>
        <w:numPr>
          <w:ilvl w:val="0"/>
          <w:numId w:val="21"/>
        </w:numPr>
        <w:autoSpaceDE w:val="0"/>
        <w:autoSpaceDN w:val="0"/>
        <w:adjustRightInd w:val="0"/>
        <w:rPr>
          <w:rFonts w:ascii="Arial" w:hAnsi="Arial" w:cs="Arial"/>
          <w:b/>
          <w:bCs/>
        </w:rPr>
      </w:pPr>
      <w:r>
        <w:rPr>
          <w:rFonts w:ascii="Arial" w:hAnsi="Arial" w:cs="Arial"/>
          <w:bCs/>
        </w:rPr>
        <w:t xml:space="preserve">Provide fabric for </w:t>
      </w:r>
      <w:r>
        <w:rPr>
          <w:rFonts w:ascii="Arial" w:hAnsi="Arial" w:cs="Arial"/>
          <w:b/>
          <w:bCs/>
        </w:rPr>
        <w:t xml:space="preserve">T – Shirt – </w:t>
      </w:r>
      <w:r>
        <w:rPr>
          <w:rFonts w:ascii="Arial" w:hAnsi="Arial" w:cs="Arial"/>
          <w:bCs/>
        </w:rPr>
        <w:t>1 ½ yd. knit</w:t>
      </w:r>
      <w:r w:rsidR="004A50DA">
        <w:rPr>
          <w:rFonts w:ascii="Arial" w:hAnsi="Arial" w:cs="Arial"/>
          <w:bCs/>
        </w:rPr>
        <w:t xml:space="preserve"> &amp; complete T-Shirt.</w:t>
      </w:r>
    </w:p>
    <w:p w14:paraId="4227F57F" w14:textId="78CC7DAC" w:rsidR="001C2A79" w:rsidRPr="004A50DA" w:rsidRDefault="001C2A79" w:rsidP="00AE0F7B">
      <w:pPr>
        <w:pStyle w:val="ListParagraph"/>
        <w:widowControl w:val="0"/>
        <w:numPr>
          <w:ilvl w:val="0"/>
          <w:numId w:val="21"/>
        </w:numPr>
        <w:autoSpaceDE w:val="0"/>
        <w:autoSpaceDN w:val="0"/>
        <w:adjustRightInd w:val="0"/>
        <w:rPr>
          <w:rFonts w:ascii="Arial" w:hAnsi="Arial" w:cs="Arial"/>
          <w:b/>
          <w:bCs/>
        </w:rPr>
      </w:pPr>
      <w:r>
        <w:rPr>
          <w:rFonts w:ascii="Arial" w:hAnsi="Arial" w:cs="Arial"/>
          <w:bCs/>
        </w:rPr>
        <w:t>P</w:t>
      </w:r>
      <w:r w:rsidR="004A50DA">
        <w:rPr>
          <w:rFonts w:ascii="Arial" w:hAnsi="Arial" w:cs="Arial"/>
          <w:bCs/>
        </w:rPr>
        <w:t>rovide a 3 ring binder for portfolio or use one of mine – Portfolio of samples is required.</w:t>
      </w:r>
    </w:p>
    <w:p w14:paraId="1123ECC5" w14:textId="57FE2319" w:rsidR="004A50DA" w:rsidRPr="004A50DA" w:rsidRDefault="004A50DA" w:rsidP="00AE0F7B">
      <w:pPr>
        <w:pStyle w:val="ListParagraph"/>
        <w:widowControl w:val="0"/>
        <w:numPr>
          <w:ilvl w:val="0"/>
          <w:numId w:val="21"/>
        </w:numPr>
        <w:autoSpaceDE w:val="0"/>
        <w:autoSpaceDN w:val="0"/>
        <w:adjustRightInd w:val="0"/>
        <w:rPr>
          <w:rFonts w:ascii="Arial" w:hAnsi="Arial" w:cs="Arial"/>
          <w:b/>
          <w:bCs/>
        </w:rPr>
      </w:pPr>
      <w:r>
        <w:rPr>
          <w:rFonts w:ascii="Arial" w:hAnsi="Arial" w:cs="Arial"/>
          <w:bCs/>
        </w:rPr>
        <w:t>Provide a recipe file box or use one of mine – Fabric File is required.</w:t>
      </w:r>
    </w:p>
    <w:p w14:paraId="275BDBE1" w14:textId="3BBA504D" w:rsidR="004A50DA" w:rsidRPr="004A50DA" w:rsidRDefault="004A50DA" w:rsidP="00AE0F7B">
      <w:pPr>
        <w:pStyle w:val="ListParagraph"/>
        <w:widowControl w:val="0"/>
        <w:numPr>
          <w:ilvl w:val="0"/>
          <w:numId w:val="21"/>
        </w:numPr>
        <w:autoSpaceDE w:val="0"/>
        <w:autoSpaceDN w:val="0"/>
        <w:adjustRightInd w:val="0"/>
        <w:rPr>
          <w:rFonts w:ascii="Arial" w:hAnsi="Arial" w:cs="Arial"/>
          <w:b/>
          <w:bCs/>
        </w:rPr>
      </w:pPr>
      <w:r>
        <w:rPr>
          <w:rFonts w:ascii="Arial" w:hAnsi="Arial" w:cs="Arial"/>
          <w:bCs/>
        </w:rPr>
        <w:t>Create a career a 2 page typed report on a career in the Apparel &amp; Design Production Area.</w:t>
      </w:r>
    </w:p>
    <w:p w14:paraId="4B955A69" w14:textId="6F6C20FF" w:rsidR="004A50DA" w:rsidRPr="00BA4AC1" w:rsidRDefault="004A50DA" w:rsidP="00AE0F7B">
      <w:pPr>
        <w:pStyle w:val="ListParagraph"/>
        <w:widowControl w:val="0"/>
        <w:numPr>
          <w:ilvl w:val="0"/>
          <w:numId w:val="21"/>
        </w:numPr>
        <w:autoSpaceDE w:val="0"/>
        <w:autoSpaceDN w:val="0"/>
        <w:adjustRightInd w:val="0"/>
        <w:rPr>
          <w:rFonts w:ascii="Arial" w:hAnsi="Arial" w:cs="Arial"/>
          <w:b/>
          <w:bCs/>
        </w:rPr>
      </w:pPr>
      <w:r>
        <w:rPr>
          <w:rFonts w:ascii="Arial" w:hAnsi="Arial" w:cs="Arial"/>
          <w:bCs/>
        </w:rPr>
        <w:t>Complete a 2 page typed report on a particular textile or fabric.</w:t>
      </w:r>
    </w:p>
    <w:p w14:paraId="30FEDFF6" w14:textId="77777777" w:rsidR="00BA4AC1" w:rsidRPr="00BA4AC1" w:rsidRDefault="00BA4AC1" w:rsidP="00BA4AC1">
      <w:pPr>
        <w:pStyle w:val="ListParagraph"/>
        <w:widowControl w:val="0"/>
        <w:numPr>
          <w:ilvl w:val="0"/>
          <w:numId w:val="21"/>
        </w:numPr>
        <w:autoSpaceDE w:val="0"/>
        <w:autoSpaceDN w:val="0"/>
        <w:adjustRightInd w:val="0"/>
        <w:rPr>
          <w:rFonts w:ascii="Arial" w:hAnsi="Arial" w:cs="Arial"/>
        </w:rPr>
      </w:pPr>
      <w:r w:rsidRPr="00BA4AC1">
        <w:rPr>
          <w:rFonts w:ascii="Arial" w:hAnsi="Arial" w:cs="Arial"/>
        </w:rPr>
        <w:t>Complete required performance objectives.</w:t>
      </w:r>
    </w:p>
    <w:p w14:paraId="3CE2B7E2" w14:textId="77777777" w:rsidR="00BA4AC1" w:rsidRPr="00BA4AC1" w:rsidRDefault="00BA4AC1" w:rsidP="00BA4AC1">
      <w:pPr>
        <w:pStyle w:val="ListParagraph"/>
        <w:widowControl w:val="0"/>
        <w:numPr>
          <w:ilvl w:val="0"/>
          <w:numId w:val="21"/>
        </w:numPr>
        <w:autoSpaceDE w:val="0"/>
        <w:autoSpaceDN w:val="0"/>
        <w:adjustRightInd w:val="0"/>
        <w:spacing w:line="360" w:lineRule="auto"/>
        <w:rPr>
          <w:rFonts w:ascii="Arial" w:hAnsi="Arial" w:cs="Arial"/>
        </w:rPr>
      </w:pPr>
      <w:r w:rsidRPr="00BA4AC1">
        <w:rPr>
          <w:rFonts w:ascii="Arial" w:hAnsi="Arial" w:cs="Arial"/>
        </w:rPr>
        <w:t>Take state competency skills test.</w:t>
      </w:r>
    </w:p>
    <w:p w14:paraId="7DD52A17" w14:textId="77777777" w:rsidR="00AE0F7B" w:rsidRPr="00AE0F7B" w:rsidRDefault="00AE0F7B" w:rsidP="00AE0F7B">
      <w:pPr>
        <w:widowControl w:val="0"/>
        <w:autoSpaceDE w:val="0"/>
        <w:autoSpaceDN w:val="0"/>
        <w:adjustRightInd w:val="0"/>
        <w:rPr>
          <w:rFonts w:ascii="Arial" w:hAnsi="Arial" w:cs="Arial"/>
          <w:b/>
          <w:bCs/>
        </w:rPr>
      </w:pPr>
      <w:r w:rsidRPr="00AE0F7B">
        <w:rPr>
          <w:rFonts w:ascii="Arial" w:hAnsi="Arial" w:cs="Arial"/>
          <w:b/>
          <w:bCs/>
        </w:rPr>
        <w:t>Before signing this disclosure statement make sure you have read all of the above.  Keep this part for your records and return the last page signed.  Please contact Ms. Wilde if you have any questions.</w:t>
      </w:r>
    </w:p>
    <w:p w14:paraId="75BCAF29" w14:textId="77777777" w:rsidR="00AE0F7B" w:rsidRPr="00AE0F7B" w:rsidRDefault="00AE0F7B" w:rsidP="00AE0F7B">
      <w:pPr>
        <w:widowControl w:val="0"/>
        <w:autoSpaceDE w:val="0"/>
        <w:autoSpaceDN w:val="0"/>
        <w:adjustRightInd w:val="0"/>
        <w:rPr>
          <w:rFonts w:ascii="Arial" w:hAnsi="Arial" w:cs="Arial"/>
        </w:rPr>
      </w:pPr>
    </w:p>
    <w:p w14:paraId="6298AD01" w14:textId="77777777" w:rsidR="00AE0F7B" w:rsidRPr="00AE0F7B" w:rsidRDefault="00AE0F7B" w:rsidP="00AE0F7B">
      <w:pPr>
        <w:widowControl w:val="0"/>
        <w:autoSpaceDE w:val="0"/>
        <w:autoSpaceDN w:val="0"/>
        <w:adjustRightInd w:val="0"/>
        <w:rPr>
          <w:rFonts w:ascii="Arial" w:hAnsi="Arial" w:cs="Arial"/>
        </w:rPr>
      </w:pPr>
      <w:r w:rsidRPr="00AE0F7B">
        <w:rPr>
          <w:rFonts w:ascii="Arial" w:hAnsi="Arial" w:cs="Arial"/>
        </w:rPr>
        <w:t xml:space="preserve">Thank You,  </w:t>
      </w:r>
    </w:p>
    <w:p w14:paraId="131AD89C" w14:textId="1D917282" w:rsidR="00925A70" w:rsidRDefault="00BA4AC1" w:rsidP="00BA4AC1">
      <w:pPr>
        <w:widowControl w:val="0"/>
        <w:autoSpaceDE w:val="0"/>
        <w:autoSpaceDN w:val="0"/>
        <w:adjustRightInd w:val="0"/>
        <w:rPr>
          <w:rFonts w:ascii="Arial" w:hAnsi="Arial" w:cs="Arial"/>
        </w:rPr>
      </w:pPr>
      <w:r>
        <w:rPr>
          <w:rFonts w:ascii="Arial" w:hAnsi="Arial" w:cs="Arial"/>
        </w:rPr>
        <w:t>Susan A. Wilde</w:t>
      </w:r>
    </w:p>
    <w:p w14:paraId="49406EA9" w14:textId="77777777" w:rsidR="00931862" w:rsidRDefault="00931862" w:rsidP="00BA4AC1">
      <w:pPr>
        <w:widowControl w:val="0"/>
        <w:autoSpaceDE w:val="0"/>
        <w:autoSpaceDN w:val="0"/>
        <w:adjustRightInd w:val="0"/>
        <w:rPr>
          <w:rFonts w:ascii="Arial" w:hAnsi="Arial" w:cs="Arial"/>
        </w:rPr>
      </w:pPr>
    </w:p>
    <w:p w14:paraId="382D286D" w14:textId="77777777" w:rsidR="00E617E4" w:rsidRDefault="00E617E4" w:rsidP="00BA4AC1">
      <w:pPr>
        <w:widowControl w:val="0"/>
        <w:autoSpaceDE w:val="0"/>
        <w:autoSpaceDN w:val="0"/>
        <w:adjustRightInd w:val="0"/>
        <w:rPr>
          <w:rFonts w:ascii="Arial" w:hAnsi="Arial" w:cs="Arial"/>
          <w:b/>
          <w:bCs/>
        </w:rPr>
      </w:pPr>
    </w:p>
    <w:p w14:paraId="3774A8E7" w14:textId="77777777" w:rsidR="00E617E4" w:rsidRDefault="00E617E4" w:rsidP="00BA4AC1">
      <w:pPr>
        <w:widowControl w:val="0"/>
        <w:autoSpaceDE w:val="0"/>
        <w:autoSpaceDN w:val="0"/>
        <w:adjustRightInd w:val="0"/>
        <w:rPr>
          <w:rFonts w:ascii="Arial" w:hAnsi="Arial" w:cs="Arial"/>
          <w:b/>
          <w:bCs/>
        </w:rPr>
      </w:pPr>
    </w:p>
    <w:p w14:paraId="11806E74" w14:textId="77777777" w:rsidR="00E617E4" w:rsidRDefault="00E617E4" w:rsidP="00BA4AC1">
      <w:pPr>
        <w:widowControl w:val="0"/>
        <w:autoSpaceDE w:val="0"/>
        <w:autoSpaceDN w:val="0"/>
        <w:adjustRightInd w:val="0"/>
        <w:rPr>
          <w:rFonts w:ascii="Arial" w:hAnsi="Arial" w:cs="Arial"/>
          <w:b/>
          <w:bCs/>
        </w:rPr>
      </w:pPr>
    </w:p>
    <w:p w14:paraId="071A0507" w14:textId="77777777" w:rsidR="00E617E4" w:rsidRDefault="00E617E4" w:rsidP="00BA4AC1">
      <w:pPr>
        <w:widowControl w:val="0"/>
        <w:autoSpaceDE w:val="0"/>
        <w:autoSpaceDN w:val="0"/>
        <w:adjustRightInd w:val="0"/>
        <w:rPr>
          <w:rFonts w:ascii="Arial" w:hAnsi="Arial" w:cs="Arial"/>
          <w:b/>
          <w:bCs/>
        </w:rPr>
      </w:pPr>
    </w:p>
    <w:p w14:paraId="0C3F8974" w14:textId="77777777" w:rsidR="00E617E4" w:rsidRDefault="00E617E4" w:rsidP="00BA4AC1">
      <w:pPr>
        <w:widowControl w:val="0"/>
        <w:autoSpaceDE w:val="0"/>
        <w:autoSpaceDN w:val="0"/>
        <w:adjustRightInd w:val="0"/>
        <w:rPr>
          <w:rFonts w:ascii="Arial" w:hAnsi="Arial" w:cs="Arial"/>
          <w:b/>
          <w:bCs/>
        </w:rPr>
      </w:pPr>
    </w:p>
    <w:p w14:paraId="7C88EB8C" w14:textId="77777777" w:rsidR="00E617E4" w:rsidRDefault="00E617E4" w:rsidP="00BA4AC1">
      <w:pPr>
        <w:widowControl w:val="0"/>
        <w:autoSpaceDE w:val="0"/>
        <w:autoSpaceDN w:val="0"/>
        <w:adjustRightInd w:val="0"/>
        <w:rPr>
          <w:rFonts w:ascii="Arial" w:hAnsi="Arial" w:cs="Arial"/>
          <w:b/>
          <w:bCs/>
        </w:rPr>
      </w:pPr>
    </w:p>
    <w:p w14:paraId="2BC153D8" w14:textId="77777777" w:rsidR="00E617E4" w:rsidRDefault="00E617E4" w:rsidP="00BA4AC1">
      <w:pPr>
        <w:widowControl w:val="0"/>
        <w:autoSpaceDE w:val="0"/>
        <w:autoSpaceDN w:val="0"/>
        <w:adjustRightInd w:val="0"/>
        <w:rPr>
          <w:rFonts w:ascii="Arial" w:hAnsi="Arial" w:cs="Arial"/>
          <w:b/>
          <w:bCs/>
        </w:rPr>
      </w:pPr>
    </w:p>
    <w:p w14:paraId="32BA5438" w14:textId="77777777" w:rsidR="00E617E4" w:rsidRDefault="00E617E4" w:rsidP="00BA4AC1">
      <w:pPr>
        <w:widowControl w:val="0"/>
        <w:autoSpaceDE w:val="0"/>
        <w:autoSpaceDN w:val="0"/>
        <w:adjustRightInd w:val="0"/>
        <w:rPr>
          <w:rFonts w:ascii="Arial" w:hAnsi="Arial" w:cs="Arial"/>
          <w:b/>
          <w:bCs/>
        </w:rPr>
      </w:pPr>
    </w:p>
    <w:p w14:paraId="313DBE83" w14:textId="77777777" w:rsidR="00E617E4" w:rsidRDefault="00E617E4" w:rsidP="00BA4AC1">
      <w:pPr>
        <w:widowControl w:val="0"/>
        <w:autoSpaceDE w:val="0"/>
        <w:autoSpaceDN w:val="0"/>
        <w:adjustRightInd w:val="0"/>
        <w:rPr>
          <w:rFonts w:ascii="Arial" w:hAnsi="Arial" w:cs="Arial"/>
          <w:b/>
          <w:bCs/>
        </w:rPr>
      </w:pPr>
    </w:p>
    <w:p w14:paraId="28C27D16" w14:textId="77777777" w:rsidR="00E617E4" w:rsidRDefault="00E617E4" w:rsidP="00BA4AC1">
      <w:pPr>
        <w:widowControl w:val="0"/>
        <w:autoSpaceDE w:val="0"/>
        <w:autoSpaceDN w:val="0"/>
        <w:adjustRightInd w:val="0"/>
        <w:rPr>
          <w:rFonts w:ascii="Arial" w:hAnsi="Arial" w:cs="Arial"/>
          <w:b/>
          <w:bCs/>
        </w:rPr>
      </w:pPr>
    </w:p>
    <w:p w14:paraId="48457222" w14:textId="77777777" w:rsidR="00E617E4" w:rsidRDefault="00E617E4" w:rsidP="00BA4AC1">
      <w:pPr>
        <w:widowControl w:val="0"/>
        <w:autoSpaceDE w:val="0"/>
        <w:autoSpaceDN w:val="0"/>
        <w:adjustRightInd w:val="0"/>
        <w:rPr>
          <w:rFonts w:ascii="Arial" w:hAnsi="Arial" w:cs="Arial"/>
          <w:b/>
          <w:bCs/>
        </w:rPr>
      </w:pPr>
    </w:p>
    <w:p w14:paraId="2B386496" w14:textId="77777777" w:rsidR="00E617E4" w:rsidRDefault="00E617E4" w:rsidP="00BA4AC1">
      <w:pPr>
        <w:widowControl w:val="0"/>
        <w:autoSpaceDE w:val="0"/>
        <w:autoSpaceDN w:val="0"/>
        <w:adjustRightInd w:val="0"/>
        <w:rPr>
          <w:rFonts w:ascii="Arial" w:hAnsi="Arial" w:cs="Arial"/>
          <w:b/>
          <w:bCs/>
        </w:rPr>
      </w:pPr>
    </w:p>
    <w:p w14:paraId="2D7786FD" w14:textId="77777777" w:rsidR="00E617E4" w:rsidRDefault="00E617E4" w:rsidP="00BA4AC1">
      <w:pPr>
        <w:widowControl w:val="0"/>
        <w:autoSpaceDE w:val="0"/>
        <w:autoSpaceDN w:val="0"/>
        <w:adjustRightInd w:val="0"/>
        <w:rPr>
          <w:rFonts w:ascii="Arial" w:hAnsi="Arial" w:cs="Arial"/>
          <w:b/>
          <w:bCs/>
        </w:rPr>
      </w:pPr>
    </w:p>
    <w:p w14:paraId="43242CEF" w14:textId="77777777" w:rsidR="004326B8" w:rsidRDefault="004326B8" w:rsidP="00BA4AC1">
      <w:pPr>
        <w:widowControl w:val="0"/>
        <w:autoSpaceDE w:val="0"/>
        <w:autoSpaceDN w:val="0"/>
        <w:adjustRightInd w:val="0"/>
        <w:rPr>
          <w:rFonts w:ascii="Arial" w:hAnsi="Arial" w:cs="Arial"/>
          <w:b/>
          <w:bCs/>
        </w:rPr>
      </w:pPr>
    </w:p>
    <w:p w14:paraId="3BA865DE" w14:textId="77777777" w:rsidR="00B05AF2" w:rsidRDefault="00B05AF2" w:rsidP="00BA4AC1">
      <w:pPr>
        <w:widowControl w:val="0"/>
        <w:autoSpaceDE w:val="0"/>
        <w:autoSpaceDN w:val="0"/>
        <w:adjustRightInd w:val="0"/>
        <w:rPr>
          <w:rFonts w:ascii="Arial" w:hAnsi="Arial" w:cs="Arial"/>
          <w:b/>
          <w:bCs/>
        </w:rPr>
      </w:pPr>
    </w:p>
    <w:p w14:paraId="4658C5F9" w14:textId="77777777" w:rsidR="00B05AF2" w:rsidRDefault="00B05AF2" w:rsidP="00BA4AC1">
      <w:pPr>
        <w:widowControl w:val="0"/>
        <w:autoSpaceDE w:val="0"/>
        <w:autoSpaceDN w:val="0"/>
        <w:adjustRightInd w:val="0"/>
        <w:rPr>
          <w:rFonts w:ascii="Arial" w:hAnsi="Arial" w:cs="Arial"/>
          <w:b/>
          <w:bCs/>
        </w:rPr>
      </w:pPr>
    </w:p>
    <w:p w14:paraId="56AFB081" w14:textId="77777777" w:rsidR="00B05AF2" w:rsidRDefault="00B05AF2" w:rsidP="00BA4AC1">
      <w:pPr>
        <w:widowControl w:val="0"/>
        <w:autoSpaceDE w:val="0"/>
        <w:autoSpaceDN w:val="0"/>
        <w:adjustRightInd w:val="0"/>
        <w:rPr>
          <w:rFonts w:ascii="Arial" w:hAnsi="Arial" w:cs="Arial"/>
          <w:b/>
          <w:bCs/>
        </w:rPr>
      </w:pPr>
    </w:p>
    <w:p w14:paraId="2D1336E8" w14:textId="77777777" w:rsidR="00B05AF2" w:rsidRDefault="00B05AF2" w:rsidP="00BA4AC1">
      <w:pPr>
        <w:widowControl w:val="0"/>
        <w:autoSpaceDE w:val="0"/>
        <w:autoSpaceDN w:val="0"/>
        <w:adjustRightInd w:val="0"/>
        <w:rPr>
          <w:rFonts w:ascii="Arial" w:hAnsi="Arial" w:cs="Arial"/>
          <w:b/>
          <w:bCs/>
        </w:rPr>
      </w:pPr>
    </w:p>
    <w:p w14:paraId="552E274A" w14:textId="77777777" w:rsidR="00B05AF2" w:rsidRDefault="00B05AF2" w:rsidP="00BA4AC1">
      <w:pPr>
        <w:widowControl w:val="0"/>
        <w:autoSpaceDE w:val="0"/>
        <w:autoSpaceDN w:val="0"/>
        <w:adjustRightInd w:val="0"/>
        <w:rPr>
          <w:rFonts w:ascii="Arial" w:hAnsi="Arial" w:cs="Arial"/>
          <w:b/>
          <w:bCs/>
        </w:rPr>
      </w:pPr>
    </w:p>
    <w:p w14:paraId="66A626E2" w14:textId="77777777" w:rsidR="00B05AF2" w:rsidRDefault="00B05AF2" w:rsidP="00BA4AC1">
      <w:pPr>
        <w:widowControl w:val="0"/>
        <w:autoSpaceDE w:val="0"/>
        <w:autoSpaceDN w:val="0"/>
        <w:adjustRightInd w:val="0"/>
        <w:rPr>
          <w:rFonts w:ascii="Arial" w:hAnsi="Arial" w:cs="Arial"/>
          <w:b/>
          <w:bCs/>
        </w:rPr>
      </w:pPr>
    </w:p>
    <w:p w14:paraId="7AFECF15" w14:textId="77777777" w:rsidR="00F5370B" w:rsidRDefault="00F5370B" w:rsidP="00BA4AC1">
      <w:pPr>
        <w:widowControl w:val="0"/>
        <w:autoSpaceDE w:val="0"/>
        <w:autoSpaceDN w:val="0"/>
        <w:adjustRightInd w:val="0"/>
        <w:rPr>
          <w:rFonts w:ascii="Arial" w:hAnsi="Arial" w:cs="Arial"/>
          <w:b/>
          <w:bCs/>
        </w:rPr>
      </w:pPr>
    </w:p>
    <w:p w14:paraId="1C5B6559" w14:textId="77777777" w:rsidR="00F5370B" w:rsidRDefault="00F5370B" w:rsidP="00BA4AC1">
      <w:pPr>
        <w:widowControl w:val="0"/>
        <w:autoSpaceDE w:val="0"/>
        <w:autoSpaceDN w:val="0"/>
        <w:adjustRightInd w:val="0"/>
        <w:rPr>
          <w:rFonts w:ascii="Arial" w:hAnsi="Arial" w:cs="Arial"/>
          <w:b/>
          <w:bCs/>
        </w:rPr>
      </w:pPr>
    </w:p>
    <w:p w14:paraId="794BBF9A" w14:textId="77777777" w:rsidR="00F5370B" w:rsidRDefault="00F5370B" w:rsidP="00BA4AC1">
      <w:pPr>
        <w:widowControl w:val="0"/>
        <w:autoSpaceDE w:val="0"/>
        <w:autoSpaceDN w:val="0"/>
        <w:adjustRightInd w:val="0"/>
        <w:rPr>
          <w:rFonts w:ascii="Arial" w:hAnsi="Arial" w:cs="Arial"/>
          <w:b/>
          <w:bCs/>
        </w:rPr>
      </w:pPr>
    </w:p>
    <w:p w14:paraId="6A026098" w14:textId="77777777" w:rsidR="00F5370B" w:rsidRDefault="00F5370B" w:rsidP="00BA4AC1">
      <w:pPr>
        <w:widowControl w:val="0"/>
        <w:autoSpaceDE w:val="0"/>
        <w:autoSpaceDN w:val="0"/>
        <w:adjustRightInd w:val="0"/>
        <w:rPr>
          <w:rFonts w:ascii="Arial" w:hAnsi="Arial" w:cs="Arial"/>
          <w:b/>
          <w:bCs/>
        </w:rPr>
      </w:pPr>
    </w:p>
    <w:p w14:paraId="7840858D" w14:textId="77777777" w:rsidR="00F5370B" w:rsidRDefault="00F5370B" w:rsidP="00BA4AC1">
      <w:pPr>
        <w:widowControl w:val="0"/>
        <w:autoSpaceDE w:val="0"/>
        <w:autoSpaceDN w:val="0"/>
        <w:adjustRightInd w:val="0"/>
        <w:rPr>
          <w:rFonts w:ascii="Arial" w:hAnsi="Arial" w:cs="Arial"/>
          <w:b/>
          <w:bCs/>
        </w:rPr>
      </w:pPr>
    </w:p>
    <w:p w14:paraId="5E50665C" w14:textId="77777777" w:rsidR="00F5370B" w:rsidRDefault="00F5370B" w:rsidP="00BA4AC1">
      <w:pPr>
        <w:widowControl w:val="0"/>
        <w:autoSpaceDE w:val="0"/>
        <w:autoSpaceDN w:val="0"/>
        <w:adjustRightInd w:val="0"/>
        <w:rPr>
          <w:rFonts w:ascii="Arial" w:hAnsi="Arial" w:cs="Arial"/>
          <w:b/>
          <w:bCs/>
        </w:rPr>
      </w:pPr>
    </w:p>
    <w:p w14:paraId="4D73C63E" w14:textId="77777777" w:rsidR="00F5370B" w:rsidRDefault="00F5370B" w:rsidP="00BA4AC1">
      <w:pPr>
        <w:widowControl w:val="0"/>
        <w:autoSpaceDE w:val="0"/>
        <w:autoSpaceDN w:val="0"/>
        <w:adjustRightInd w:val="0"/>
        <w:rPr>
          <w:rFonts w:ascii="Arial" w:hAnsi="Arial" w:cs="Arial"/>
          <w:b/>
          <w:bCs/>
        </w:rPr>
      </w:pPr>
    </w:p>
    <w:p w14:paraId="6D8904CC" w14:textId="77777777" w:rsidR="00F5370B" w:rsidRDefault="00F5370B" w:rsidP="00BA4AC1">
      <w:pPr>
        <w:widowControl w:val="0"/>
        <w:autoSpaceDE w:val="0"/>
        <w:autoSpaceDN w:val="0"/>
        <w:adjustRightInd w:val="0"/>
        <w:rPr>
          <w:rFonts w:ascii="Arial" w:hAnsi="Arial" w:cs="Arial"/>
          <w:b/>
          <w:bCs/>
        </w:rPr>
      </w:pPr>
    </w:p>
    <w:p w14:paraId="3C8A02DE" w14:textId="77777777" w:rsidR="00F5370B" w:rsidRDefault="00F5370B" w:rsidP="00BA4AC1">
      <w:pPr>
        <w:widowControl w:val="0"/>
        <w:autoSpaceDE w:val="0"/>
        <w:autoSpaceDN w:val="0"/>
        <w:adjustRightInd w:val="0"/>
        <w:rPr>
          <w:rFonts w:ascii="Arial" w:hAnsi="Arial" w:cs="Arial"/>
          <w:b/>
          <w:bCs/>
        </w:rPr>
      </w:pPr>
    </w:p>
    <w:p w14:paraId="159CC2C3" w14:textId="77777777" w:rsidR="00F5370B" w:rsidRDefault="00F5370B" w:rsidP="00BA4AC1">
      <w:pPr>
        <w:widowControl w:val="0"/>
        <w:autoSpaceDE w:val="0"/>
        <w:autoSpaceDN w:val="0"/>
        <w:adjustRightInd w:val="0"/>
        <w:rPr>
          <w:rFonts w:ascii="Arial" w:hAnsi="Arial" w:cs="Arial"/>
          <w:b/>
          <w:bCs/>
        </w:rPr>
      </w:pPr>
    </w:p>
    <w:p w14:paraId="39E86A96" w14:textId="77777777" w:rsidR="00F5370B" w:rsidRDefault="00F5370B" w:rsidP="00BA4AC1">
      <w:pPr>
        <w:widowControl w:val="0"/>
        <w:autoSpaceDE w:val="0"/>
        <w:autoSpaceDN w:val="0"/>
        <w:adjustRightInd w:val="0"/>
        <w:rPr>
          <w:rFonts w:ascii="Arial" w:hAnsi="Arial" w:cs="Arial"/>
          <w:b/>
          <w:bCs/>
        </w:rPr>
      </w:pPr>
    </w:p>
    <w:p w14:paraId="244DDBBA" w14:textId="77777777" w:rsidR="00F5370B" w:rsidRDefault="00F5370B" w:rsidP="00BA4AC1">
      <w:pPr>
        <w:widowControl w:val="0"/>
        <w:autoSpaceDE w:val="0"/>
        <w:autoSpaceDN w:val="0"/>
        <w:adjustRightInd w:val="0"/>
        <w:rPr>
          <w:rFonts w:ascii="Arial" w:hAnsi="Arial" w:cs="Arial"/>
          <w:b/>
          <w:bCs/>
        </w:rPr>
      </w:pPr>
    </w:p>
    <w:p w14:paraId="3224C73C" w14:textId="77777777" w:rsidR="00BA4AC1" w:rsidRPr="00BA4AC1" w:rsidRDefault="00BA4AC1" w:rsidP="00BA4AC1">
      <w:pPr>
        <w:widowControl w:val="0"/>
        <w:autoSpaceDE w:val="0"/>
        <w:autoSpaceDN w:val="0"/>
        <w:adjustRightInd w:val="0"/>
        <w:rPr>
          <w:rFonts w:ascii="Arial" w:hAnsi="Arial" w:cs="Arial"/>
        </w:rPr>
      </w:pPr>
      <w:r w:rsidRPr="00BA4AC1">
        <w:rPr>
          <w:rFonts w:ascii="Arial" w:hAnsi="Arial" w:cs="Arial"/>
          <w:b/>
          <w:bCs/>
        </w:rPr>
        <w:t xml:space="preserve">This Paper is required to be signed by student and Parent.  It is worth 20 points, if it is returned, (this paper only) by ________________ it will receive an additional 10 extra credit points </w:t>
      </w:r>
    </w:p>
    <w:p w14:paraId="47FC12FA" w14:textId="77777777" w:rsidR="00BA4AC1" w:rsidRPr="00BA4AC1" w:rsidRDefault="00BA4AC1" w:rsidP="00BA4AC1">
      <w:pPr>
        <w:widowControl w:val="0"/>
        <w:autoSpaceDE w:val="0"/>
        <w:autoSpaceDN w:val="0"/>
        <w:adjustRightInd w:val="0"/>
        <w:rPr>
          <w:rFonts w:ascii="Arial" w:hAnsi="Arial" w:cs="Arial"/>
        </w:rPr>
      </w:pPr>
    </w:p>
    <w:p w14:paraId="2C70D3EB" w14:textId="77777777" w:rsidR="00BA4AC1" w:rsidRPr="00BA4AC1" w:rsidRDefault="00BA4AC1" w:rsidP="00BA4AC1">
      <w:pPr>
        <w:widowControl w:val="0"/>
        <w:autoSpaceDE w:val="0"/>
        <w:autoSpaceDN w:val="0"/>
        <w:adjustRightInd w:val="0"/>
        <w:rPr>
          <w:rFonts w:ascii="Arial" w:hAnsi="Arial" w:cs="Arial"/>
        </w:rPr>
      </w:pPr>
      <w:r w:rsidRPr="00BA4AC1">
        <w:rPr>
          <w:rFonts w:ascii="Arial" w:hAnsi="Arial" w:cs="Arial"/>
        </w:rPr>
        <w:t>Dear Parent &amp; Student,</w:t>
      </w:r>
    </w:p>
    <w:p w14:paraId="7F7EA2B4" w14:textId="569D358C" w:rsidR="00BA4AC1" w:rsidRPr="00BA4AC1" w:rsidRDefault="00BA4AC1" w:rsidP="00BA4AC1">
      <w:pPr>
        <w:widowControl w:val="0"/>
        <w:autoSpaceDE w:val="0"/>
        <w:autoSpaceDN w:val="0"/>
        <w:adjustRightInd w:val="0"/>
        <w:rPr>
          <w:rFonts w:ascii="Arial" w:hAnsi="Arial" w:cs="Arial"/>
        </w:rPr>
      </w:pPr>
      <w:r w:rsidRPr="00BA4AC1">
        <w:rPr>
          <w:rFonts w:ascii="Arial" w:hAnsi="Arial" w:cs="Arial"/>
        </w:rPr>
        <w:tab/>
        <w:t xml:space="preserve">Please read the Previous Syllabus &amp; Disclosure Statement carefully &amp; return the signed statement below indicating that you understand the policies as outlined.  Keep the informational portion of this disclosure for further reference. </w:t>
      </w:r>
      <w:r w:rsidRPr="00BA4AC1">
        <w:rPr>
          <w:rFonts w:ascii="Arial" w:hAnsi="Arial" w:cs="Arial"/>
          <w:b/>
        </w:rPr>
        <w:t>The areas that</w:t>
      </w:r>
      <w:r>
        <w:rPr>
          <w:rFonts w:ascii="Arial" w:hAnsi="Arial" w:cs="Arial"/>
          <w:b/>
        </w:rPr>
        <w:t xml:space="preserve"> students will be tested on are out</w:t>
      </w:r>
      <w:r w:rsidRPr="00BA4AC1">
        <w:rPr>
          <w:rFonts w:ascii="Arial" w:hAnsi="Arial" w:cs="Arial"/>
          <w:b/>
        </w:rPr>
        <w:t>lined in this</w:t>
      </w:r>
      <w:r>
        <w:rPr>
          <w:rFonts w:ascii="Arial" w:hAnsi="Arial" w:cs="Arial"/>
          <w:b/>
        </w:rPr>
        <w:t xml:space="preserve"> disclosure. Student should use</w:t>
      </w:r>
      <w:r w:rsidRPr="00BA4AC1">
        <w:rPr>
          <w:rFonts w:ascii="Arial" w:hAnsi="Arial" w:cs="Arial"/>
          <w:b/>
        </w:rPr>
        <w:t xml:space="preserve"> this to help them with their end of level tests.</w:t>
      </w:r>
      <w:r w:rsidRPr="00BA4AC1">
        <w:rPr>
          <w:rFonts w:ascii="Arial" w:hAnsi="Arial" w:cs="Arial"/>
        </w:rPr>
        <w:t xml:space="preserve"> </w:t>
      </w:r>
    </w:p>
    <w:p w14:paraId="3834C668" w14:textId="77777777" w:rsidR="00BA4AC1" w:rsidRPr="00BA4AC1" w:rsidRDefault="00BA4AC1" w:rsidP="00BA4AC1">
      <w:pPr>
        <w:widowControl w:val="0"/>
        <w:autoSpaceDE w:val="0"/>
        <w:autoSpaceDN w:val="0"/>
        <w:adjustRightInd w:val="0"/>
        <w:rPr>
          <w:rFonts w:ascii="Arial" w:hAnsi="Arial" w:cs="Arial"/>
        </w:rPr>
      </w:pPr>
    </w:p>
    <w:p w14:paraId="5BAC56BA" w14:textId="0BFE391E" w:rsidR="00BA4AC1" w:rsidRPr="00BA4AC1" w:rsidRDefault="00BA4AC1" w:rsidP="00BA4AC1">
      <w:pPr>
        <w:widowControl w:val="0"/>
        <w:autoSpaceDE w:val="0"/>
        <w:autoSpaceDN w:val="0"/>
        <w:adjustRightInd w:val="0"/>
        <w:rPr>
          <w:rFonts w:ascii="Arial" w:hAnsi="Arial" w:cs="Arial"/>
          <w:b/>
          <w:bCs/>
        </w:rPr>
      </w:pPr>
      <w:r w:rsidRPr="00BA4AC1">
        <w:rPr>
          <w:rFonts w:ascii="Arial" w:hAnsi="Arial" w:cs="Arial"/>
          <w:b/>
          <w:bCs/>
        </w:rPr>
        <w:t>There is a $10.00 lab fee for this class, the lab f</w:t>
      </w:r>
      <w:r>
        <w:rPr>
          <w:rFonts w:ascii="Arial" w:hAnsi="Arial" w:cs="Arial"/>
          <w:b/>
          <w:bCs/>
        </w:rPr>
        <w:t>ee helps with cost of sewing machine repairs</w:t>
      </w:r>
      <w:r w:rsidRPr="00BA4AC1">
        <w:rPr>
          <w:rFonts w:ascii="Arial" w:hAnsi="Arial" w:cs="Arial"/>
          <w:b/>
          <w:bCs/>
        </w:rPr>
        <w:t xml:space="preserve"> &amp;</w:t>
      </w:r>
      <w:r>
        <w:rPr>
          <w:rFonts w:ascii="Arial" w:hAnsi="Arial" w:cs="Arial"/>
          <w:b/>
          <w:bCs/>
        </w:rPr>
        <w:t xml:space="preserve"> equipment that is</w:t>
      </w:r>
      <w:r w:rsidRPr="00BA4AC1">
        <w:rPr>
          <w:rFonts w:ascii="Arial" w:hAnsi="Arial" w:cs="Arial"/>
          <w:b/>
          <w:bCs/>
        </w:rPr>
        <w:t xml:space="preserve"> purchased for this class</w:t>
      </w:r>
      <w:r>
        <w:rPr>
          <w:rFonts w:ascii="Arial" w:hAnsi="Arial" w:cs="Arial"/>
          <w:b/>
          <w:bCs/>
        </w:rPr>
        <w:t>, I provide scissors, needles, pins, interfacing, thread &amp; most other equipment they will use</w:t>
      </w:r>
      <w:r w:rsidRPr="00BA4AC1">
        <w:rPr>
          <w:rFonts w:ascii="Arial" w:hAnsi="Arial" w:cs="Arial"/>
          <w:b/>
          <w:bCs/>
        </w:rPr>
        <w:t xml:space="preserve">. </w:t>
      </w:r>
      <w:r w:rsidRPr="00BA4AC1">
        <w:rPr>
          <w:rFonts w:ascii="Arial" w:hAnsi="Arial" w:cs="Arial"/>
        </w:rPr>
        <w:t xml:space="preserve">I appreciate your cooperation with this. The fee is due by _______________; I will send home a receipt when this has been paid. Thank you, I would be happy to answer any questions that you might have.  The policies in this disclosure have been reviewed &amp; approved by the administration of </w:t>
      </w:r>
      <w:r w:rsidRPr="00BA4AC1">
        <w:rPr>
          <w:rFonts w:ascii="Arial" w:hAnsi="Arial" w:cs="Arial"/>
          <w:b/>
          <w:bCs/>
        </w:rPr>
        <w:t>North Summit High School &amp; Susan Wilde, High School Teacher</w:t>
      </w:r>
    </w:p>
    <w:p w14:paraId="7D87FA54" w14:textId="77777777" w:rsidR="00BA4AC1" w:rsidRPr="00BA4AC1" w:rsidRDefault="00BA4AC1" w:rsidP="00BA4AC1">
      <w:pPr>
        <w:widowControl w:val="0"/>
        <w:autoSpaceDE w:val="0"/>
        <w:autoSpaceDN w:val="0"/>
        <w:adjustRightInd w:val="0"/>
        <w:rPr>
          <w:rFonts w:ascii="Arial" w:hAnsi="Arial" w:cs="Arial"/>
          <w:b/>
          <w:bCs/>
        </w:rPr>
      </w:pPr>
    </w:p>
    <w:p w14:paraId="649B63C5" w14:textId="77777777" w:rsidR="00BA4AC1" w:rsidRPr="00BA4AC1" w:rsidRDefault="00BA4AC1" w:rsidP="00BA4AC1">
      <w:pPr>
        <w:widowControl w:val="0"/>
        <w:autoSpaceDE w:val="0"/>
        <w:autoSpaceDN w:val="0"/>
        <w:adjustRightInd w:val="0"/>
        <w:rPr>
          <w:rFonts w:ascii="Arial" w:hAnsi="Arial" w:cs="Arial"/>
          <w:b/>
          <w:bCs/>
        </w:rPr>
      </w:pPr>
      <w:r w:rsidRPr="00BA4AC1">
        <w:rPr>
          <w:rFonts w:ascii="Arial" w:hAnsi="Arial" w:cs="Arial"/>
          <w:b/>
          <w:bCs/>
        </w:rPr>
        <w:t>_____ I have paid the $10.00 lab fee required for this course</w:t>
      </w:r>
    </w:p>
    <w:p w14:paraId="384F7520" w14:textId="77777777" w:rsidR="00BA4AC1" w:rsidRPr="00BA4AC1" w:rsidRDefault="00BA4AC1" w:rsidP="00BA4AC1">
      <w:pPr>
        <w:widowControl w:val="0"/>
        <w:autoSpaceDE w:val="0"/>
        <w:autoSpaceDN w:val="0"/>
        <w:adjustRightInd w:val="0"/>
        <w:rPr>
          <w:rFonts w:ascii="Arial" w:hAnsi="Arial" w:cs="Arial"/>
          <w:b/>
          <w:bCs/>
        </w:rPr>
      </w:pPr>
    </w:p>
    <w:p w14:paraId="5B4D306E" w14:textId="77777777" w:rsidR="00BA4AC1" w:rsidRPr="00BA4AC1" w:rsidRDefault="00BA4AC1" w:rsidP="00BA4AC1">
      <w:pPr>
        <w:widowControl w:val="0"/>
        <w:autoSpaceDE w:val="0"/>
        <w:autoSpaceDN w:val="0"/>
        <w:adjustRightInd w:val="0"/>
        <w:rPr>
          <w:rFonts w:ascii="Arial" w:hAnsi="Arial" w:cs="Arial"/>
          <w:b/>
          <w:bCs/>
        </w:rPr>
      </w:pPr>
      <w:r w:rsidRPr="00BA4AC1">
        <w:rPr>
          <w:rFonts w:ascii="Arial" w:hAnsi="Arial" w:cs="Arial"/>
          <w:b/>
          <w:bCs/>
        </w:rPr>
        <w:t>_____ I have read &amp; understand the guidelines listed in this Syllabus/Disclosure Statement.</w:t>
      </w:r>
    </w:p>
    <w:p w14:paraId="3B47C3B4" w14:textId="77777777" w:rsidR="00BA4AC1" w:rsidRPr="00BA4AC1" w:rsidRDefault="00BA4AC1" w:rsidP="00BA4AC1">
      <w:pPr>
        <w:widowControl w:val="0"/>
        <w:autoSpaceDE w:val="0"/>
        <w:autoSpaceDN w:val="0"/>
        <w:adjustRightInd w:val="0"/>
        <w:rPr>
          <w:rFonts w:ascii="Arial" w:hAnsi="Arial" w:cs="Arial"/>
          <w:b/>
          <w:bCs/>
        </w:rPr>
      </w:pPr>
    </w:p>
    <w:p w14:paraId="4B2B9EC4" w14:textId="77777777" w:rsidR="00BA4AC1" w:rsidRPr="00BA4AC1" w:rsidRDefault="00BA4AC1" w:rsidP="00BA4AC1">
      <w:pPr>
        <w:widowControl w:val="0"/>
        <w:autoSpaceDE w:val="0"/>
        <w:autoSpaceDN w:val="0"/>
        <w:adjustRightInd w:val="0"/>
        <w:rPr>
          <w:rFonts w:ascii="Arial" w:hAnsi="Arial" w:cs="Arial"/>
          <w:b/>
          <w:bCs/>
        </w:rPr>
      </w:pPr>
      <w:r w:rsidRPr="00BA4AC1">
        <w:rPr>
          <w:rFonts w:ascii="Arial" w:hAnsi="Arial" w:cs="Arial"/>
          <w:b/>
          <w:bCs/>
        </w:rPr>
        <w:t>_____ I am willing to abide by the terms of this disclosure.</w:t>
      </w:r>
    </w:p>
    <w:p w14:paraId="63769EE4" w14:textId="77777777" w:rsidR="00BA4AC1" w:rsidRPr="00BA4AC1" w:rsidRDefault="00BA4AC1" w:rsidP="00BA4AC1">
      <w:pPr>
        <w:widowControl w:val="0"/>
        <w:autoSpaceDE w:val="0"/>
        <w:autoSpaceDN w:val="0"/>
        <w:adjustRightInd w:val="0"/>
        <w:rPr>
          <w:rFonts w:ascii="Arial" w:hAnsi="Arial" w:cs="Arial"/>
          <w:b/>
          <w:bCs/>
        </w:rPr>
      </w:pPr>
    </w:p>
    <w:p w14:paraId="58BA7AED" w14:textId="77777777" w:rsidR="00BA4AC1" w:rsidRPr="00BA4AC1" w:rsidRDefault="00BA4AC1" w:rsidP="00BA4AC1">
      <w:pPr>
        <w:rPr>
          <w:rFonts w:ascii="Arial" w:hAnsi="Arial" w:cs="Arial"/>
          <w:b/>
        </w:rPr>
      </w:pPr>
    </w:p>
    <w:p w14:paraId="050AB7BC" w14:textId="0FB4ED4A" w:rsidR="00BA4AC1" w:rsidRPr="00BA4AC1" w:rsidRDefault="00BA4AC1" w:rsidP="00BA4AC1">
      <w:pPr>
        <w:rPr>
          <w:rFonts w:ascii="Arial" w:hAnsi="Arial" w:cs="Arial"/>
          <w:b/>
        </w:rPr>
      </w:pPr>
      <w:r>
        <w:rPr>
          <w:rFonts w:ascii="Arial" w:hAnsi="Arial" w:cs="Arial"/>
          <w:b/>
        </w:rPr>
        <w:t>__________</w:t>
      </w:r>
      <w:r w:rsidRPr="00BA4AC1">
        <w:rPr>
          <w:rFonts w:ascii="Arial" w:hAnsi="Arial" w:cs="Arial"/>
          <w:b/>
        </w:rPr>
        <w:t>___</w:t>
      </w:r>
      <w:r>
        <w:rPr>
          <w:rFonts w:ascii="Arial" w:hAnsi="Arial" w:cs="Arial"/>
          <w:b/>
        </w:rPr>
        <w:t xml:space="preserve">_________   ________________________   ___________________   ________   </w:t>
      </w:r>
    </w:p>
    <w:p w14:paraId="07374E6A" w14:textId="3873F30E" w:rsidR="00BA4AC1" w:rsidRPr="00BA4AC1" w:rsidRDefault="00BA4AC1" w:rsidP="00BA4AC1">
      <w:pPr>
        <w:rPr>
          <w:rFonts w:ascii="Arial" w:hAnsi="Arial" w:cs="Arial"/>
          <w:b/>
        </w:rPr>
      </w:pPr>
      <w:r w:rsidRPr="00BA4AC1">
        <w:rPr>
          <w:rFonts w:ascii="Arial" w:hAnsi="Arial" w:cs="Arial"/>
          <w:b/>
        </w:rPr>
        <w:t xml:space="preserve">     Student Nam</w:t>
      </w:r>
      <w:r>
        <w:rPr>
          <w:rFonts w:ascii="Arial" w:hAnsi="Arial" w:cs="Arial"/>
          <w:b/>
        </w:rPr>
        <w:t>e (Print)</w:t>
      </w:r>
      <w:r>
        <w:rPr>
          <w:rFonts w:ascii="Arial" w:hAnsi="Arial" w:cs="Arial"/>
          <w:b/>
        </w:rPr>
        <w:tab/>
      </w:r>
      <w:r>
        <w:rPr>
          <w:rFonts w:ascii="Arial" w:hAnsi="Arial" w:cs="Arial"/>
          <w:b/>
        </w:rPr>
        <w:tab/>
        <w:t xml:space="preserve">  Student Signature</w:t>
      </w:r>
      <w:r>
        <w:rPr>
          <w:rFonts w:ascii="Arial" w:hAnsi="Arial" w:cs="Arial"/>
          <w:b/>
        </w:rPr>
        <w:tab/>
        <w:t xml:space="preserve">      </w:t>
      </w:r>
      <w:r w:rsidRPr="00BA4AC1">
        <w:rPr>
          <w:rFonts w:ascii="Arial" w:hAnsi="Arial" w:cs="Arial"/>
          <w:b/>
        </w:rPr>
        <w:t xml:space="preserve">Name of Class        </w:t>
      </w:r>
      <w:r>
        <w:rPr>
          <w:rFonts w:ascii="Arial" w:hAnsi="Arial" w:cs="Arial"/>
          <w:b/>
        </w:rPr>
        <w:t xml:space="preserve">      Grade   </w:t>
      </w:r>
    </w:p>
    <w:p w14:paraId="6FC7E4F0" w14:textId="77777777" w:rsidR="00BA4AC1" w:rsidRPr="00BA4AC1" w:rsidRDefault="00BA4AC1" w:rsidP="00BA4AC1">
      <w:pPr>
        <w:rPr>
          <w:rFonts w:ascii="Arial" w:hAnsi="Arial" w:cs="Arial"/>
          <w:b/>
        </w:rPr>
      </w:pPr>
    </w:p>
    <w:p w14:paraId="62A6C060" w14:textId="66E1D0C3" w:rsidR="00BA4AC1" w:rsidRPr="00BA4AC1" w:rsidRDefault="00BA4AC1" w:rsidP="00BA4AC1">
      <w:pPr>
        <w:rPr>
          <w:rFonts w:ascii="Arial" w:hAnsi="Arial" w:cs="Arial"/>
          <w:b/>
        </w:rPr>
      </w:pPr>
      <w:r>
        <w:rPr>
          <w:rFonts w:ascii="Arial" w:hAnsi="Arial" w:cs="Arial"/>
          <w:b/>
        </w:rPr>
        <w:t>_________</w:t>
      </w:r>
      <w:r w:rsidRPr="00BA4AC1">
        <w:rPr>
          <w:rFonts w:ascii="Arial" w:hAnsi="Arial" w:cs="Arial"/>
          <w:b/>
        </w:rPr>
        <w:t>__</w:t>
      </w:r>
      <w:r>
        <w:rPr>
          <w:rFonts w:ascii="Arial" w:hAnsi="Arial" w:cs="Arial"/>
          <w:b/>
        </w:rPr>
        <w:t>_____________   ___</w:t>
      </w:r>
      <w:r w:rsidRPr="00BA4AC1">
        <w:rPr>
          <w:rFonts w:ascii="Arial" w:hAnsi="Arial" w:cs="Arial"/>
          <w:b/>
        </w:rPr>
        <w:t>____</w:t>
      </w:r>
      <w:r>
        <w:rPr>
          <w:rFonts w:ascii="Arial" w:hAnsi="Arial" w:cs="Arial"/>
          <w:b/>
        </w:rPr>
        <w:t>________________   ___</w:t>
      </w:r>
      <w:r w:rsidRPr="00BA4AC1">
        <w:rPr>
          <w:rFonts w:ascii="Arial" w:hAnsi="Arial" w:cs="Arial"/>
          <w:b/>
        </w:rPr>
        <w:t>____________   ____________</w:t>
      </w:r>
    </w:p>
    <w:p w14:paraId="322F0003" w14:textId="77777777" w:rsidR="00BA4AC1" w:rsidRPr="00BA4AC1" w:rsidRDefault="00BA4AC1" w:rsidP="00BA4AC1">
      <w:pPr>
        <w:rPr>
          <w:rFonts w:ascii="Arial" w:hAnsi="Arial" w:cs="Arial"/>
          <w:b/>
        </w:rPr>
      </w:pPr>
      <w:r w:rsidRPr="00BA4AC1">
        <w:rPr>
          <w:rFonts w:ascii="Arial" w:hAnsi="Arial" w:cs="Arial"/>
          <w:b/>
        </w:rPr>
        <w:t xml:space="preserve">   Parent/Guardian (Print)</w:t>
      </w:r>
      <w:r w:rsidRPr="00BA4AC1">
        <w:rPr>
          <w:rFonts w:ascii="Arial" w:hAnsi="Arial" w:cs="Arial"/>
          <w:b/>
        </w:rPr>
        <w:tab/>
        <w:t xml:space="preserve">      Parent/Guardian Signature          Home Phone #</w:t>
      </w:r>
      <w:r w:rsidRPr="00BA4AC1">
        <w:rPr>
          <w:rFonts w:ascii="Arial" w:hAnsi="Arial" w:cs="Arial"/>
          <w:b/>
        </w:rPr>
        <w:tab/>
        <w:t xml:space="preserve">      Date</w:t>
      </w:r>
    </w:p>
    <w:p w14:paraId="50204476" w14:textId="77777777" w:rsidR="00BA4AC1" w:rsidRPr="00BA4AC1" w:rsidRDefault="00BA4AC1" w:rsidP="00BA4AC1">
      <w:pPr>
        <w:rPr>
          <w:rFonts w:ascii="Arial" w:hAnsi="Arial" w:cs="Arial"/>
          <w:b/>
        </w:rPr>
      </w:pPr>
    </w:p>
    <w:p w14:paraId="00EF46C0" w14:textId="77777777" w:rsidR="00BA4AC1" w:rsidRPr="00BA4AC1" w:rsidRDefault="00BA4AC1" w:rsidP="00BA4AC1">
      <w:pPr>
        <w:rPr>
          <w:rFonts w:ascii="Arial" w:hAnsi="Arial" w:cs="Arial"/>
          <w:b/>
          <w:i/>
        </w:rPr>
      </w:pPr>
      <w:r w:rsidRPr="00BA4AC1">
        <w:rPr>
          <w:rFonts w:ascii="Arial" w:hAnsi="Arial" w:cs="Arial"/>
          <w:b/>
          <w:i/>
        </w:rPr>
        <w:t>North Summit High School programs are open to all students without regard to race, color, national origin, sex, or disabilities.</w:t>
      </w:r>
    </w:p>
    <w:p w14:paraId="7679EC18" w14:textId="77777777" w:rsidR="00BA4AC1" w:rsidRPr="00BA4AC1" w:rsidRDefault="00BA4AC1" w:rsidP="00BA4AC1">
      <w:pPr>
        <w:widowControl w:val="0"/>
        <w:autoSpaceDE w:val="0"/>
        <w:autoSpaceDN w:val="0"/>
        <w:adjustRightInd w:val="0"/>
        <w:rPr>
          <w:rFonts w:ascii="Arial" w:hAnsi="Arial" w:cs="Arial"/>
        </w:rPr>
      </w:pPr>
    </w:p>
    <w:p w14:paraId="3E634556" w14:textId="77777777" w:rsidR="00BA4AC1" w:rsidRPr="00BA4AC1" w:rsidRDefault="00BA4AC1" w:rsidP="00BA4AC1">
      <w:pPr>
        <w:widowControl w:val="0"/>
        <w:autoSpaceDE w:val="0"/>
        <w:autoSpaceDN w:val="0"/>
        <w:adjustRightInd w:val="0"/>
        <w:rPr>
          <w:rFonts w:ascii="Arial" w:hAnsi="Arial" w:cs="Arial"/>
        </w:rPr>
      </w:pPr>
    </w:p>
    <w:p w14:paraId="58A44CD7" w14:textId="77777777" w:rsidR="00BA4AC1" w:rsidRPr="00BA4AC1" w:rsidRDefault="00BA4AC1" w:rsidP="00BA4AC1">
      <w:pPr>
        <w:widowControl w:val="0"/>
        <w:autoSpaceDE w:val="0"/>
        <w:autoSpaceDN w:val="0"/>
        <w:adjustRightInd w:val="0"/>
        <w:rPr>
          <w:rFonts w:ascii="Arial" w:hAnsi="Arial" w:cs="Arial"/>
        </w:rPr>
      </w:pPr>
    </w:p>
    <w:sectPr w:rsidR="00BA4AC1" w:rsidRPr="00BA4AC1" w:rsidSect="00A537F2">
      <w:pgSz w:w="12240" w:h="15840"/>
      <w:pgMar w:top="864" w:right="864"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74BFE"/>
    <w:multiLevelType w:val="hybridMultilevel"/>
    <w:tmpl w:val="1F3E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7320F"/>
    <w:multiLevelType w:val="hybridMultilevel"/>
    <w:tmpl w:val="623CFC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E33581"/>
    <w:multiLevelType w:val="hybridMultilevel"/>
    <w:tmpl w:val="EA56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C509D"/>
    <w:multiLevelType w:val="hybridMultilevel"/>
    <w:tmpl w:val="9760B1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19606A"/>
    <w:multiLevelType w:val="hybridMultilevel"/>
    <w:tmpl w:val="5806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43906"/>
    <w:multiLevelType w:val="hybridMultilevel"/>
    <w:tmpl w:val="95A2C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9DF7CA7"/>
    <w:multiLevelType w:val="hybridMultilevel"/>
    <w:tmpl w:val="D1600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27A35A1"/>
    <w:multiLevelType w:val="hybridMultilevel"/>
    <w:tmpl w:val="9224D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8264779"/>
    <w:multiLevelType w:val="hybridMultilevel"/>
    <w:tmpl w:val="F23815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526FA3"/>
    <w:multiLevelType w:val="hybridMultilevel"/>
    <w:tmpl w:val="2EB081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B6F4D94"/>
    <w:multiLevelType w:val="hybridMultilevel"/>
    <w:tmpl w:val="682E2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4E1C74"/>
    <w:multiLevelType w:val="hybridMultilevel"/>
    <w:tmpl w:val="6D4C90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89C5665"/>
    <w:multiLevelType w:val="hybridMultilevel"/>
    <w:tmpl w:val="5838EE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9A34E9"/>
    <w:multiLevelType w:val="hybridMultilevel"/>
    <w:tmpl w:val="7012E5F0"/>
    <w:lvl w:ilvl="0" w:tplc="C9C6693C">
      <w:start w:val="1"/>
      <w:numFmt w:val="bullet"/>
      <w:pStyle w:val="BULLET1"/>
      <w:lvlText w:val=""/>
      <w:lvlJc w:val="left"/>
      <w:pPr>
        <w:ind w:left="2160" w:hanging="360"/>
      </w:pPr>
      <w:rPr>
        <w:rFonts w:ascii="Symbol" w:hAnsi="Symbol" w:hint="default"/>
        <w:color w:val="7AB80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B16459E"/>
    <w:multiLevelType w:val="hybridMultilevel"/>
    <w:tmpl w:val="19924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67F6E81"/>
    <w:multiLevelType w:val="hybridMultilevel"/>
    <w:tmpl w:val="F674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CC2CA1"/>
    <w:multiLevelType w:val="hybridMultilevel"/>
    <w:tmpl w:val="990A7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3D2133C"/>
    <w:multiLevelType w:val="hybridMultilevel"/>
    <w:tmpl w:val="2C7CE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6630AF2"/>
    <w:multiLevelType w:val="hybridMultilevel"/>
    <w:tmpl w:val="0F5C8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66C624A"/>
    <w:multiLevelType w:val="hybridMultilevel"/>
    <w:tmpl w:val="0712B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DD24137"/>
    <w:multiLevelType w:val="hybridMultilevel"/>
    <w:tmpl w:val="28521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17"/>
  </w:num>
  <w:num w:numId="3">
    <w:abstractNumId w:val="7"/>
  </w:num>
  <w:num w:numId="4">
    <w:abstractNumId w:val="14"/>
  </w:num>
  <w:num w:numId="5">
    <w:abstractNumId w:val="9"/>
  </w:num>
  <w:num w:numId="6">
    <w:abstractNumId w:val="20"/>
  </w:num>
  <w:num w:numId="7">
    <w:abstractNumId w:val="12"/>
  </w:num>
  <w:num w:numId="8">
    <w:abstractNumId w:val="5"/>
  </w:num>
  <w:num w:numId="9">
    <w:abstractNumId w:val="3"/>
  </w:num>
  <w:num w:numId="10">
    <w:abstractNumId w:val="13"/>
  </w:num>
  <w:num w:numId="11">
    <w:abstractNumId w:val="1"/>
  </w:num>
  <w:num w:numId="12">
    <w:abstractNumId w:val="19"/>
  </w:num>
  <w:num w:numId="13">
    <w:abstractNumId w:val="18"/>
  </w:num>
  <w:num w:numId="14">
    <w:abstractNumId w:val="6"/>
  </w:num>
  <w:num w:numId="15">
    <w:abstractNumId w:val="11"/>
  </w:num>
  <w:num w:numId="16">
    <w:abstractNumId w:val="15"/>
  </w:num>
  <w:num w:numId="17">
    <w:abstractNumId w:val="4"/>
  </w:num>
  <w:num w:numId="18">
    <w:abstractNumId w:val="10"/>
  </w:num>
  <w:num w:numId="19">
    <w:abstractNumId w:val="2"/>
  </w:num>
  <w:num w:numId="20">
    <w:abstractNumId w:val="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4C3"/>
    <w:rsid w:val="00015B7A"/>
    <w:rsid w:val="00022D68"/>
    <w:rsid w:val="00026284"/>
    <w:rsid w:val="000552DB"/>
    <w:rsid w:val="00056F79"/>
    <w:rsid w:val="00057AD8"/>
    <w:rsid w:val="0008125C"/>
    <w:rsid w:val="0008368B"/>
    <w:rsid w:val="000A627D"/>
    <w:rsid w:val="000A712E"/>
    <w:rsid w:val="000C79B7"/>
    <w:rsid w:val="000D3F4B"/>
    <w:rsid w:val="000E2705"/>
    <w:rsid w:val="001045AB"/>
    <w:rsid w:val="00134600"/>
    <w:rsid w:val="00184779"/>
    <w:rsid w:val="00190C2B"/>
    <w:rsid w:val="001B29AC"/>
    <w:rsid w:val="001C261C"/>
    <w:rsid w:val="001C2A79"/>
    <w:rsid w:val="001C402C"/>
    <w:rsid w:val="001C4B41"/>
    <w:rsid w:val="00204DAF"/>
    <w:rsid w:val="00244C21"/>
    <w:rsid w:val="00267485"/>
    <w:rsid w:val="002707EA"/>
    <w:rsid w:val="0028023F"/>
    <w:rsid w:val="002A42DF"/>
    <w:rsid w:val="002B4EE6"/>
    <w:rsid w:val="002D003A"/>
    <w:rsid w:val="002F10A1"/>
    <w:rsid w:val="00321B41"/>
    <w:rsid w:val="00354896"/>
    <w:rsid w:val="003807FF"/>
    <w:rsid w:val="00384188"/>
    <w:rsid w:val="003A22CF"/>
    <w:rsid w:val="003C11C8"/>
    <w:rsid w:val="0040293C"/>
    <w:rsid w:val="004326B8"/>
    <w:rsid w:val="004719BC"/>
    <w:rsid w:val="004A50DA"/>
    <w:rsid w:val="004D6661"/>
    <w:rsid w:val="004E0887"/>
    <w:rsid w:val="005258BB"/>
    <w:rsid w:val="00550430"/>
    <w:rsid w:val="005A44B8"/>
    <w:rsid w:val="005C51E2"/>
    <w:rsid w:val="005D0135"/>
    <w:rsid w:val="005D619E"/>
    <w:rsid w:val="005D6CEA"/>
    <w:rsid w:val="005E07D3"/>
    <w:rsid w:val="00605126"/>
    <w:rsid w:val="00640CE6"/>
    <w:rsid w:val="00651211"/>
    <w:rsid w:val="006637B0"/>
    <w:rsid w:val="006853D8"/>
    <w:rsid w:val="006B1EED"/>
    <w:rsid w:val="006B5053"/>
    <w:rsid w:val="006D3354"/>
    <w:rsid w:val="006D3F95"/>
    <w:rsid w:val="00720A83"/>
    <w:rsid w:val="0076223F"/>
    <w:rsid w:val="00773839"/>
    <w:rsid w:val="00774C56"/>
    <w:rsid w:val="00790CD6"/>
    <w:rsid w:val="007B70D2"/>
    <w:rsid w:val="00817012"/>
    <w:rsid w:val="008350B9"/>
    <w:rsid w:val="00863A98"/>
    <w:rsid w:val="00873711"/>
    <w:rsid w:val="0087471C"/>
    <w:rsid w:val="008A5FE6"/>
    <w:rsid w:val="008E2D7E"/>
    <w:rsid w:val="00925A70"/>
    <w:rsid w:val="00931862"/>
    <w:rsid w:val="00981E76"/>
    <w:rsid w:val="009844F9"/>
    <w:rsid w:val="009E657C"/>
    <w:rsid w:val="00A537F2"/>
    <w:rsid w:val="00A620BC"/>
    <w:rsid w:val="00A72996"/>
    <w:rsid w:val="00A85322"/>
    <w:rsid w:val="00AA61F6"/>
    <w:rsid w:val="00AB50A4"/>
    <w:rsid w:val="00AC46D6"/>
    <w:rsid w:val="00AC6781"/>
    <w:rsid w:val="00AE0F7B"/>
    <w:rsid w:val="00B04549"/>
    <w:rsid w:val="00B05AF2"/>
    <w:rsid w:val="00B41055"/>
    <w:rsid w:val="00B649A5"/>
    <w:rsid w:val="00B74C3F"/>
    <w:rsid w:val="00B762BC"/>
    <w:rsid w:val="00BA4AC1"/>
    <w:rsid w:val="00BD13AB"/>
    <w:rsid w:val="00BF58D3"/>
    <w:rsid w:val="00C24D80"/>
    <w:rsid w:val="00C31750"/>
    <w:rsid w:val="00C626EE"/>
    <w:rsid w:val="00C9112D"/>
    <w:rsid w:val="00CB77C9"/>
    <w:rsid w:val="00D02980"/>
    <w:rsid w:val="00DB097A"/>
    <w:rsid w:val="00DB6DE2"/>
    <w:rsid w:val="00DC0717"/>
    <w:rsid w:val="00DC7009"/>
    <w:rsid w:val="00DD2DED"/>
    <w:rsid w:val="00E063E6"/>
    <w:rsid w:val="00E55DC2"/>
    <w:rsid w:val="00E617E4"/>
    <w:rsid w:val="00E73EB3"/>
    <w:rsid w:val="00E77BA8"/>
    <w:rsid w:val="00E96E4A"/>
    <w:rsid w:val="00E97D6D"/>
    <w:rsid w:val="00EF70E3"/>
    <w:rsid w:val="00EF791B"/>
    <w:rsid w:val="00F404C3"/>
    <w:rsid w:val="00F5370B"/>
    <w:rsid w:val="00F7207F"/>
    <w:rsid w:val="00F7619A"/>
    <w:rsid w:val="00F821FC"/>
    <w:rsid w:val="00F94AD0"/>
    <w:rsid w:val="00FD7F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97A591"/>
  <w14:defaultImageDpi w14:val="300"/>
  <w15:docId w15:val="{5D6A177A-FE11-4AF2-8214-5A2915D3B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04C3"/>
    <w:rPr>
      <w:color w:val="0000FF" w:themeColor="hyperlink"/>
      <w:u w:val="single"/>
    </w:rPr>
  </w:style>
  <w:style w:type="paragraph" w:styleId="ListParagraph">
    <w:name w:val="List Paragraph"/>
    <w:basedOn w:val="Normal"/>
    <w:uiPriority w:val="34"/>
    <w:qFormat/>
    <w:rsid w:val="00015B7A"/>
    <w:pPr>
      <w:ind w:left="720"/>
      <w:contextualSpacing/>
    </w:pPr>
  </w:style>
  <w:style w:type="paragraph" w:styleId="BalloonText">
    <w:name w:val="Balloon Text"/>
    <w:basedOn w:val="Normal"/>
    <w:link w:val="BalloonTextChar"/>
    <w:uiPriority w:val="99"/>
    <w:semiHidden/>
    <w:unhideWhenUsed/>
    <w:rsid w:val="004D66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6661"/>
    <w:rPr>
      <w:rFonts w:ascii="Lucida Grande" w:hAnsi="Lucida Grande" w:cs="Lucida Grande"/>
      <w:sz w:val="18"/>
      <w:szCs w:val="18"/>
    </w:rPr>
  </w:style>
  <w:style w:type="paragraph" w:customStyle="1" w:styleId="BULLET1">
    <w:name w:val="BULLET 1"/>
    <w:basedOn w:val="ListParagraph"/>
    <w:link w:val="BULLET1Char"/>
    <w:qFormat/>
    <w:rsid w:val="000A712E"/>
    <w:pPr>
      <w:numPr>
        <w:numId w:val="10"/>
      </w:numPr>
      <w:ind w:left="1800"/>
      <w:contextualSpacing w:val="0"/>
      <w:jc w:val="both"/>
    </w:pPr>
    <w:rPr>
      <w:rFonts w:ascii="Arial" w:eastAsia="Calibri" w:hAnsi="Arial" w:cs="Arial"/>
    </w:rPr>
  </w:style>
  <w:style w:type="character" w:customStyle="1" w:styleId="BULLET1Char">
    <w:name w:val="BULLET 1 Char"/>
    <w:basedOn w:val="DefaultParagraphFont"/>
    <w:link w:val="BULLET1"/>
    <w:rsid w:val="000A712E"/>
    <w:rPr>
      <w:rFonts w:ascii="Arial" w:eastAsia="Calibri" w:hAnsi="Arial" w:cs="Arial"/>
    </w:rPr>
  </w:style>
  <w:style w:type="table" w:styleId="TableGrid">
    <w:name w:val="Table Grid"/>
    <w:basedOn w:val="TableNormal"/>
    <w:uiPriority w:val="39"/>
    <w:rsid w:val="000A712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217428">
      <w:bodyDiv w:val="1"/>
      <w:marLeft w:val="0"/>
      <w:marRight w:val="0"/>
      <w:marTop w:val="0"/>
      <w:marBottom w:val="0"/>
      <w:divBdr>
        <w:top w:val="none" w:sz="0" w:space="0" w:color="auto"/>
        <w:left w:val="none" w:sz="0" w:space="0" w:color="auto"/>
        <w:bottom w:val="none" w:sz="0" w:space="0" w:color="auto"/>
        <w:right w:val="none" w:sz="0" w:space="0" w:color="auto"/>
      </w:divBdr>
    </w:div>
    <w:div w:id="1209991900">
      <w:bodyDiv w:val="1"/>
      <w:marLeft w:val="0"/>
      <w:marRight w:val="0"/>
      <w:marTop w:val="0"/>
      <w:marBottom w:val="0"/>
      <w:divBdr>
        <w:top w:val="none" w:sz="0" w:space="0" w:color="auto"/>
        <w:left w:val="none" w:sz="0" w:space="0" w:color="auto"/>
        <w:bottom w:val="none" w:sz="0" w:space="0" w:color="auto"/>
        <w:right w:val="none" w:sz="0" w:space="0" w:color="auto"/>
      </w:divBdr>
    </w:div>
    <w:div w:id="1483154257">
      <w:bodyDiv w:val="1"/>
      <w:marLeft w:val="0"/>
      <w:marRight w:val="0"/>
      <w:marTop w:val="0"/>
      <w:marBottom w:val="0"/>
      <w:divBdr>
        <w:top w:val="none" w:sz="0" w:space="0" w:color="auto"/>
        <w:left w:val="none" w:sz="0" w:space="0" w:color="auto"/>
        <w:bottom w:val="none" w:sz="0" w:space="0" w:color="auto"/>
        <w:right w:val="none" w:sz="0" w:space="0" w:color="auto"/>
      </w:divBdr>
    </w:div>
    <w:div w:id="15482259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swilde@nsummit.org" TargetMode="Externa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CB72C-D9C4-4BD5-96B0-F8A973B4B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4890</Words>
  <Characters>27878</Characters>
  <Application>Microsoft Office Word</Application>
  <DocSecurity>4</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Angela Rosier</cp:lastModifiedBy>
  <cp:revision>2</cp:revision>
  <cp:lastPrinted>2016-08-24T17:35:00Z</cp:lastPrinted>
  <dcterms:created xsi:type="dcterms:W3CDTF">2017-01-17T16:05:00Z</dcterms:created>
  <dcterms:modified xsi:type="dcterms:W3CDTF">2017-01-17T16:05:00Z</dcterms:modified>
</cp:coreProperties>
</file>