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29" w:rsidRPr="007B76DA" w:rsidRDefault="007B76DA" w:rsidP="007B76DA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7B76DA">
        <w:rPr>
          <w:rFonts w:ascii="Arial" w:hAnsi="Arial" w:cs="Arial"/>
          <w:b/>
          <w:sz w:val="32"/>
          <w:szCs w:val="32"/>
        </w:rPr>
        <w:t>CDA TRACKING WORKSHEET</w:t>
      </w:r>
    </w:p>
    <w:p w:rsidR="007B76DA" w:rsidRPr="005126F4" w:rsidRDefault="007B76DA" w:rsidP="007B76D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5126F4">
        <w:rPr>
          <w:rFonts w:ascii="Arial" w:hAnsi="Arial" w:cs="Arial"/>
          <w:sz w:val="28"/>
          <w:szCs w:val="28"/>
        </w:rPr>
        <w:t>Hours of Training Completed</w:t>
      </w:r>
    </w:p>
    <w:p w:rsidR="00BF01E3" w:rsidRDefault="00BF01E3" w:rsidP="00BF01E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F01E3">
        <w:rPr>
          <w:rFonts w:ascii="Arial" w:hAnsi="Arial" w:cs="Arial"/>
        </w:rPr>
        <w:t>Refer to CDA pg. 11, Table 2</w:t>
      </w:r>
      <w:r>
        <w:rPr>
          <w:rFonts w:ascii="Arial" w:hAnsi="Arial" w:cs="Arial"/>
        </w:rPr>
        <w:t>)</w:t>
      </w:r>
    </w:p>
    <w:p w:rsidR="00D50DD6" w:rsidRDefault="00D50DD6" w:rsidP="00BF01E3">
      <w:pPr>
        <w:pStyle w:val="NoSpacing"/>
        <w:jc w:val="center"/>
        <w:rPr>
          <w:rFonts w:ascii="Arial" w:hAnsi="Arial" w:cs="Arial"/>
        </w:rPr>
      </w:pPr>
    </w:p>
    <w:p w:rsidR="006152DB" w:rsidRDefault="006152DB" w:rsidP="00D50DD6">
      <w:pPr>
        <w:pStyle w:val="NoSpacing"/>
        <w:ind w:left="-630"/>
        <w:rPr>
          <w:rFonts w:ascii="Arial" w:hAnsi="Arial" w:cs="Arial"/>
          <w:b/>
          <w:sz w:val="24"/>
          <w:szCs w:val="24"/>
        </w:rPr>
      </w:pPr>
    </w:p>
    <w:p w:rsidR="00D50DD6" w:rsidRPr="00D50DD6" w:rsidRDefault="00D50DD6" w:rsidP="00D50DD6">
      <w:pPr>
        <w:pStyle w:val="NoSpacing"/>
        <w:ind w:left="-6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Name: ______________________________</w:t>
      </w:r>
    </w:p>
    <w:p w:rsidR="00BF01E3" w:rsidRDefault="00BF01E3" w:rsidP="007B76DA">
      <w:pPr>
        <w:pStyle w:val="NoSpacing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3330"/>
        <w:gridCol w:w="1530"/>
        <w:gridCol w:w="990"/>
        <w:gridCol w:w="1530"/>
      </w:tblGrid>
      <w:tr w:rsidR="00BF01E3" w:rsidTr="00BF01E3">
        <w:tc>
          <w:tcPr>
            <w:tcW w:w="2160" w:type="dxa"/>
          </w:tcPr>
          <w:p w:rsidR="007B76DA" w:rsidRPr="00BF01E3" w:rsidRDefault="007B76DA" w:rsidP="00BF01E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01E3">
              <w:rPr>
                <w:rFonts w:ascii="Arial" w:hAnsi="Arial" w:cs="Arial"/>
                <w:b/>
                <w:sz w:val="24"/>
                <w:szCs w:val="24"/>
              </w:rPr>
              <w:t>Subject Area</w:t>
            </w:r>
          </w:p>
        </w:tc>
        <w:tc>
          <w:tcPr>
            <w:tcW w:w="1080" w:type="dxa"/>
          </w:tcPr>
          <w:p w:rsidR="007B76DA" w:rsidRPr="00BF01E3" w:rsidRDefault="007B76DA" w:rsidP="00BF01E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01E3">
              <w:rPr>
                <w:rFonts w:ascii="Arial" w:hAnsi="Arial" w:cs="Arial"/>
                <w:b/>
                <w:sz w:val="24"/>
                <w:szCs w:val="24"/>
              </w:rPr>
              <w:t>Date(s)</w:t>
            </w:r>
          </w:p>
        </w:tc>
        <w:tc>
          <w:tcPr>
            <w:tcW w:w="3330" w:type="dxa"/>
          </w:tcPr>
          <w:p w:rsidR="007B76DA" w:rsidRPr="00BF01E3" w:rsidRDefault="007B76DA" w:rsidP="00BF01E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01E3">
              <w:rPr>
                <w:rFonts w:ascii="Arial" w:hAnsi="Arial" w:cs="Arial"/>
                <w:b/>
                <w:sz w:val="24"/>
                <w:szCs w:val="24"/>
              </w:rPr>
              <w:t>Title of Training</w:t>
            </w:r>
          </w:p>
        </w:tc>
        <w:tc>
          <w:tcPr>
            <w:tcW w:w="1530" w:type="dxa"/>
          </w:tcPr>
          <w:p w:rsidR="007B76DA" w:rsidRPr="00BF01E3" w:rsidRDefault="007B76DA" w:rsidP="00BF01E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01E3">
              <w:rPr>
                <w:rFonts w:ascii="Arial" w:hAnsi="Arial" w:cs="Arial"/>
                <w:b/>
                <w:sz w:val="24"/>
                <w:szCs w:val="24"/>
              </w:rPr>
              <w:t># of hours Completed</w:t>
            </w:r>
          </w:p>
        </w:tc>
        <w:tc>
          <w:tcPr>
            <w:tcW w:w="990" w:type="dxa"/>
          </w:tcPr>
          <w:p w:rsidR="007B76DA" w:rsidRPr="00BF01E3" w:rsidRDefault="007B76DA" w:rsidP="00BF01E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01E3">
              <w:rPr>
                <w:rFonts w:ascii="Arial" w:hAnsi="Arial" w:cs="Arial"/>
                <w:b/>
                <w:sz w:val="24"/>
                <w:szCs w:val="24"/>
              </w:rPr>
              <w:t>Total # of hours</w:t>
            </w:r>
          </w:p>
        </w:tc>
        <w:tc>
          <w:tcPr>
            <w:tcW w:w="1530" w:type="dxa"/>
          </w:tcPr>
          <w:p w:rsidR="007B76DA" w:rsidRPr="00BF01E3" w:rsidRDefault="007B76DA" w:rsidP="00BF01E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01E3">
              <w:rPr>
                <w:rFonts w:ascii="Arial" w:hAnsi="Arial" w:cs="Arial"/>
                <w:b/>
                <w:sz w:val="24"/>
                <w:szCs w:val="24"/>
              </w:rPr>
              <w:t>Verification</w:t>
            </w:r>
          </w:p>
        </w:tc>
      </w:tr>
      <w:tr w:rsidR="007B76DA" w:rsidTr="00BF01E3">
        <w:trPr>
          <w:trHeight w:val="231"/>
        </w:trPr>
        <w:tc>
          <w:tcPr>
            <w:tcW w:w="2160" w:type="dxa"/>
            <w:vMerge w:val="restart"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F01E3">
              <w:rPr>
                <w:rFonts w:ascii="Arial" w:hAnsi="Arial" w:cs="Arial"/>
                <w:b/>
                <w:sz w:val="24"/>
                <w:szCs w:val="24"/>
              </w:rPr>
              <w:t>Safe, Healthy, Learning Environment</w:t>
            </w: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DA" w:rsidTr="00BF01E3">
        <w:trPr>
          <w:trHeight w:val="230"/>
        </w:trPr>
        <w:tc>
          <w:tcPr>
            <w:tcW w:w="2160" w:type="dxa"/>
            <w:vMerge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DA" w:rsidTr="00BF01E3">
        <w:trPr>
          <w:trHeight w:val="230"/>
        </w:trPr>
        <w:tc>
          <w:tcPr>
            <w:tcW w:w="2160" w:type="dxa"/>
            <w:vMerge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DA" w:rsidTr="00BF01E3">
        <w:trPr>
          <w:trHeight w:val="230"/>
        </w:trPr>
        <w:tc>
          <w:tcPr>
            <w:tcW w:w="2160" w:type="dxa"/>
            <w:vMerge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DA" w:rsidTr="00BF01E3">
        <w:trPr>
          <w:trHeight w:val="231"/>
        </w:trPr>
        <w:tc>
          <w:tcPr>
            <w:tcW w:w="2160" w:type="dxa"/>
            <w:vMerge w:val="restart"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F01E3">
              <w:rPr>
                <w:rFonts w:ascii="Arial" w:hAnsi="Arial" w:cs="Arial"/>
                <w:b/>
                <w:sz w:val="24"/>
                <w:szCs w:val="24"/>
              </w:rPr>
              <w:t>Physical &amp; Intellectual</w:t>
            </w: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DA" w:rsidTr="00BF01E3">
        <w:trPr>
          <w:trHeight w:val="230"/>
        </w:trPr>
        <w:tc>
          <w:tcPr>
            <w:tcW w:w="2160" w:type="dxa"/>
            <w:vMerge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DA" w:rsidTr="00BF01E3">
        <w:trPr>
          <w:trHeight w:val="230"/>
        </w:trPr>
        <w:tc>
          <w:tcPr>
            <w:tcW w:w="2160" w:type="dxa"/>
            <w:vMerge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DA" w:rsidTr="00BF01E3">
        <w:trPr>
          <w:trHeight w:val="230"/>
        </w:trPr>
        <w:tc>
          <w:tcPr>
            <w:tcW w:w="2160" w:type="dxa"/>
            <w:vMerge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DA" w:rsidTr="00BF01E3">
        <w:trPr>
          <w:trHeight w:val="231"/>
        </w:trPr>
        <w:tc>
          <w:tcPr>
            <w:tcW w:w="2160" w:type="dxa"/>
            <w:vMerge w:val="restart"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F01E3">
              <w:rPr>
                <w:rFonts w:ascii="Arial" w:hAnsi="Arial" w:cs="Arial"/>
                <w:b/>
                <w:sz w:val="24"/>
                <w:szCs w:val="24"/>
              </w:rPr>
              <w:t>Social &amp; Emotional</w:t>
            </w: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DA" w:rsidTr="00BF01E3">
        <w:trPr>
          <w:trHeight w:val="230"/>
        </w:trPr>
        <w:tc>
          <w:tcPr>
            <w:tcW w:w="2160" w:type="dxa"/>
            <w:vMerge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DA" w:rsidTr="00BF01E3">
        <w:trPr>
          <w:trHeight w:val="230"/>
        </w:trPr>
        <w:tc>
          <w:tcPr>
            <w:tcW w:w="2160" w:type="dxa"/>
            <w:vMerge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DA" w:rsidTr="00BF01E3">
        <w:trPr>
          <w:trHeight w:val="230"/>
        </w:trPr>
        <w:tc>
          <w:tcPr>
            <w:tcW w:w="2160" w:type="dxa"/>
            <w:vMerge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DA" w:rsidTr="00BF01E3">
        <w:trPr>
          <w:trHeight w:val="231"/>
        </w:trPr>
        <w:tc>
          <w:tcPr>
            <w:tcW w:w="2160" w:type="dxa"/>
            <w:vMerge w:val="restart"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F01E3">
              <w:rPr>
                <w:rFonts w:ascii="Arial" w:hAnsi="Arial" w:cs="Arial"/>
                <w:b/>
                <w:sz w:val="24"/>
                <w:szCs w:val="24"/>
              </w:rPr>
              <w:t>Families</w:t>
            </w: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DA" w:rsidTr="00BF01E3">
        <w:trPr>
          <w:trHeight w:val="230"/>
        </w:trPr>
        <w:tc>
          <w:tcPr>
            <w:tcW w:w="2160" w:type="dxa"/>
            <w:vMerge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DA" w:rsidTr="00BF01E3">
        <w:trPr>
          <w:trHeight w:val="230"/>
        </w:trPr>
        <w:tc>
          <w:tcPr>
            <w:tcW w:w="2160" w:type="dxa"/>
            <w:vMerge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DA" w:rsidTr="00BF01E3">
        <w:trPr>
          <w:trHeight w:val="230"/>
        </w:trPr>
        <w:tc>
          <w:tcPr>
            <w:tcW w:w="2160" w:type="dxa"/>
            <w:vMerge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DA" w:rsidTr="00BF01E3">
        <w:trPr>
          <w:trHeight w:val="231"/>
        </w:trPr>
        <w:tc>
          <w:tcPr>
            <w:tcW w:w="2160" w:type="dxa"/>
            <w:vMerge w:val="restart"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F01E3">
              <w:rPr>
                <w:rFonts w:ascii="Arial" w:hAnsi="Arial" w:cs="Arial"/>
                <w:b/>
                <w:sz w:val="24"/>
                <w:szCs w:val="24"/>
              </w:rPr>
              <w:t>Program Management</w:t>
            </w: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DA" w:rsidTr="00BF01E3">
        <w:trPr>
          <w:trHeight w:val="230"/>
        </w:trPr>
        <w:tc>
          <w:tcPr>
            <w:tcW w:w="2160" w:type="dxa"/>
            <w:vMerge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DA" w:rsidTr="00BF01E3">
        <w:trPr>
          <w:trHeight w:val="230"/>
        </w:trPr>
        <w:tc>
          <w:tcPr>
            <w:tcW w:w="2160" w:type="dxa"/>
            <w:vMerge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76DA" w:rsidTr="00BF01E3">
        <w:trPr>
          <w:trHeight w:val="230"/>
        </w:trPr>
        <w:tc>
          <w:tcPr>
            <w:tcW w:w="2160" w:type="dxa"/>
            <w:vMerge/>
          </w:tcPr>
          <w:p w:rsidR="007B76DA" w:rsidRPr="00BF01E3" w:rsidRDefault="007B76DA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7B76DA" w:rsidRDefault="007B76DA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1E3" w:rsidTr="00BF01E3">
        <w:trPr>
          <w:trHeight w:val="231"/>
        </w:trPr>
        <w:tc>
          <w:tcPr>
            <w:tcW w:w="2160" w:type="dxa"/>
            <w:vMerge w:val="restart"/>
          </w:tcPr>
          <w:p w:rsidR="00BF01E3" w:rsidRPr="00BF01E3" w:rsidRDefault="00BF01E3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F01E3">
              <w:rPr>
                <w:rFonts w:ascii="Arial" w:hAnsi="Arial" w:cs="Arial"/>
                <w:b/>
                <w:sz w:val="24"/>
                <w:szCs w:val="24"/>
              </w:rPr>
              <w:t>Professionalism</w:t>
            </w:r>
          </w:p>
        </w:tc>
        <w:tc>
          <w:tcPr>
            <w:tcW w:w="108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1E3" w:rsidTr="00BF01E3">
        <w:trPr>
          <w:trHeight w:val="230"/>
        </w:trPr>
        <w:tc>
          <w:tcPr>
            <w:tcW w:w="2160" w:type="dxa"/>
            <w:vMerge/>
          </w:tcPr>
          <w:p w:rsidR="00BF01E3" w:rsidRPr="00BF01E3" w:rsidRDefault="00BF01E3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1E3" w:rsidTr="00BF01E3">
        <w:trPr>
          <w:trHeight w:val="230"/>
        </w:trPr>
        <w:tc>
          <w:tcPr>
            <w:tcW w:w="2160" w:type="dxa"/>
            <w:vMerge/>
          </w:tcPr>
          <w:p w:rsidR="00BF01E3" w:rsidRPr="00BF01E3" w:rsidRDefault="00BF01E3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1E3" w:rsidTr="00BF01E3">
        <w:trPr>
          <w:trHeight w:val="230"/>
        </w:trPr>
        <w:tc>
          <w:tcPr>
            <w:tcW w:w="2160" w:type="dxa"/>
            <w:vMerge/>
          </w:tcPr>
          <w:p w:rsidR="00BF01E3" w:rsidRPr="00BF01E3" w:rsidRDefault="00BF01E3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1E3" w:rsidTr="00BF01E3">
        <w:trPr>
          <w:trHeight w:val="231"/>
        </w:trPr>
        <w:tc>
          <w:tcPr>
            <w:tcW w:w="2160" w:type="dxa"/>
            <w:vMerge w:val="restart"/>
          </w:tcPr>
          <w:p w:rsidR="00BF01E3" w:rsidRPr="00BF01E3" w:rsidRDefault="00BF01E3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F01E3">
              <w:rPr>
                <w:rFonts w:ascii="Arial" w:hAnsi="Arial" w:cs="Arial"/>
                <w:b/>
                <w:sz w:val="24"/>
                <w:szCs w:val="24"/>
              </w:rPr>
              <w:t>Observing &amp; Recording</w:t>
            </w:r>
          </w:p>
        </w:tc>
        <w:tc>
          <w:tcPr>
            <w:tcW w:w="108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1E3" w:rsidTr="00BF01E3">
        <w:trPr>
          <w:trHeight w:val="230"/>
        </w:trPr>
        <w:tc>
          <w:tcPr>
            <w:tcW w:w="2160" w:type="dxa"/>
            <w:vMerge/>
          </w:tcPr>
          <w:p w:rsidR="00BF01E3" w:rsidRPr="00BF01E3" w:rsidRDefault="00BF01E3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1E3" w:rsidTr="00BF01E3">
        <w:trPr>
          <w:trHeight w:val="230"/>
        </w:trPr>
        <w:tc>
          <w:tcPr>
            <w:tcW w:w="2160" w:type="dxa"/>
            <w:vMerge/>
          </w:tcPr>
          <w:p w:rsidR="00BF01E3" w:rsidRPr="00BF01E3" w:rsidRDefault="00BF01E3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1E3" w:rsidTr="00BF01E3">
        <w:trPr>
          <w:trHeight w:val="230"/>
        </w:trPr>
        <w:tc>
          <w:tcPr>
            <w:tcW w:w="2160" w:type="dxa"/>
            <w:vMerge/>
          </w:tcPr>
          <w:p w:rsidR="00BF01E3" w:rsidRPr="00BF01E3" w:rsidRDefault="00BF01E3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1E3" w:rsidTr="00BF01E3">
        <w:trPr>
          <w:trHeight w:val="231"/>
        </w:trPr>
        <w:tc>
          <w:tcPr>
            <w:tcW w:w="2160" w:type="dxa"/>
            <w:vMerge w:val="restart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BF01E3">
              <w:rPr>
                <w:rFonts w:ascii="Arial" w:hAnsi="Arial" w:cs="Arial"/>
                <w:b/>
                <w:sz w:val="24"/>
                <w:szCs w:val="24"/>
              </w:rPr>
              <w:t>Child Development</w:t>
            </w:r>
          </w:p>
          <w:p w:rsidR="00BF01E3" w:rsidRPr="00BF01E3" w:rsidRDefault="00BF01E3" w:rsidP="007B76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1E3" w:rsidTr="00BF01E3">
        <w:trPr>
          <w:trHeight w:val="230"/>
        </w:trPr>
        <w:tc>
          <w:tcPr>
            <w:tcW w:w="216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1E3" w:rsidTr="00BF01E3">
        <w:trPr>
          <w:trHeight w:val="230"/>
        </w:trPr>
        <w:tc>
          <w:tcPr>
            <w:tcW w:w="216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1E3" w:rsidTr="00BF01E3">
        <w:trPr>
          <w:trHeight w:val="230"/>
        </w:trPr>
        <w:tc>
          <w:tcPr>
            <w:tcW w:w="216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BF01E3" w:rsidRDefault="00BF01E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1E3" w:rsidTr="00BF01E3">
        <w:trPr>
          <w:gridBefore w:val="5"/>
          <w:wBefore w:w="9090" w:type="dxa"/>
          <w:trHeight w:val="881"/>
        </w:trPr>
        <w:tc>
          <w:tcPr>
            <w:tcW w:w="1530" w:type="dxa"/>
          </w:tcPr>
          <w:p w:rsidR="00BF01E3" w:rsidRDefault="00AF5A23" w:rsidP="007B76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-2713990</wp:posOffset>
                      </wp:positionH>
                      <wp:positionV relativeFrom="paragraph">
                        <wp:posOffset>132080</wp:posOffset>
                      </wp:positionV>
                      <wp:extent cx="2571750" cy="574040"/>
                      <wp:effectExtent l="12065" t="7620" r="6985" b="889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0" cy="57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01E3" w:rsidRPr="005126F4" w:rsidRDefault="005126F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="00BF01E3" w:rsidRPr="005126F4">
                                    <w:rPr>
                                      <w:sz w:val="24"/>
                                      <w:szCs w:val="24"/>
                                    </w:rPr>
                                    <w:t>Total # of Training Hours Completed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13.7pt;margin-top:10.4pt;width:202.5pt;height: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" strokecolor="white [3212]">
                      <v:textbox>
                        <w:txbxContent>
                          <w:p w:rsidR="00BF01E3" w:rsidRPr="005126F4" w:rsidRDefault="005126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BF01E3" w:rsidRPr="005126F4">
                              <w:rPr>
                                <w:sz w:val="24"/>
                                <w:szCs w:val="24"/>
                              </w:rPr>
                              <w:t>Total # of Training Hours Completed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F01E3" w:rsidRDefault="00BF01E3" w:rsidP="007B76D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F01E3" w:rsidRDefault="00BF01E3" w:rsidP="007B76DA">
      <w:pPr>
        <w:pStyle w:val="NoSpacing"/>
        <w:rPr>
          <w:rFonts w:ascii="Arial" w:hAnsi="Arial" w:cs="Arial"/>
          <w:sz w:val="24"/>
          <w:szCs w:val="24"/>
        </w:rPr>
      </w:pPr>
    </w:p>
    <w:p w:rsidR="00BF01E3" w:rsidRPr="00BF01E3" w:rsidRDefault="00BF01E3" w:rsidP="007B76DA">
      <w:pPr>
        <w:pStyle w:val="NoSpacing"/>
        <w:rPr>
          <w:rFonts w:ascii="Arial" w:hAnsi="Arial" w:cs="Arial"/>
          <w:i/>
          <w:sz w:val="20"/>
          <w:szCs w:val="20"/>
        </w:rPr>
      </w:pPr>
      <w:r w:rsidRPr="00BF01E3">
        <w:rPr>
          <w:rFonts w:ascii="Arial" w:hAnsi="Arial" w:cs="Arial"/>
          <w:i/>
          <w:sz w:val="20"/>
          <w:szCs w:val="20"/>
        </w:rPr>
        <w:t>Required Training Hours to complete CDA: 120 Total training hours needed, with at least 10 hours in each Subject Area.</w:t>
      </w:r>
    </w:p>
    <w:p w:rsidR="005126F4" w:rsidRDefault="005126F4" w:rsidP="007B76DA">
      <w:pPr>
        <w:pStyle w:val="NoSpacing"/>
        <w:rPr>
          <w:rFonts w:ascii="Arial" w:hAnsi="Arial" w:cs="Arial"/>
          <w:sz w:val="24"/>
          <w:szCs w:val="24"/>
        </w:rPr>
      </w:pPr>
    </w:p>
    <w:p w:rsidR="005126F4" w:rsidRPr="007B76DA" w:rsidRDefault="005126F4" w:rsidP="007B76DA">
      <w:pPr>
        <w:pStyle w:val="NoSpacing"/>
        <w:rPr>
          <w:rFonts w:ascii="Arial" w:hAnsi="Arial" w:cs="Arial"/>
          <w:sz w:val="24"/>
          <w:szCs w:val="24"/>
        </w:rPr>
      </w:pPr>
    </w:p>
    <w:sectPr w:rsidR="005126F4" w:rsidRPr="007B76DA" w:rsidSect="00BF01E3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DA"/>
    <w:rsid w:val="00214828"/>
    <w:rsid w:val="005126F4"/>
    <w:rsid w:val="006152DB"/>
    <w:rsid w:val="007B76DA"/>
    <w:rsid w:val="009241AD"/>
    <w:rsid w:val="00A14829"/>
    <w:rsid w:val="00AF5A23"/>
    <w:rsid w:val="00BF01E3"/>
    <w:rsid w:val="00CC6164"/>
    <w:rsid w:val="00D5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6DA"/>
    <w:pPr>
      <w:spacing w:after="0" w:line="240" w:lineRule="auto"/>
    </w:pPr>
  </w:style>
  <w:style w:type="table" w:styleId="TableGrid">
    <w:name w:val="Table Grid"/>
    <w:basedOn w:val="TableNormal"/>
    <w:uiPriority w:val="59"/>
    <w:rsid w:val="007B7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7B7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7B76D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F0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1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6DA"/>
    <w:pPr>
      <w:spacing w:after="0" w:line="240" w:lineRule="auto"/>
    </w:pPr>
  </w:style>
  <w:style w:type="table" w:styleId="TableGrid">
    <w:name w:val="Table Grid"/>
    <w:basedOn w:val="TableNormal"/>
    <w:uiPriority w:val="59"/>
    <w:rsid w:val="007B7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7B7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7B76D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F0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USOE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cteuser</dc:creator>
  <cp:lastModifiedBy>Taunya Brooks</cp:lastModifiedBy>
  <cp:revision>2</cp:revision>
  <dcterms:created xsi:type="dcterms:W3CDTF">2013-05-21T14:44:00Z</dcterms:created>
  <dcterms:modified xsi:type="dcterms:W3CDTF">2013-05-21T14:44:00Z</dcterms:modified>
</cp:coreProperties>
</file>