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CF" w:rsidRDefault="00072E92" w:rsidP="00072E92">
      <w:r>
        <w:t>Analyzing Play Activities for Young Children</w:t>
      </w:r>
      <w:r>
        <w:tab/>
      </w:r>
      <w:r>
        <w:tab/>
      </w:r>
      <w:r>
        <w:tab/>
        <w:t>Class Period _______</w:t>
      </w:r>
    </w:p>
    <w:p w:rsidR="00072E92" w:rsidRDefault="00072E92" w:rsidP="00072E92">
      <w:pPr>
        <w:pBdr>
          <w:bottom w:val="single" w:sz="12" w:space="1" w:color="auto"/>
        </w:pBdr>
      </w:pPr>
    </w:p>
    <w:p w:rsidR="00072E92" w:rsidRDefault="00072E92" w:rsidP="00072E92">
      <w:pPr>
        <w:pBdr>
          <w:bottom w:val="single" w:sz="12" w:space="1" w:color="auto"/>
        </w:pBdr>
      </w:pPr>
    </w:p>
    <w:p w:rsidR="00072E92" w:rsidRDefault="00072E92" w:rsidP="00072E92">
      <w:pPr>
        <w:pBdr>
          <w:bottom w:val="single" w:sz="12" w:space="1" w:color="auto"/>
        </w:pBdr>
      </w:pPr>
      <w:r>
        <w:t>List the participants in your group: ___________________________________________</w:t>
      </w:r>
    </w:p>
    <w:p w:rsidR="00072E92" w:rsidRDefault="00072E92" w:rsidP="00072E92">
      <w:pPr>
        <w:pBdr>
          <w:bottom w:val="single" w:sz="12" w:space="1" w:color="auto"/>
        </w:pBdr>
      </w:pPr>
      <w:r>
        <w:t>________________________________________________________________________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1"/>
        </w:numPr>
      </w:pPr>
      <w:r>
        <w:t>Brainstorm to list 3 quiet activities for toddlers and preschoolers:</w:t>
      </w:r>
    </w:p>
    <w:p w:rsidR="00072E92" w:rsidRDefault="00072E92" w:rsidP="00072E92"/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Brainstorm: to list 3 outside activities for toddlers, preschoolers and/or school age children:</w:t>
      </w:r>
    </w:p>
    <w:p w:rsidR="00072E92" w:rsidRDefault="00072E92" w:rsidP="00072E92"/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Brainstorm to list 3 arts and craft activities for preschooler and/or school age children using common household supplies:</w:t>
      </w:r>
    </w:p>
    <w:p w:rsidR="00072E92" w:rsidRDefault="00072E92" w:rsidP="00072E92"/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Play with the activity at your “station” to complete the following information: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Name the activity: 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age is this activity for and why? _______________________________</w:t>
      </w:r>
    </w:p>
    <w:p w:rsidR="00072E92" w:rsidRDefault="00072E92" w:rsidP="00072E92">
      <w:pPr>
        <w:pStyle w:val="ListParagraph"/>
        <w:ind w:left="1080"/>
      </w:pPr>
      <w:r>
        <w:t>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area of development does this activity enhance? __________________</w:t>
      </w:r>
    </w:p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Play with the activity at your “station” to complete the following information: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Name the activity: 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age is this activity for and why? _______________________________</w:t>
      </w:r>
    </w:p>
    <w:p w:rsidR="00072E92" w:rsidRDefault="00072E92" w:rsidP="00072E92">
      <w:pPr>
        <w:pStyle w:val="ListParagraph"/>
        <w:ind w:left="1080"/>
      </w:pPr>
      <w:r>
        <w:t>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area of development does this activity enhance? __________________</w:t>
      </w:r>
    </w:p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Play with the activity at your “station” to complete the following information: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Name the activity: 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age is this activity for and why? _______________________________</w:t>
      </w:r>
    </w:p>
    <w:p w:rsidR="00072E92" w:rsidRDefault="00072E92" w:rsidP="00072E92">
      <w:pPr>
        <w:pStyle w:val="ListParagraph"/>
        <w:ind w:left="1080"/>
      </w:pPr>
      <w:r>
        <w:t>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area of development does this activity enhance? __________________</w:t>
      </w:r>
    </w:p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Play with the activity at your “station” to complete the following information: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Name the activity: 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age is this activity for and why? _______________________________</w:t>
      </w:r>
    </w:p>
    <w:p w:rsidR="00072E92" w:rsidRDefault="00072E92" w:rsidP="00072E92">
      <w:pPr>
        <w:pStyle w:val="ListParagraph"/>
        <w:ind w:left="1080"/>
      </w:pPr>
      <w:r>
        <w:t>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area of development does this activity enhance? __________________</w:t>
      </w:r>
    </w:p>
    <w:p w:rsidR="00072E92" w:rsidRDefault="00072E92" w:rsidP="00072E92"/>
    <w:p w:rsidR="00072E92" w:rsidRDefault="00072E92" w:rsidP="00072E92"/>
    <w:p w:rsidR="00072E92" w:rsidRDefault="00072E92" w:rsidP="00072E92">
      <w:pPr>
        <w:pStyle w:val="ListParagraph"/>
        <w:numPr>
          <w:ilvl w:val="0"/>
          <w:numId w:val="1"/>
        </w:numPr>
      </w:pPr>
      <w:r>
        <w:t>Play with the activity at your “station” to complete the following information: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Name the activity: 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age is this activity for and why? _______________________________</w:t>
      </w:r>
    </w:p>
    <w:p w:rsidR="00072E92" w:rsidRDefault="00072E92" w:rsidP="00072E92">
      <w:pPr>
        <w:pStyle w:val="ListParagraph"/>
        <w:ind w:left="1080"/>
      </w:pPr>
      <w:r>
        <w:t>______________________________________________________________</w:t>
      </w:r>
    </w:p>
    <w:p w:rsidR="00072E92" w:rsidRDefault="00072E92" w:rsidP="00072E92">
      <w:pPr>
        <w:pStyle w:val="ListParagraph"/>
        <w:numPr>
          <w:ilvl w:val="0"/>
          <w:numId w:val="2"/>
        </w:numPr>
      </w:pPr>
      <w:r>
        <w:t>What area of development does this activity enhance? __________________</w:t>
      </w:r>
      <w:bookmarkStart w:id="0" w:name="_GoBack"/>
      <w:bookmarkEnd w:id="0"/>
    </w:p>
    <w:sectPr w:rsidR="00072E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6FB9"/>
    <w:multiLevelType w:val="hybridMultilevel"/>
    <w:tmpl w:val="DA0C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85EBC"/>
    <w:multiLevelType w:val="hybridMultilevel"/>
    <w:tmpl w:val="DAFA3A16"/>
    <w:lvl w:ilvl="0" w:tplc="D20C9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92"/>
    <w:rsid w:val="00072E92"/>
    <w:rsid w:val="009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2014-05-21T19:10:00Z</dcterms:created>
  <dcterms:modified xsi:type="dcterms:W3CDTF">2014-05-21T19:18:00Z</dcterms:modified>
</cp:coreProperties>
</file>