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079" w:rsidRDefault="005948DF" w:rsidP="005948DF">
      <w:r>
        <w:t>Nutrition and Cost Analysis of Cheddar Biscuits</w:t>
      </w:r>
    </w:p>
    <w:p w:rsidR="005948DF" w:rsidRDefault="005948DF" w:rsidP="005948DF">
      <w:r>
        <w:t>Performance Objective 5--Complex Carbohydrates: Scratch vs. Convenience</w:t>
      </w:r>
    </w:p>
    <w:p w:rsidR="005948DF" w:rsidRDefault="005948DF" w:rsidP="005948DF"/>
    <w:tbl>
      <w:tblPr>
        <w:tblStyle w:val="TableGrid"/>
        <w:tblW w:w="0" w:type="auto"/>
        <w:tblLook w:val="04A0" w:firstRow="1" w:lastRow="0" w:firstColumn="1" w:lastColumn="0" w:noHBand="0" w:noVBand="1"/>
      </w:tblPr>
      <w:tblGrid>
        <w:gridCol w:w="1885"/>
        <w:gridCol w:w="1567"/>
        <w:gridCol w:w="1726"/>
        <w:gridCol w:w="1726"/>
        <w:gridCol w:w="1726"/>
      </w:tblGrid>
      <w:tr w:rsidR="005948DF" w:rsidTr="00F60C85">
        <w:tc>
          <w:tcPr>
            <w:tcW w:w="1885" w:type="dxa"/>
          </w:tcPr>
          <w:p w:rsidR="005948DF" w:rsidRPr="00556534" w:rsidRDefault="005948DF" w:rsidP="005948DF">
            <w:pPr>
              <w:jc w:val="left"/>
              <w:rPr>
                <w:b/>
              </w:rPr>
            </w:pPr>
            <w:r w:rsidRPr="00556534">
              <w:rPr>
                <w:b/>
              </w:rPr>
              <w:t>Almost-Famous Cheddar Biscuits from Food Network (total</w:t>
            </w:r>
            <w:r w:rsidR="00C65D22" w:rsidRPr="00556534">
              <w:rPr>
                <w:b/>
              </w:rPr>
              <w:t>ly</w:t>
            </w:r>
            <w:r w:rsidRPr="00556534">
              <w:rPr>
                <w:b/>
              </w:rPr>
              <w:t xml:space="preserve"> scratch)</w:t>
            </w:r>
          </w:p>
        </w:tc>
        <w:tc>
          <w:tcPr>
            <w:tcW w:w="1567" w:type="dxa"/>
          </w:tcPr>
          <w:p w:rsidR="005948DF" w:rsidRDefault="005948DF" w:rsidP="005948DF">
            <w:pPr>
              <w:jc w:val="left"/>
            </w:pPr>
            <w:r>
              <w:t>Cost per Package</w:t>
            </w:r>
          </w:p>
        </w:tc>
        <w:tc>
          <w:tcPr>
            <w:tcW w:w="1726" w:type="dxa"/>
          </w:tcPr>
          <w:p w:rsidR="005948DF" w:rsidRDefault="005948DF" w:rsidP="005948DF">
            <w:pPr>
              <w:jc w:val="left"/>
            </w:pPr>
            <w:r>
              <w:t>Cost per 12 biscuit serving recipe</w:t>
            </w:r>
          </w:p>
        </w:tc>
        <w:tc>
          <w:tcPr>
            <w:tcW w:w="1726" w:type="dxa"/>
          </w:tcPr>
          <w:p w:rsidR="005948DF" w:rsidRDefault="005948DF" w:rsidP="005948DF">
            <w:pPr>
              <w:jc w:val="left"/>
            </w:pPr>
            <w:r>
              <w:t>Time: Pre + Cooking</w:t>
            </w:r>
          </w:p>
        </w:tc>
        <w:tc>
          <w:tcPr>
            <w:tcW w:w="1726" w:type="dxa"/>
          </w:tcPr>
          <w:p w:rsidR="005948DF" w:rsidRDefault="005948DF" w:rsidP="005948DF">
            <w:pPr>
              <w:jc w:val="left"/>
            </w:pPr>
            <w:r>
              <w:t>Totals</w:t>
            </w:r>
          </w:p>
        </w:tc>
      </w:tr>
      <w:tr w:rsidR="005948DF" w:rsidTr="00F60C85">
        <w:tc>
          <w:tcPr>
            <w:tcW w:w="1885" w:type="dxa"/>
          </w:tcPr>
          <w:p w:rsidR="005948DF" w:rsidRDefault="005948DF" w:rsidP="005948DF">
            <w:r>
              <w:t>1-3/4 cups flour</w:t>
            </w:r>
          </w:p>
        </w:tc>
        <w:tc>
          <w:tcPr>
            <w:tcW w:w="1567" w:type="dxa"/>
          </w:tcPr>
          <w:p w:rsidR="005948DF" w:rsidRDefault="005B5D02" w:rsidP="005948DF">
            <w:pPr>
              <w:jc w:val="left"/>
            </w:pPr>
            <w:r>
              <w:t>$2.36 for 5-pound bag—75 fourth-cup servings--$0.16 per cup</w:t>
            </w:r>
          </w:p>
        </w:tc>
        <w:tc>
          <w:tcPr>
            <w:tcW w:w="1726" w:type="dxa"/>
          </w:tcPr>
          <w:p w:rsidR="005948DF" w:rsidRDefault="005B5D02" w:rsidP="005948DF">
            <w:pPr>
              <w:jc w:val="left"/>
            </w:pPr>
            <w:r>
              <w:t>$0.28</w:t>
            </w:r>
          </w:p>
        </w:tc>
        <w:tc>
          <w:tcPr>
            <w:tcW w:w="1726" w:type="dxa"/>
          </w:tcPr>
          <w:p w:rsidR="005948DF" w:rsidRDefault="005948DF" w:rsidP="005948DF">
            <w:pPr>
              <w:jc w:val="left"/>
            </w:pPr>
          </w:p>
        </w:tc>
        <w:tc>
          <w:tcPr>
            <w:tcW w:w="1726" w:type="dxa"/>
          </w:tcPr>
          <w:p w:rsidR="005948DF" w:rsidRDefault="005948DF" w:rsidP="005948DF">
            <w:pPr>
              <w:jc w:val="left"/>
            </w:pPr>
          </w:p>
        </w:tc>
      </w:tr>
      <w:tr w:rsidR="005948DF" w:rsidTr="00F60C85">
        <w:tc>
          <w:tcPr>
            <w:tcW w:w="1885" w:type="dxa"/>
          </w:tcPr>
          <w:p w:rsidR="005948DF" w:rsidRDefault="005948DF" w:rsidP="005948DF">
            <w:r>
              <w:t>1 TB plus 2 tsp baking powder</w:t>
            </w:r>
          </w:p>
          <w:p w:rsidR="009B6DB8" w:rsidRDefault="009B6DB8" w:rsidP="005948DF">
            <w:r>
              <w:t>(5 tsp = 23 g)</w:t>
            </w:r>
          </w:p>
        </w:tc>
        <w:tc>
          <w:tcPr>
            <w:tcW w:w="1567" w:type="dxa"/>
          </w:tcPr>
          <w:p w:rsidR="005948DF" w:rsidRDefault="005B5D02" w:rsidP="005948DF">
            <w:pPr>
              <w:jc w:val="left"/>
            </w:pPr>
            <w:r>
              <w:t>$2.13 for 10 oz. (284 g) can—1/2 tsp = 2.3 g</w:t>
            </w:r>
          </w:p>
        </w:tc>
        <w:tc>
          <w:tcPr>
            <w:tcW w:w="1726" w:type="dxa"/>
          </w:tcPr>
          <w:p w:rsidR="005948DF" w:rsidRDefault="009B6DB8" w:rsidP="005948DF">
            <w:pPr>
              <w:jc w:val="left"/>
            </w:pPr>
            <w:r>
              <w:t>$0.18</w:t>
            </w:r>
          </w:p>
        </w:tc>
        <w:tc>
          <w:tcPr>
            <w:tcW w:w="1726" w:type="dxa"/>
          </w:tcPr>
          <w:p w:rsidR="005948DF" w:rsidRDefault="005948DF" w:rsidP="005948DF">
            <w:pPr>
              <w:jc w:val="left"/>
            </w:pPr>
          </w:p>
        </w:tc>
        <w:tc>
          <w:tcPr>
            <w:tcW w:w="1726" w:type="dxa"/>
          </w:tcPr>
          <w:p w:rsidR="005948DF" w:rsidRDefault="005948DF" w:rsidP="005948DF">
            <w:pPr>
              <w:jc w:val="left"/>
            </w:pPr>
          </w:p>
        </w:tc>
      </w:tr>
      <w:tr w:rsidR="005948DF" w:rsidTr="00F60C85">
        <w:tc>
          <w:tcPr>
            <w:tcW w:w="1885" w:type="dxa"/>
          </w:tcPr>
          <w:p w:rsidR="005948DF" w:rsidRDefault="005948DF" w:rsidP="005948DF">
            <w:r>
              <w:t>2-1/2 tsp sugar</w:t>
            </w:r>
          </w:p>
          <w:p w:rsidR="009B6DB8" w:rsidRDefault="009B6DB8" w:rsidP="005948DF">
            <w:r>
              <w:t>1 tsp = 4.2 g</w:t>
            </w:r>
          </w:p>
        </w:tc>
        <w:tc>
          <w:tcPr>
            <w:tcW w:w="1567" w:type="dxa"/>
          </w:tcPr>
          <w:p w:rsidR="005948DF" w:rsidRDefault="005B5D02" w:rsidP="005948DF">
            <w:pPr>
              <w:jc w:val="left"/>
            </w:pPr>
            <w:r>
              <w:t>$1.88 for 2 lb</w:t>
            </w:r>
          </w:p>
          <w:p w:rsidR="005B5D02" w:rsidRDefault="005B5D02" w:rsidP="005948DF">
            <w:pPr>
              <w:jc w:val="left"/>
            </w:pPr>
            <w:r>
              <w:t>(907 g)</w:t>
            </w:r>
          </w:p>
        </w:tc>
        <w:tc>
          <w:tcPr>
            <w:tcW w:w="1726" w:type="dxa"/>
          </w:tcPr>
          <w:p w:rsidR="005948DF" w:rsidRDefault="009B6DB8" w:rsidP="005948DF">
            <w:pPr>
              <w:jc w:val="left"/>
            </w:pPr>
            <w:r>
              <w:t>$0.03</w:t>
            </w:r>
          </w:p>
        </w:tc>
        <w:tc>
          <w:tcPr>
            <w:tcW w:w="1726" w:type="dxa"/>
          </w:tcPr>
          <w:p w:rsidR="005948DF" w:rsidRDefault="005948DF" w:rsidP="005948DF">
            <w:pPr>
              <w:jc w:val="left"/>
            </w:pPr>
          </w:p>
        </w:tc>
        <w:tc>
          <w:tcPr>
            <w:tcW w:w="1726" w:type="dxa"/>
          </w:tcPr>
          <w:p w:rsidR="005948DF" w:rsidRDefault="005948DF" w:rsidP="005948DF">
            <w:pPr>
              <w:jc w:val="left"/>
            </w:pPr>
          </w:p>
        </w:tc>
      </w:tr>
      <w:tr w:rsidR="005948DF" w:rsidTr="00F60C85">
        <w:tc>
          <w:tcPr>
            <w:tcW w:w="1885" w:type="dxa"/>
          </w:tcPr>
          <w:p w:rsidR="005948DF" w:rsidRDefault="005948DF" w:rsidP="005948DF">
            <w:r>
              <w:t>1/4 tsp salt</w:t>
            </w:r>
          </w:p>
          <w:p w:rsidR="009B6DB8" w:rsidRDefault="009B6DB8" w:rsidP="005948DF">
            <w:r>
              <w:t>(1.5 g)</w:t>
            </w:r>
          </w:p>
        </w:tc>
        <w:tc>
          <w:tcPr>
            <w:tcW w:w="1567" w:type="dxa"/>
          </w:tcPr>
          <w:p w:rsidR="005948DF" w:rsidRDefault="005B5D02" w:rsidP="005948DF">
            <w:pPr>
              <w:jc w:val="left"/>
            </w:pPr>
            <w:r>
              <w:t>$1.12 for 26 oz. (737 g)</w:t>
            </w:r>
          </w:p>
          <w:p w:rsidR="005B5D02" w:rsidRDefault="005B5D02" w:rsidP="005948DF">
            <w:pPr>
              <w:jc w:val="left"/>
            </w:pPr>
            <w:r>
              <w:t>1 tsp = 6 g</w:t>
            </w:r>
          </w:p>
        </w:tc>
        <w:tc>
          <w:tcPr>
            <w:tcW w:w="1726" w:type="dxa"/>
          </w:tcPr>
          <w:p w:rsidR="005948DF" w:rsidRDefault="009B6DB8" w:rsidP="005948DF">
            <w:pPr>
              <w:jc w:val="left"/>
            </w:pPr>
            <w:r>
              <w:t>$0.01</w:t>
            </w:r>
          </w:p>
        </w:tc>
        <w:tc>
          <w:tcPr>
            <w:tcW w:w="1726" w:type="dxa"/>
          </w:tcPr>
          <w:p w:rsidR="005948DF" w:rsidRDefault="005948DF" w:rsidP="005948DF">
            <w:pPr>
              <w:jc w:val="left"/>
            </w:pPr>
          </w:p>
        </w:tc>
        <w:tc>
          <w:tcPr>
            <w:tcW w:w="1726" w:type="dxa"/>
          </w:tcPr>
          <w:p w:rsidR="005948DF" w:rsidRDefault="005948DF" w:rsidP="005948DF">
            <w:pPr>
              <w:jc w:val="left"/>
            </w:pPr>
          </w:p>
        </w:tc>
      </w:tr>
      <w:tr w:rsidR="005948DF" w:rsidTr="00F60C85">
        <w:tc>
          <w:tcPr>
            <w:tcW w:w="1885" w:type="dxa"/>
          </w:tcPr>
          <w:p w:rsidR="005948DF" w:rsidRDefault="00330446" w:rsidP="00330446">
            <w:r>
              <w:t>3 TB vegetable shortening</w:t>
            </w:r>
          </w:p>
        </w:tc>
        <w:tc>
          <w:tcPr>
            <w:tcW w:w="1567" w:type="dxa"/>
          </w:tcPr>
          <w:p w:rsidR="005948DF" w:rsidRDefault="00C65D22" w:rsidP="005948DF">
            <w:pPr>
              <w:jc w:val="left"/>
            </w:pPr>
            <w:r>
              <w:t xml:space="preserve">$4.98 for 48 oz. (136 kg) </w:t>
            </w:r>
          </w:p>
          <w:p w:rsidR="00C65D22" w:rsidRDefault="00C65D22" w:rsidP="005948DF">
            <w:pPr>
              <w:jc w:val="left"/>
            </w:pPr>
            <w:r>
              <w:t>12 g = 1 TB</w:t>
            </w:r>
          </w:p>
        </w:tc>
        <w:tc>
          <w:tcPr>
            <w:tcW w:w="1726" w:type="dxa"/>
          </w:tcPr>
          <w:p w:rsidR="005948DF" w:rsidRDefault="004453F0" w:rsidP="005948DF">
            <w:pPr>
              <w:jc w:val="left"/>
            </w:pPr>
            <w:r>
              <w:t>$1.32</w:t>
            </w:r>
          </w:p>
        </w:tc>
        <w:tc>
          <w:tcPr>
            <w:tcW w:w="1726" w:type="dxa"/>
          </w:tcPr>
          <w:p w:rsidR="005948DF" w:rsidRDefault="005948DF" w:rsidP="005948DF">
            <w:pPr>
              <w:jc w:val="left"/>
            </w:pPr>
          </w:p>
        </w:tc>
        <w:tc>
          <w:tcPr>
            <w:tcW w:w="1726" w:type="dxa"/>
          </w:tcPr>
          <w:p w:rsidR="005948DF" w:rsidRDefault="005948DF" w:rsidP="005948DF">
            <w:pPr>
              <w:jc w:val="left"/>
            </w:pPr>
          </w:p>
        </w:tc>
      </w:tr>
      <w:tr w:rsidR="005948DF" w:rsidTr="00F60C85">
        <w:tc>
          <w:tcPr>
            <w:tcW w:w="1885" w:type="dxa"/>
          </w:tcPr>
          <w:p w:rsidR="005948DF" w:rsidRDefault="005948DF" w:rsidP="005948DF">
            <w:r>
              <w:t xml:space="preserve">4 TB </w:t>
            </w:r>
            <w:r w:rsidR="00330446">
              <w:t>unsalted butter</w:t>
            </w:r>
            <w:r w:rsidR="00C65D22">
              <w:t xml:space="preserve"> (1/4 c or half a stick)</w:t>
            </w:r>
          </w:p>
        </w:tc>
        <w:tc>
          <w:tcPr>
            <w:tcW w:w="1567" w:type="dxa"/>
          </w:tcPr>
          <w:p w:rsidR="005948DF" w:rsidRDefault="00C65D22" w:rsidP="005948DF">
            <w:pPr>
              <w:jc w:val="left"/>
            </w:pPr>
            <w:r>
              <w:t>$2.89 for 1 lb</w:t>
            </w:r>
          </w:p>
          <w:p w:rsidR="00C65D22" w:rsidRDefault="00C65D22" w:rsidP="00C65D22">
            <w:pPr>
              <w:jc w:val="left"/>
            </w:pPr>
            <w:r>
              <w:t>(four 8 TB or 1/2 c. sticks)</w:t>
            </w:r>
          </w:p>
        </w:tc>
        <w:tc>
          <w:tcPr>
            <w:tcW w:w="1726" w:type="dxa"/>
          </w:tcPr>
          <w:p w:rsidR="005948DF" w:rsidRDefault="004453F0" w:rsidP="005948DF">
            <w:pPr>
              <w:jc w:val="left"/>
            </w:pPr>
            <w:r>
              <w:t>$0.37</w:t>
            </w:r>
          </w:p>
        </w:tc>
        <w:tc>
          <w:tcPr>
            <w:tcW w:w="1726" w:type="dxa"/>
          </w:tcPr>
          <w:p w:rsidR="005948DF" w:rsidRDefault="005948DF" w:rsidP="005948DF">
            <w:pPr>
              <w:jc w:val="left"/>
            </w:pPr>
          </w:p>
        </w:tc>
        <w:tc>
          <w:tcPr>
            <w:tcW w:w="1726" w:type="dxa"/>
          </w:tcPr>
          <w:p w:rsidR="005948DF" w:rsidRDefault="005948DF" w:rsidP="005948DF">
            <w:pPr>
              <w:jc w:val="left"/>
            </w:pPr>
          </w:p>
        </w:tc>
      </w:tr>
      <w:tr w:rsidR="00330446" w:rsidTr="00F60C85">
        <w:tc>
          <w:tcPr>
            <w:tcW w:w="1885" w:type="dxa"/>
          </w:tcPr>
          <w:p w:rsidR="00330446" w:rsidRDefault="00330446" w:rsidP="005948DF">
            <w:r>
              <w:t>6 oz. grated yellow cheddar cheese (abt 1-1/4 cups)</w:t>
            </w:r>
          </w:p>
        </w:tc>
        <w:tc>
          <w:tcPr>
            <w:tcW w:w="1567" w:type="dxa"/>
          </w:tcPr>
          <w:p w:rsidR="00330446" w:rsidRDefault="00C65D22" w:rsidP="005948DF">
            <w:pPr>
              <w:jc w:val="left"/>
            </w:pPr>
            <w:r>
              <w:t xml:space="preserve">$4.72—16 oz </w:t>
            </w:r>
            <w:r w:rsidR="004453F0">
              <w:t xml:space="preserve">or 1 lb. </w:t>
            </w:r>
            <w:r>
              <w:t xml:space="preserve">(abt 4 cups) </w:t>
            </w:r>
          </w:p>
        </w:tc>
        <w:tc>
          <w:tcPr>
            <w:tcW w:w="1726" w:type="dxa"/>
          </w:tcPr>
          <w:p w:rsidR="00330446" w:rsidRDefault="004453F0" w:rsidP="005948DF">
            <w:pPr>
              <w:jc w:val="left"/>
            </w:pPr>
            <w:r>
              <w:t>$1.77</w:t>
            </w:r>
          </w:p>
        </w:tc>
        <w:tc>
          <w:tcPr>
            <w:tcW w:w="1726" w:type="dxa"/>
          </w:tcPr>
          <w:p w:rsidR="00330446" w:rsidRDefault="00330446" w:rsidP="005948DF">
            <w:pPr>
              <w:jc w:val="left"/>
            </w:pPr>
          </w:p>
        </w:tc>
        <w:tc>
          <w:tcPr>
            <w:tcW w:w="1726" w:type="dxa"/>
          </w:tcPr>
          <w:p w:rsidR="00330446" w:rsidRDefault="00330446" w:rsidP="005948DF">
            <w:pPr>
              <w:jc w:val="left"/>
            </w:pPr>
          </w:p>
        </w:tc>
      </w:tr>
      <w:tr w:rsidR="00330446" w:rsidTr="00F60C85">
        <w:tc>
          <w:tcPr>
            <w:tcW w:w="1885" w:type="dxa"/>
          </w:tcPr>
          <w:p w:rsidR="00330446" w:rsidRDefault="00330446" w:rsidP="005948DF">
            <w:r>
              <w:t>3/4 c whole milk</w:t>
            </w:r>
          </w:p>
        </w:tc>
        <w:tc>
          <w:tcPr>
            <w:tcW w:w="1567" w:type="dxa"/>
          </w:tcPr>
          <w:p w:rsidR="00330446" w:rsidRDefault="00C65D22" w:rsidP="005948DF">
            <w:pPr>
              <w:jc w:val="left"/>
            </w:pPr>
            <w:r>
              <w:t>$2.79 gallon</w:t>
            </w:r>
          </w:p>
          <w:p w:rsidR="00C65D22" w:rsidRDefault="00C65D22" w:rsidP="005948DF">
            <w:pPr>
              <w:jc w:val="left"/>
            </w:pPr>
            <w:r>
              <w:t>16 cups in a gallon</w:t>
            </w:r>
          </w:p>
        </w:tc>
        <w:tc>
          <w:tcPr>
            <w:tcW w:w="1726" w:type="dxa"/>
          </w:tcPr>
          <w:p w:rsidR="00330446" w:rsidRDefault="00C65D22" w:rsidP="005948DF">
            <w:pPr>
              <w:jc w:val="left"/>
            </w:pPr>
            <w:r>
              <w:t>$0.14</w:t>
            </w:r>
          </w:p>
        </w:tc>
        <w:tc>
          <w:tcPr>
            <w:tcW w:w="1726" w:type="dxa"/>
          </w:tcPr>
          <w:p w:rsidR="001852AE" w:rsidRDefault="001852AE" w:rsidP="001852AE">
            <w:pPr>
              <w:jc w:val="left"/>
            </w:pPr>
            <w:r>
              <w:t>Prep: 15 min</w:t>
            </w:r>
          </w:p>
          <w:p w:rsidR="00330446" w:rsidRDefault="001852AE" w:rsidP="001852AE">
            <w:pPr>
              <w:jc w:val="left"/>
            </w:pPr>
            <w:r>
              <w:t>Cook: 20 min</w:t>
            </w:r>
          </w:p>
        </w:tc>
        <w:tc>
          <w:tcPr>
            <w:tcW w:w="1726" w:type="dxa"/>
          </w:tcPr>
          <w:p w:rsidR="00330446" w:rsidRDefault="00330446" w:rsidP="005948DF">
            <w:pPr>
              <w:jc w:val="left"/>
            </w:pPr>
          </w:p>
        </w:tc>
      </w:tr>
      <w:tr w:rsidR="00330446" w:rsidTr="00F60C85">
        <w:tc>
          <w:tcPr>
            <w:tcW w:w="1885" w:type="dxa"/>
          </w:tcPr>
          <w:p w:rsidR="00330446" w:rsidRDefault="00622048" w:rsidP="005948DF">
            <w:r>
              <w:t>Topping: Garlic Butter</w:t>
            </w:r>
          </w:p>
        </w:tc>
        <w:tc>
          <w:tcPr>
            <w:tcW w:w="1567" w:type="dxa"/>
          </w:tcPr>
          <w:p w:rsidR="00330446" w:rsidRDefault="00330446" w:rsidP="005948DF">
            <w:pPr>
              <w:jc w:val="left"/>
            </w:pPr>
          </w:p>
        </w:tc>
        <w:tc>
          <w:tcPr>
            <w:tcW w:w="1726" w:type="dxa"/>
          </w:tcPr>
          <w:p w:rsidR="00330446" w:rsidRDefault="00330446" w:rsidP="005948DF">
            <w:pPr>
              <w:jc w:val="left"/>
            </w:pPr>
          </w:p>
        </w:tc>
        <w:tc>
          <w:tcPr>
            <w:tcW w:w="1726" w:type="dxa"/>
          </w:tcPr>
          <w:p w:rsidR="00330446" w:rsidRDefault="00330446" w:rsidP="005948DF">
            <w:pPr>
              <w:jc w:val="left"/>
            </w:pPr>
          </w:p>
        </w:tc>
        <w:tc>
          <w:tcPr>
            <w:tcW w:w="1726" w:type="dxa"/>
          </w:tcPr>
          <w:p w:rsidR="00330446" w:rsidRDefault="00330446" w:rsidP="005948DF">
            <w:pPr>
              <w:jc w:val="left"/>
            </w:pPr>
          </w:p>
        </w:tc>
      </w:tr>
      <w:tr w:rsidR="00622048" w:rsidTr="00F60C85">
        <w:tc>
          <w:tcPr>
            <w:tcW w:w="1885" w:type="dxa"/>
          </w:tcPr>
          <w:p w:rsidR="00622048" w:rsidRPr="00622048" w:rsidRDefault="00622048" w:rsidP="005948DF">
            <w:r>
              <w:t>--3 TB unsalted butter</w:t>
            </w:r>
          </w:p>
        </w:tc>
        <w:tc>
          <w:tcPr>
            <w:tcW w:w="1567" w:type="dxa"/>
          </w:tcPr>
          <w:p w:rsidR="00C65D22" w:rsidRDefault="00C65D22" w:rsidP="00C65D22">
            <w:pPr>
              <w:jc w:val="left"/>
            </w:pPr>
            <w:r>
              <w:t>$2.89 for 1 lb</w:t>
            </w:r>
          </w:p>
          <w:p w:rsidR="00622048" w:rsidRDefault="00C65D22" w:rsidP="00C65D22">
            <w:pPr>
              <w:jc w:val="left"/>
            </w:pPr>
            <w:r>
              <w:t>(four 8 TB or 1/2 c. sticks</w:t>
            </w:r>
            <w:r w:rsidR="007D794C">
              <w:t>)</w:t>
            </w:r>
          </w:p>
        </w:tc>
        <w:tc>
          <w:tcPr>
            <w:tcW w:w="1726" w:type="dxa"/>
          </w:tcPr>
          <w:p w:rsidR="00622048" w:rsidRDefault="004453F0" w:rsidP="005948DF">
            <w:pPr>
              <w:jc w:val="left"/>
            </w:pPr>
            <w:r>
              <w:t>$0.28</w:t>
            </w:r>
          </w:p>
        </w:tc>
        <w:tc>
          <w:tcPr>
            <w:tcW w:w="1726" w:type="dxa"/>
          </w:tcPr>
          <w:p w:rsidR="00622048" w:rsidRDefault="00622048" w:rsidP="005948DF">
            <w:pPr>
              <w:jc w:val="left"/>
            </w:pPr>
          </w:p>
        </w:tc>
        <w:tc>
          <w:tcPr>
            <w:tcW w:w="1726" w:type="dxa"/>
          </w:tcPr>
          <w:p w:rsidR="00622048" w:rsidRDefault="00622048" w:rsidP="005948DF">
            <w:pPr>
              <w:jc w:val="left"/>
            </w:pPr>
          </w:p>
        </w:tc>
      </w:tr>
      <w:tr w:rsidR="00622048" w:rsidTr="00F60C85">
        <w:tc>
          <w:tcPr>
            <w:tcW w:w="1885" w:type="dxa"/>
          </w:tcPr>
          <w:p w:rsidR="004453F0" w:rsidRDefault="00622048" w:rsidP="005948DF">
            <w:r>
              <w:t>--1 clove garlic, smashed</w:t>
            </w:r>
          </w:p>
          <w:p w:rsidR="00622048" w:rsidRPr="00622048" w:rsidRDefault="004453F0" w:rsidP="005948DF">
            <w:r>
              <w:t>one clove = 3g</w:t>
            </w:r>
          </w:p>
        </w:tc>
        <w:tc>
          <w:tcPr>
            <w:tcW w:w="1567" w:type="dxa"/>
          </w:tcPr>
          <w:p w:rsidR="004453F0" w:rsidRDefault="00C65D22" w:rsidP="005948DF">
            <w:pPr>
              <w:jc w:val="left"/>
            </w:pPr>
            <w:r>
              <w:t xml:space="preserve">$3.76 for 3 oz. </w:t>
            </w:r>
            <w:r w:rsidR="004453F0">
              <w:t>(85.05g)</w:t>
            </w:r>
          </w:p>
        </w:tc>
        <w:tc>
          <w:tcPr>
            <w:tcW w:w="1726" w:type="dxa"/>
          </w:tcPr>
          <w:p w:rsidR="00622048" w:rsidRDefault="004453F0" w:rsidP="005948DF">
            <w:pPr>
              <w:jc w:val="left"/>
            </w:pPr>
            <w:r>
              <w:t>$0.14</w:t>
            </w:r>
          </w:p>
        </w:tc>
        <w:tc>
          <w:tcPr>
            <w:tcW w:w="1726" w:type="dxa"/>
          </w:tcPr>
          <w:p w:rsidR="00622048" w:rsidRDefault="00622048" w:rsidP="005948DF">
            <w:pPr>
              <w:jc w:val="left"/>
            </w:pPr>
          </w:p>
        </w:tc>
        <w:tc>
          <w:tcPr>
            <w:tcW w:w="1726" w:type="dxa"/>
          </w:tcPr>
          <w:p w:rsidR="00622048" w:rsidRDefault="00622048" w:rsidP="005948DF">
            <w:pPr>
              <w:jc w:val="left"/>
            </w:pPr>
          </w:p>
        </w:tc>
      </w:tr>
      <w:tr w:rsidR="00622048" w:rsidTr="00F60C85">
        <w:tc>
          <w:tcPr>
            <w:tcW w:w="1885" w:type="dxa"/>
          </w:tcPr>
          <w:p w:rsidR="00622048" w:rsidRDefault="00622048" w:rsidP="005948DF">
            <w:r>
              <w:t>--1 tsp chopped fresh parsley</w:t>
            </w:r>
          </w:p>
          <w:p w:rsidR="00044851" w:rsidRDefault="00044851" w:rsidP="005948DF">
            <w:r>
              <w:t>1 TB = 3.8</w:t>
            </w:r>
            <w:r w:rsidR="00556534">
              <w:t>g</w:t>
            </w:r>
          </w:p>
          <w:p w:rsidR="00556534" w:rsidRPr="00622048" w:rsidRDefault="00556534" w:rsidP="005948DF">
            <w:r>
              <w:lastRenderedPageBreak/>
              <w:t>10 sprigs = 10 g</w:t>
            </w:r>
          </w:p>
        </w:tc>
        <w:tc>
          <w:tcPr>
            <w:tcW w:w="1567" w:type="dxa"/>
          </w:tcPr>
          <w:p w:rsidR="00622048" w:rsidRDefault="005D15D4" w:rsidP="005D15D4">
            <w:pPr>
              <w:jc w:val="left"/>
            </w:pPr>
            <w:r>
              <w:lastRenderedPageBreak/>
              <w:t>$0.68 per bunch—</w:t>
            </w:r>
            <w:r>
              <w:lastRenderedPageBreak/>
              <w:t>about 48 sprigs = 48 g</w:t>
            </w:r>
          </w:p>
        </w:tc>
        <w:tc>
          <w:tcPr>
            <w:tcW w:w="1726" w:type="dxa"/>
          </w:tcPr>
          <w:p w:rsidR="00622048" w:rsidRDefault="004453F0" w:rsidP="005948DF">
            <w:pPr>
              <w:jc w:val="left"/>
            </w:pPr>
            <w:r>
              <w:lastRenderedPageBreak/>
              <w:t>$0.02</w:t>
            </w:r>
          </w:p>
        </w:tc>
        <w:tc>
          <w:tcPr>
            <w:tcW w:w="1726" w:type="dxa"/>
          </w:tcPr>
          <w:p w:rsidR="003B6B00" w:rsidRDefault="001852AE" w:rsidP="005948DF">
            <w:pPr>
              <w:jc w:val="left"/>
            </w:pPr>
            <w:r>
              <w:t>(done while biscuits cook)</w:t>
            </w:r>
          </w:p>
        </w:tc>
        <w:tc>
          <w:tcPr>
            <w:tcW w:w="1726" w:type="dxa"/>
          </w:tcPr>
          <w:p w:rsidR="00622048" w:rsidRDefault="003B6B00" w:rsidP="005948DF">
            <w:pPr>
              <w:jc w:val="left"/>
            </w:pPr>
            <w:r>
              <w:t>Time: 35 min.</w:t>
            </w:r>
          </w:p>
          <w:p w:rsidR="003B6B00" w:rsidRDefault="003B6B00" w:rsidP="005948DF">
            <w:pPr>
              <w:jc w:val="left"/>
            </w:pPr>
            <w:r>
              <w:t>Cost: $4.54</w:t>
            </w:r>
          </w:p>
        </w:tc>
      </w:tr>
      <w:tr w:rsidR="00622048" w:rsidTr="00F60C85">
        <w:tc>
          <w:tcPr>
            <w:tcW w:w="1885" w:type="dxa"/>
          </w:tcPr>
          <w:p w:rsidR="00622048" w:rsidRDefault="00622048" w:rsidP="005948DF">
            <w:pPr>
              <w:rPr>
                <w:i/>
              </w:rPr>
            </w:pPr>
          </w:p>
        </w:tc>
        <w:tc>
          <w:tcPr>
            <w:tcW w:w="1567" w:type="dxa"/>
          </w:tcPr>
          <w:p w:rsidR="00622048" w:rsidRDefault="00622048" w:rsidP="005948DF">
            <w:pPr>
              <w:jc w:val="left"/>
            </w:pPr>
          </w:p>
        </w:tc>
        <w:tc>
          <w:tcPr>
            <w:tcW w:w="1726" w:type="dxa"/>
          </w:tcPr>
          <w:p w:rsidR="00622048" w:rsidRDefault="00622048" w:rsidP="005948DF">
            <w:pPr>
              <w:jc w:val="left"/>
            </w:pPr>
          </w:p>
        </w:tc>
        <w:tc>
          <w:tcPr>
            <w:tcW w:w="1726" w:type="dxa"/>
          </w:tcPr>
          <w:p w:rsidR="00622048" w:rsidRDefault="00622048" w:rsidP="005948DF">
            <w:pPr>
              <w:jc w:val="left"/>
            </w:pPr>
          </w:p>
        </w:tc>
        <w:tc>
          <w:tcPr>
            <w:tcW w:w="1726" w:type="dxa"/>
          </w:tcPr>
          <w:p w:rsidR="00622048" w:rsidRDefault="00622048" w:rsidP="005948DF">
            <w:pPr>
              <w:jc w:val="left"/>
            </w:pPr>
          </w:p>
        </w:tc>
      </w:tr>
      <w:tr w:rsidR="00330446" w:rsidTr="00F60C85">
        <w:tc>
          <w:tcPr>
            <w:tcW w:w="1885" w:type="dxa"/>
          </w:tcPr>
          <w:p w:rsidR="00330446" w:rsidRPr="001852AE" w:rsidRDefault="00330446" w:rsidP="005948DF">
            <w:pPr>
              <w:rPr>
                <w:b/>
                <w:i/>
              </w:rPr>
            </w:pPr>
            <w:r w:rsidRPr="001852AE">
              <w:rPr>
                <w:b/>
                <w:i/>
              </w:rPr>
              <w:t>Cheddar Biscuits—</w:t>
            </w:r>
            <w:r w:rsidR="00F60C85" w:rsidRPr="001852AE">
              <w:rPr>
                <w:b/>
                <w:i/>
              </w:rPr>
              <w:t>Red Lobster copy cat recipe--</w:t>
            </w:r>
            <w:r w:rsidRPr="001852AE">
              <w:rPr>
                <w:b/>
                <w:i/>
              </w:rPr>
              <w:t>partial convenience</w:t>
            </w:r>
          </w:p>
        </w:tc>
        <w:tc>
          <w:tcPr>
            <w:tcW w:w="1567" w:type="dxa"/>
          </w:tcPr>
          <w:p w:rsidR="00330446" w:rsidRPr="001852AE" w:rsidRDefault="00330446" w:rsidP="005948DF">
            <w:pPr>
              <w:jc w:val="left"/>
              <w:rPr>
                <w:i/>
              </w:rPr>
            </w:pPr>
          </w:p>
        </w:tc>
        <w:tc>
          <w:tcPr>
            <w:tcW w:w="1726" w:type="dxa"/>
          </w:tcPr>
          <w:p w:rsidR="00330446" w:rsidRPr="001852AE" w:rsidRDefault="00330446" w:rsidP="005948DF">
            <w:pPr>
              <w:jc w:val="left"/>
              <w:rPr>
                <w:i/>
              </w:rPr>
            </w:pPr>
          </w:p>
        </w:tc>
        <w:tc>
          <w:tcPr>
            <w:tcW w:w="1726" w:type="dxa"/>
          </w:tcPr>
          <w:p w:rsidR="00330446" w:rsidRPr="001852AE" w:rsidRDefault="00330446" w:rsidP="005948DF">
            <w:pPr>
              <w:jc w:val="left"/>
              <w:rPr>
                <w:i/>
              </w:rPr>
            </w:pPr>
          </w:p>
        </w:tc>
        <w:tc>
          <w:tcPr>
            <w:tcW w:w="1726" w:type="dxa"/>
          </w:tcPr>
          <w:p w:rsidR="00330446" w:rsidRPr="001852AE" w:rsidRDefault="00330446" w:rsidP="005948DF">
            <w:pPr>
              <w:jc w:val="left"/>
              <w:rPr>
                <w:i/>
              </w:rPr>
            </w:pPr>
          </w:p>
        </w:tc>
      </w:tr>
      <w:tr w:rsidR="00330446" w:rsidTr="00F60C85">
        <w:tc>
          <w:tcPr>
            <w:tcW w:w="1885" w:type="dxa"/>
          </w:tcPr>
          <w:p w:rsidR="00330446" w:rsidRPr="001852AE" w:rsidRDefault="00330446" w:rsidP="005948DF">
            <w:pPr>
              <w:rPr>
                <w:i/>
              </w:rPr>
            </w:pPr>
            <w:r w:rsidRPr="001852AE">
              <w:rPr>
                <w:i/>
              </w:rPr>
              <w:t>2-1/2 c Bisquick baking mix</w:t>
            </w:r>
          </w:p>
        </w:tc>
        <w:tc>
          <w:tcPr>
            <w:tcW w:w="1567" w:type="dxa"/>
          </w:tcPr>
          <w:p w:rsidR="00044851" w:rsidRPr="001852AE" w:rsidRDefault="00044851" w:rsidP="005948DF">
            <w:pPr>
              <w:jc w:val="left"/>
              <w:rPr>
                <w:i/>
              </w:rPr>
            </w:pPr>
            <w:r w:rsidRPr="001852AE">
              <w:rPr>
                <w:i/>
              </w:rPr>
              <w:t>$3.16 for 40 oz. (1.13 kg)</w:t>
            </w:r>
          </w:p>
          <w:p w:rsidR="00330446" w:rsidRPr="001852AE" w:rsidRDefault="00044851" w:rsidP="005948DF">
            <w:pPr>
              <w:jc w:val="left"/>
              <w:rPr>
                <w:i/>
              </w:rPr>
            </w:pPr>
            <w:r w:rsidRPr="001852AE">
              <w:rPr>
                <w:i/>
              </w:rPr>
              <w:t xml:space="preserve">1 c = 120 g </w:t>
            </w:r>
          </w:p>
          <w:p w:rsidR="00044851" w:rsidRPr="001852AE" w:rsidRDefault="00044851" w:rsidP="005948DF">
            <w:pPr>
              <w:jc w:val="left"/>
              <w:rPr>
                <w:i/>
              </w:rPr>
            </w:pPr>
          </w:p>
        </w:tc>
        <w:tc>
          <w:tcPr>
            <w:tcW w:w="1726" w:type="dxa"/>
          </w:tcPr>
          <w:p w:rsidR="00330446" w:rsidRPr="001852AE" w:rsidRDefault="00255CC7" w:rsidP="005948DF">
            <w:pPr>
              <w:jc w:val="left"/>
              <w:rPr>
                <w:i/>
              </w:rPr>
            </w:pPr>
            <w:r w:rsidRPr="001852AE">
              <w:rPr>
                <w:i/>
              </w:rPr>
              <w:t>$0.84</w:t>
            </w:r>
          </w:p>
        </w:tc>
        <w:tc>
          <w:tcPr>
            <w:tcW w:w="1726" w:type="dxa"/>
          </w:tcPr>
          <w:p w:rsidR="00330446" w:rsidRPr="001852AE" w:rsidRDefault="00330446" w:rsidP="005948DF">
            <w:pPr>
              <w:jc w:val="left"/>
              <w:rPr>
                <w:i/>
              </w:rPr>
            </w:pPr>
          </w:p>
        </w:tc>
        <w:tc>
          <w:tcPr>
            <w:tcW w:w="1726" w:type="dxa"/>
          </w:tcPr>
          <w:p w:rsidR="00330446" w:rsidRPr="001852AE" w:rsidRDefault="00330446" w:rsidP="005948DF">
            <w:pPr>
              <w:jc w:val="left"/>
              <w:rPr>
                <w:i/>
              </w:rPr>
            </w:pPr>
          </w:p>
        </w:tc>
      </w:tr>
      <w:tr w:rsidR="00330446" w:rsidTr="00F60C85">
        <w:tc>
          <w:tcPr>
            <w:tcW w:w="1885" w:type="dxa"/>
          </w:tcPr>
          <w:p w:rsidR="00330446" w:rsidRPr="001852AE" w:rsidRDefault="00330446" w:rsidP="005948DF">
            <w:pPr>
              <w:rPr>
                <w:i/>
              </w:rPr>
            </w:pPr>
            <w:r w:rsidRPr="001852AE">
              <w:rPr>
                <w:i/>
              </w:rPr>
              <w:t>3/4 c plus 2 TB cup cold milk (or 7/8 cup of milk)</w:t>
            </w:r>
          </w:p>
        </w:tc>
        <w:tc>
          <w:tcPr>
            <w:tcW w:w="1567" w:type="dxa"/>
          </w:tcPr>
          <w:p w:rsidR="00B84DED" w:rsidRPr="001852AE" w:rsidRDefault="00B84DED" w:rsidP="00B84DED">
            <w:pPr>
              <w:rPr>
                <w:i/>
              </w:rPr>
            </w:pPr>
            <w:r w:rsidRPr="001852AE">
              <w:rPr>
                <w:i/>
              </w:rPr>
              <w:t>$2.79 gallon</w:t>
            </w:r>
          </w:p>
          <w:p w:rsidR="00330446" w:rsidRPr="001852AE" w:rsidRDefault="00B84DED" w:rsidP="00B84DED">
            <w:pPr>
              <w:jc w:val="left"/>
              <w:rPr>
                <w:i/>
              </w:rPr>
            </w:pPr>
            <w:r w:rsidRPr="001852AE">
              <w:rPr>
                <w:i/>
              </w:rPr>
              <w:t>16 cups in a gallon</w:t>
            </w:r>
          </w:p>
        </w:tc>
        <w:tc>
          <w:tcPr>
            <w:tcW w:w="1726" w:type="dxa"/>
          </w:tcPr>
          <w:p w:rsidR="00330446" w:rsidRPr="001852AE" w:rsidRDefault="00255CC7" w:rsidP="005948DF">
            <w:pPr>
              <w:jc w:val="left"/>
              <w:rPr>
                <w:i/>
              </w:rPr>
            </w:pPr>
            <w:r w:rsidRPr="001852AE">
              <w:rPr>
                <w:i/>
              </w:rPr>
              <w:t>$0.16</w:t>
            </w:r>
          </w:p>
        </w:tc>
        <w:tc>
          <w:tcPr>
            <w:tcW w:w="1726" w:type="dxa"/>
          </w:tcPr>
          <w:p w:rsidR="00330446" w:rsidRPr="001852AE" w:rsidRDefault="00330446" w:rsidP="005948DF">
            <w:pPr>
              <w:jc w:val="left"/>
              <w:rPr>
                <w:i/>
              </w:rPr>
            </w:pPr>
          </w:p>
        </w:tc>
        <w:tc>
          <w:tcPr>
            <w:tcW w:w="1726" w:type="dxa"/>
          </w:tcPr>
          <w:p w:rsidR="00330446" w:rsidRPr="001852AE" w:rsidRDefault="00330446" w:rsidP="005948DF">
            <w:pPr>
              <w:jc w:val="left"/>
              <w:rPr>
                <w:i/>
              </w:rPr>
            </w:pPr>
          </w:p>
        </w:tc>
      </w:tr>
      <w:tr w:rsidR="00330446" w:rsidTr="00F60C85">
        <w:tc>
          <w:tcPr>
            <w:tcW w:w="1885" w:type="dxa"/>
          </w:tcPr>
          <w:p w:rsidR="00330446" w:rsidRPr="001852AE" w:rsidRDefault="00330446" w:rsidP="005948DF">
            <w:pPr>
              <w:rPr>
                <w:i/>
              </w:rPr>
            </w:pPr>
            <w:r w:rsidRPr="001852AE">
              <w:rPr>
                <w:i/>
              </w:rPr>
              <w:t>4 TB cold butter</w:t>
            </w:r>
          </w:p>
        </w:tc>
        <w:tc>
          <w:tcPr>
            <w:tcW w:w="1567" w:type="dxa"/>
          </w:tcPr>
          <w:p w:rsidR="00C65D22" w:rsidRPr="001852AE" w:rsidRDefault="00C65D22" w:rsidP="00C65D22">
            <w:pPr>
              <w:jc w:val="left"/>
              <w:rPr>
                <w:i/>
              </w:rPr>
            </w:pPr>
            <w:r w:rsidRPr="001852AE">
              <w:rPr>
                <w:i/>
              </w:rPr>
              <w:t>$2.89 for 1 lb</w:t>
            </w:r>
          </w:p>
          <w:p w:rsidR="00330446" w:rsidRPr="001852AE" w:rsidRDefault="00C65D22" w:rsidP="00C65D22">
            <w:pPr>
              <w:jc w:val="left"/>
              <w:rPr>
                <w:i/>
              </w:rPr>
            </w:pPr>
            <w:r w:rsidRPr="001852AE">
              <w:rPr>
                <w:i/>
              </w:rPr>
              <w:t>(four 8 TB or 1/2 c. sticks</w:t>
            </w:r>
            <w:r w:rsidR="007D794C" w:rsidRPr="001852AE">
              <w:rPr>
                <w:i/>
              </w:rPr>
              <w:t>)</w:t>
            </w:r>
          </w:p>
        </w:tc>
        <w:tc>
          <w:tcPr>
            <w:tcW w:w="1726" w:type="dxa"/>
          </w:tcPr>
          <w:p w:rsidR="00330446" w:rsidRPr="001852AE" w:rsidRDefault="00B81FA1" w:rsidP="005948DF">
            <w:pPr>
              <w:jc w:val="left"/>
              <w:rPr>
                <w:i/>
              </w:rPr>
            </w:pPr>
            <w:r w:rsidRPr="001852AE">
              <w:rPr>
                <w:i/>
              </w:rPr>
              <w:t>$0.37</w:t>
            </w:r>
          </w:p>
        </w:tc>
        <w:tc>
          <w:tcPr>
            <w:tcW w:w="1726" w:type="dxa"/>
          </w:tcPr>
          <w:p w:rsidR="00330446" w:rsidRPr="001852AE" w:rsidRDefault="00330446" w:rsidP="005948DF">
            <w:pPr>
              <w:jc w:val="left"/>
              <w:rPr>
                <w:i/>
              </w:rPr>
            </w:pPr>
          </w:p>
        </w:tc>
        <w:tc>
          <w:tcPr>
            <w:tcW w:w="1726" w:type="dxa"/>
          </w:tcPr>
          <w:p w:rsidR="00330446" w:rsidRPr="001852AE" w:rsidRDefault="00330446" w:rsidP="005948DF">
            <w:pPr>
              <w:jc w:val="left"/>
              <w:rPr>
                <w:i/>
              </w:rPr>
            </w:pPr>
          </w:p>
        </w:tc>
      </w:tr>
      <w:tr w:rsidR="00330446" w:rsidTr="00F60C85">
        <w:tc>
          <w:tcPr>
            <w:tcW w:w="1885" w:type="dxa"/>
          </w:tcPr>
          <w:p w:rsidR="00330446" w:rsidRPr="001852AE" w:rsidRDefault="00330446" w:rsidP="005948DF">
            <w:pPr>
              <w:rPr>
                <w:i/>
              </w:rPr>
            </w:pPr>
            <w:r w:rsidRPr="001852AE">
              <w:rPr>
                <w:i/>
              </w:rPr>
              <w:t>1/4 tsp garlic powder</w:t>
            </w:r>
          </w:p>
          <w:p w:rsidR="00B81FA1" w:rsidRPr="001852AE" w:rsidRDefault="00B81FA1" w:rsidP="005948DF">
            <w:pPr>
              <w:rPr>
                <w:i/>
              </w:rPr>
            </w:pPr>
            <w:r w:rsidRPr="001852AE">
              <w:rPr>
                <w:i/>
              </w:rPr>
              <w:t>(0.775 g)</w:t>
            </w:r>
          </w:p>
        </w:tc>
        <w:tc>
          <w:tcPr>
            <w:tcW w:w="1567" w:type="dxa"/>
          </w:tcPr>
          <w:p w:rsidR="00330446" w:rsidRPr="001852AE" w:rsidRDefault="00044851" w:rsidP="005948DF">
            <w:pPr>
              <w:jc w:val="left"/>
              <w:rPr>
                <w:i/>
              </w:rPr>
            </w:pPr>
            <w:r w:rsidRPr="001852AE">
              <w:rPr>
                <w:i/>
              </w:rPr>
              <w:t>$2.24 for 3.12 oz (88 g)</w:t>
            </w:r>
          </w:p>
          <w:p w:rsidR="00556534" w:rsidRPr="001852AE" w:rsidRDefault="00556534" w:rsidP="005948DF">
            <w:pPr>
              <w:jc w:val="left"/>
              <w:rPr>
                <w:i/>
              </w:rPr>
            </w:pPr>
            <w:r w:rsidRPr="001852AE">
              <w:rPr>
                <w:i/>
              </w:rPr>
              <w:t>1 tsp = 3.1 g</w:t>
            </w:r>
          </w:p>
        </w:tc>
        <w:tc>
          <w:tcPr>
            <w:tcW w:w="1726" w:type="dxa"/>
          </w:tcPr>
          <w:p w:rsidR="00330446" w:rsidRPr="001852AE" w:rsidRDefault="00B81FA1" w:rsidP="005948DF">
            <w:pPr>
              <w:jc w:val="left"/>
              <w:rPr>
                <w:i/>
              </w:rPr>
            </w:pPr>
            <w:r w:rsidRPr="001852AE">
              <w:rPr>
                <w:i/>
              </w:rPr>
              <w:t>$0.02</w:t>
            </w:r>
          </w:p>
        </w:tc>
        <w:tc>
          <w:tcPr>
            <w:tcW w:w="1726" w:type="dxa"/>
          </w:tcPr>
          <w:p w:rsidR="00330446" w:rsidRPr="001852AE" w:rsidRDefault="00330446" w:rsidP="005948DF">
            <w:pPr>
              <w:jc w:val="left"/>
              <w:rPr>
                <w:i/>
              </w:rPr>
            </w:pPr>
          </w:p>
        </w:tc>
        <w:tc>
          <w:tcPr>
            <w:tcW w:w="1726" w:type="dxa"/>
          </w:tcPr>
          <w:p w:rsidR="00330446" w:rsidRPr="001852AE" w:rsidRDefault="00330446" w:rsidP="005948DF">
            <w:pPr>
              <w:jc w:val="left"/>
              <w:rPr>
                <w:i/>
              </w:rPr>
            </w:pPr>
          </w:p>
        </w:tc>
      </w:tr>
      <w:tr w:rsidR="00330446" w:rsidTr="00F60C85">
        <w:tc>
          <w:tcPr>
            <w:tcW w:w="1885" w:type="dxa"/>
          </w:tcPr>
          <w:p w:rsidR="00330446" w:rsidRPr="001852AE" w:rsidRDefault="00330446" w:rsidP="005948DF">
            <w:pPr>
              <w:rPr>
                <w:i/>
              </w:rPr>
            </w:pPr>
            <w:r w:rsidRPr="001852AE">
              <w:rPr>
                <w:i/>
              </w:rPr>
              <w:t>1 cup cheddar cheese</w:t>
            </w:r>
          </w:p>
        </w:tc>
        <w:tc>
          <w:tcPr>
            <w:tcW w:w="1567" w:type="dxa"/>
          </w:tcPr>
          <w:p w:rsidR="00330446" w:rsidRPr="001852AE" w:rsidRDefault="00C65D22" w:rsidP="005948DF">
            <w:pPr>
              <w:jc w:val="left"/>
              <w:rPr>
                <w:i/>
              </w:rPr>
            </w:pPr>
            <w:r w:rsidRPr="001852AE">
              <w:rPr>
                <w:i/>
              </w:rPr>
              <w:t>$4.72—16 oz (abt 4 cups</w:t>
            </w:r>
            <w:r w:rsidR="00B81FA1" w:rsidRPr="001852AE">
              <w:rPr>
                <w:i/>
              </w:rPr>
              <w:t>)</w:t>
            </w:r>
          </w:p>
        </w:tc>
        <w:tc>
          <w:tcPr>
            <w:tcW w:w="1726" w:type="dxa"/>
          </w:tcPr>
          <w:p w:rsidR="00330446" w:rsidRPr="001852AE" w:rsidRDefault="00B81FA1" w:rsidP="005948DF">
            <w:pPr>
              <w:jc w:val="left"/>
              <w:rPr>
                <w:i/>
              </w:rPr>
            </w:pPr>
            <w:r w:rsidRPr="001852AE">
              <w:rPr>
                <w:i/>
              </w:rPr>
              <w:t>$1.18</w:t>
            </w:r>
          </w:p>
        </w:tc>
        <w:tc>
          <w:tcPr>
            <w:tcW w:w="1726" w:type="dxa"/>
          </w:tcPr>
          <w:p w:rsidR="001852AE" w:rsidRPr="001852AE" w:rsidRDefault="001852AE" w:rsidP="001852AE">
            <w:pPr>
              <w:jc w:val="left"/>
              <w:rPr>
                <w:i/>
              </w:rPr>
            </w:pPr>
            <w:r w:rsidRPr="001852AE">
              <w:rPr>
                <w:i/>
              </w:rPr>
              <w:t>Prep: 10 min</w:t>
            </w:r>
          </w:p>
          <w:p w:rsidR="00330446" w:rsidRPr="001852AE" w:rsidRDefault="001852AE" w:rsidP="001852AE">
            <w:pPr>
              <w:jc w:val="left"/>
              <w:rPr>
                <w:i/>
              </w:rPr>
            </w:pPr>
            <w:r w:rsidRPr="001852AE">
              <w:rPr>
                <w:i/>
              </w:rPr>
              <w:t>Cook: 15 to 17 min</w:t>
            </w:r>
          </w:p>
        </w:tc>
        <w:tc>
          <w:tcPr>
            <w:tcW w:w="1726" w:type="dxa"/>
          </w:tcPr>
          <w:p w:rsidR="00330446" w:rsidRPr="001852AE" w:rsidRDefault="00330446" w:rsidP="005948DF">
            <w:pPr>
              <w:jc w:val="left"/>
              <w:rPr>
                <w:i/>
              </w:rPr>
            </w:pPr>
          </w:p>
        </w:tc>
      </w:tr>
      <w:tr w:rsidR="00330446" w:rsidTr="00F60C85">
        <w:tc>
          <w:tcPr>
            <w:tcW w:w="1885" w:type="dxa"/>
          </w:tcPr>
          <w:p w:rsidR="00330446" w:rsidRPr="001852AE" w:rsidRDefault="00330446" w:rsidP="005948DF">
            <w:pPr>
              <w:rPr>
                <w:i/>
              </w:rPr>
            </w:pPr>
            <w:r w:rsidRPr="001852AE">
              <w:rPr>
                <w:i/>
              </w:rPr>
              <w:t xml:space="preserve">TOPPING: </w:t>
            </w:r>
          </w:p>
          <w:p w:rsidR="00330446" w:rsidRPr="001852AE" w:rsidRDefault="00330446" w:rsidP="005948DF">
            <w:pPr>
              <w:rPr>
                <w:i/>
              </w:rPr>
            </w:pPr>
            <w:r w:rsidRPr="001852AE">
              <w:rPr>
                <w:i/>
              </w:rPr>
              <w:t>--2 TB butter, melted</w:t>
            </w:r>
          </w:p>
        </w:tc>
        <w:tc>
          <w:tcPr>
            <w:tcW w:w="1567" w:type="dxa"/>
          </w:tcPr>
          <w:p w:rsidR="00C65D22" w:rsidRPr="001852AE" w:rsidRDefault="00C65D22" w:rsidP="00C65D22">
            <w:pPr>
              <w:jc w:val="left"/>
              <w:rPr>
                <w:i/>
              </w:rPr>
            </w:pPr>
            <w:r w:rsidRPr="001852AE">
              <w:rPr>
                <w:i/>
              </w:rPr>
              <w:t>$2.89 for 1 lb</w:t>
            </w:r>
          </w:p>
          <w:p w:rsidR="00330446" w:rsidRPr="001852AE" w:rsidRDefault="00C65D22" w:rsidP="00C65D22">
            <w:pPr>
              <w:jc w:val="left"/>
              <w:rPr>
                <w:i/>
              </w:rPr>
            </w:pPr>
            <w:r w:rsidRPr="001852AE">
              <w:rPr>
                <w:i/>
              </w:rPr>
              <w:t>(four 8 TB or 1/2 c. sticks</w:t>
            </w:r>
            <w:r w:rsidR="00633EDC" w:rsidRPr="001852AE">
              <w:rPr>
                <w:i/>
              </w:rPr>
              <w:t>)</w:t>
            </w:r>
          </w:p>
        </w:tc>
        <w:tc>
          <w:tcPr>
            <w:tcW w:w="1726" w:type="dxa"/>
          </w:tcPr>
          <w:p w:rsidR="00330446" w:rsidRPr="001852AE" w:rsidRDefault="00B81FA1" w:rsidP="005948DF">
            <w:pPr>
              <w:jc w:val="left"/>
              <w:rPr>
                <w:i/>
              </w:rPr>
            </w:pPr>
            <w:r w:rsidRPr="001852AE">
              <w:rPr>
                <w:i/>
              </w:rPr>
              <w:t>$0.19</w:t>
            </w:r>
          </w:p>
        </w:tc>
        <w:tc>
          <w:tcPr>
            <w:tcW w:w="1726" w:type="dxa"/>
          </w:tcPr>
          <w:p w:rsidR="00330446" w:rsidRPr="001852AE" w:rsidRDefault="00330446" w:rsidP="005948DF">
            <w:pPr>
              <w:jc w:val="left"/>
              <w:rPr>
                <w:i/>
              </w:rPr>
            </w:pPr>
          </w:p>
        </w:tc>
        <w:tc>
          <w:tcPr>
            <w:tcW w:w="1726" w:type="dxa"/>
          </w:tcPr>
          <w:p w:rsidR="00330446" w:rsidRPr="001852AE" w:rsidRDefault="00330446" w:rsidP="005948DF">
            <w:pPr>
              <w:jc w:val="left"/>
              <w:rPr>
                <w:i/>
              </w:rPr>
            </w:pPr>
          </w:p>
        </w:tc>
      </w:tr>
      <w:tr w:rsidR="00330446" w:rsidTr="00F60C85">
        <w:tc>
          <w:tcPr>
            <w:tcW w:w="1885" w:type="dxa"/>
          </w:tcPr>
          <w:p w:rsidR="00330446" w:rsidRPr="001852AE" w:rsidRDefault="00330446" w:rsidP="005948DF">
            <w:pPr>
              <w:rPr>
                <w:i/>
              </w:rPr>
            </w:pPr>
            <w:r w:rsidRPr="001852AE">
              <w:rPr>
                <w:i/>
              </w:rPr>
              <w:t>--1/4 tsp dried parsley flakes</w:t>
            </w:r>
          </w:p>
          <w:p w:rsidR="00556534" w:rsidRPr="001852AE" w:rsidRDefault="00556534" w:rsidP="005948DF">
            <w:pPr>
              <w:rPr>
                <w:i/>
              </w:rPr>
            </w:pPr>
            <w:r w:rsidRPr="001852AE">
              <w:rPr>
                <w:i/>
              </w:rPr>
              <w:t>1 tsp = 0.5 g</w:t>
            </w:r>
          </w:p>
        </w:tc>
        <w:tc>
          <w:tcPr>
            <w:tcW w:w="1567" w:type="dxa"/>
          </w:tcPr>
          <w:p w:rsidR="00330446" w:rsidRPr="001852AE" w:rsidRDefault="00044851" w:rsidP="005948DF">
            <w:pPr>
              <w:jc w:val="left"/>
              <w:rPr>
                <w:i/>
              </w:rPr>
            </w:pPr>
            <w:r w:rsidRPr="001852AE">
              <w:rPr>
                <w:i/>
              </w:rPr>
              <w:t>$1.98 for 7 g (0.25 oz.) of dried chopped parsley</w:t>
            </w:r>
          </w:p>
        </w:tc>
        <w:tc>
          <w:tcPr>
            <w:tcW w:w="1726" w:type="dxa"/>
          </w:tcPr>
          <w:p w:rsidR="00330446" w:rsidRPr="001852AE" w:rsidRDefault="00B81FA1" w:rsidP="005948DF">
            <w:pPr>
              <w:jc w:val="left"/>
              <w:rPr>
                <w:i/>
              </w:rPr>
            </w:pPr>
            <w:r w:rsidRPr="001852AE">
              <w:rPr>
                <w:i/>
              </w:rPr>
              <w:t>$0.04</w:t>
            </w:r>
          </w:p>
        </w:tc>
        <w:tc>
          <w:tcPr>
            <w:tcW w:w="1726" w:type="dxa"/>
          </w:tcPr>
          <w:p w:rsidR="00330446" w:rsidRPr="001852AE" w:rsidRDefault="00330446" w:rsidP="005948DF">
            <w:pPr>
              <w:jc w:val="left"/>
              <w:rPr>
                <w:i/>
              </w:rPr>
            </w:pPr>
          </w:p>
        </w:tc>
        <w:tc>
          <w:tcPr>
            <w:tcW w:w="1726" w:type="dxa"/>
          </w:tcPr>
          <w:p w:rsidR="00330446" w:rsidRPr="001852AE" w:rsidRDefault="00330446" w:rsidP="005948DF">
            <w:pPr>
              <w:jc w:val="left"/>
              <w:rPr>
                <w:i/>
              </w:rPr>
            </w:pPr>
          </w:p>
        </w:tc>
      </w:tr>
      <w:tr w:rsidR="00330446" w:rsidTr="00F60C85">
        <w:tc>
          <w:tcPr>
            <w:tcW w:w="1885" w:type="dxa"/>
          </w:tcPr>
          <w:p w:rsidR="00330446" w:rsidRPr="001852AE" w:rsidRDefault="00330446" w:rsidP="005948DF">
            <w:pPr>
              <w:rPr>
                <w:i/>
              </w:rPr>
            </w:pPr>
            <w:r w:rsidRPr="001852AE">
              <w:rPr>
                <w:i/>
              </w:rPr>
              <w:t>--1/2 tsp garlic powder</w:t>
            </w:r>
          </w:p>
          <w:p w:rsidR="00B81FA1" w:rsidRPr="001852AE" w:rsidRDefault="00B81FA1" w:rsidP="005948DF">
            <w:pPr>
              <w:rPr>
                <w:i/>
              </w:rPr>
            </w:pPr>
            <w:r w:rsidRPr="001852AE">
              <w:rPr>
                <w:i/>
              </w:rPr>
              <w:t>(1.55g)</w:t>
            </w:r>
          </w:p>
        </w:tc>
        <w:tc>
          <w:tcPr>
            <w:tcW w:w="1567" w:type="dxa"/>
          </w:tcPr>
          <w:p w:rsidR="00330446" w:rsidRPr="001852AE" w:rsidRDefault="00044851" w:rsidP="005948DF">
            <w:pPr>
              <w:jc w:val="left"/>
              <w:rPr>
                <w:i/>
              </w:rPr>
            </w:pPr>
            <w:r w:rsidRPr="001852AE">
              <w:rPr>
                <w:i/>
              </w:rPr>
              <w:t>$2.24 for 3.12 oz (88 g)</w:t>
            </w:r>
          </w:p>
          <w:p w:rsidR="00B81FA1" w:rsidRPr="001852AE" w:rsidRDefault="00B81FA1" w:rsidP="005948DF">
            <w:pPr>
              <w:jc w:val="left"/>
              <w:rPr>
                <w:i/>
              </w:rPr>
            </w:pPr>
            <w:r w:rsidRPr="001852AE">
              <w:rPr>
                <w:i/>
              </w:rPr>
              <w:t>1 tsp = 3.1</w:t>
            </w:r>
          </w:p>
        </w:tc>
        <w:tc>
          <w:tcPr>
            <w:tcW w:w="1726" w:type="dxa"/>
          </w:tcPr>
          <w:p w:rsidR="00330446" w:rsidRPr="001852AE" w:rsidRDefault="00B81FA1" w:rsidP="005948DF">
            <w:pPr>
              <w:jc w:val="left"/>
              <w:rPr>
                <w:i/>
              </w:rPr>
            </w:pPr>
            <w:r w:rsidRPr="001852AE">
              <w:rPr>
                <w:i/>
              </w:rPr>
              <w:t>$0.04</w:t>
            </w:r>
          </w:p>
        </w:tc>
        <w:tc>
          <w:tcPr>
            <w:tcW w:w="1726" w:type="dxa"/>
          </w:tcPr>
          <w:p w:rsidR="00330446" w:rsidRPr="001852AE" w:rsidRDefault="00330446" w:rsidP="005948DF">
            <w:pPr>
              <w:jc w:val="left"/>
              <w:rPr>
                <w:i/>
              </w:rPr>
            </w:pPr>
          </w:p>
        </w:tc>
        <w:tc>
          <w:tcPr>
            <w:tcW w:w="1726" w:type="dxa"/>
          </w:tcPr>
          <w:p w:rsidR="00330446" w:rsidRPr="001852AE" w:rsidRDefault="00330446" w:rsidP="005948DF">
            <w:pPr>
              <w:jc w:val="left"/>
              <w:rPr>
                <w:i/>
              </w:rPr>
            </w:pPr>
          </w:p>
        </w:tc>
      </w:tr>
      <w:tr w:rsidR="00330446" w:rsidTr="00F60C85">
        <w:trPr>
          <w:trHeight w:val="368"/>
        </w:trPr>
        <w:tc>
          <w:tcPr>
            <w:tcW w:w="1885" w:type="dxa"/>
          </w:tcPr>
          <w:p w:rsidR="00330446" w:rsidRPr="001852AE" w:rsidRDefault="00330446" w:rsidP="005948DF">
            <w:pPr>
              <w:rPr>
                <w:i/>
              </w:rPr>
            </w:pPr>
            <w:r w:rsidRPr="001852AE">
              <w:rPr>
                <w:i/>
              </w:rPr>
              <w:t>--Pinch of salt</w:t>
            </w:r>
          </w:p>
          <w:p w:rsidR="00633EDC" w:rsidRPr="001852AE" w:rsidRDefault="00633EDC" w:rsidP="005948DF">
            <w:pPr>
              <w:rPr>
                <w:i/>
              </w:rPr>
            </w:pPr>
            <w:r w:rsidRPr="001852AE">
              <w:rPr>
                <w:i/>
              </w:rPr>
              <w:t>Abt 1/8 tsp</w:t>
            </w:r>
          </w:p>
          <w:p w:rsidR="00B81FA1" w:rsidRPr="001852AE" w:rsidRDefault="00B81FA1" w:rsidP="005948DF">
            <w:pPr>
              <w:rPr>
                <w:i/>
              </w:rPr>
            </w:pPr>
            <w:r w:rsidRPr="001852AE">
              <w:rPr>
                <w:i/>
              </w:rPr>
              <w:t>(0.75g)</w:t>
            </w:r>
          </w:p>
        </w:tc>
        <w:tc>
          <w:tcPr>
            <w:tcW w:w="1567" w:type="dxa"/>
          </w:tcPr>
          <w:p w:rsidR="00633EDC" w:rsidRPr="001852AE" w:rsidRDefault="00633EDC" w:rsidP="00633EDC">
            <w:pPr>
              <w:jc w:val="left"/>
              <w:rPr>
                <w:i/>
              </w:rPr>
            </w:pPr>
            <w:r w:rsidRPr="001852AE">
              <w:rPr>
                <w:i/>
              </w:rPr>
              <w:t>$1.12 for 26 oz. (737 g)</w:t>
            </w:r>
          </w:p>
          <w:p w:rsidR="00330446" w:rsidRPr="001852AE" w:rsidRDefault="00633EDC" w:rsidP="00633EDC">
            <w:pPr>
              <w:jc w:val="left"/>
              <w:rPr>
                <w:i/>
              </w:rPr>
            </w:pPr>
            <w:r w:rsidRPr="001852AE">
              <w:rPr>
                <w:i/>
              </w:rPr>
              <w:t>1 tsp = 6 g</w:t>
            </w:r>
          </w:p>
        </w:tc>
        <w:tc>
          <w:tcPr>
            <w:tcW w:w="1726" w:type="dxa"/>
          </w:tcPr>
          <w:p w:rsidR="00330446" w:rsidRPr="001852AE" w:rsidRDefault="00B81FA1" w:rsidP="005948DF">
            <w:pPr>
              <w:jc w:val="left"/>
              <w:rPr>
                <w:i/>
              </w:rPr>
            </w:pPr>
            <w:r w:rsidRPr="001852AE">
              <w:rPr>
                <w:i/>
              </w:rPr>
              <w:t>$0.01</w:t>
            </w:r>
          </w:p>
        </w:tc>
        <w:tc>
          <w:tcPr>
            <w:tcW w:w="1726" w:type="dxa"/>
          </w:tcPr>
          <w:p w:rsidR="001852AE" w:rsidRPr="001852AE" w:rsidRDefault="001852AE" w:rsidP="005948DF">
            <w:pPr>
              <w:jc w:val="left"/>
              <w:rPr>
                <w:i/>
              </w:rPr>
            </w:pPr>
            <w:r w:rsidRPr="001852AE">
              <w:rPr>
                <w:i/>
              </w:rPr>
              <w:t>(done while biscuits are cooking)</w:t>
            </w:r>
          </w:p>
        </w:tc>
        <w:tc>
          <w:tcPr>
            <w:tcW w:w="1726" w:type="dxa"/>
          </w:tcPr>
          <w:p w:rsidR="00330446" w:rsidRPr="001852AE" w:rsidRDefault="003B6B00" w:rsidP="005948DF">
            <w:pPr>
              <w:jc w:val="left"/>
              <w:rPr>
                <w:i/>
              </w:rPr>
            </w:pPr>
            <w:r w:rsidRPr="001852AE">
              <w:rPr>
                <w:i/>
              </w:rPr>
              <w:t>Time:</w:t>
            </w:r>
            <w:r w:rsidR="001852AE" w:rsidRPr="001852AE">
              <w:rPr>
                <w:i/>
              </w:rPr>
              <w:t xml:space="preserve"> 25 to 27 minutes</w:t>
            </w:r>
          </w:p>
          <w:p w:rsidR="003B6B00" w:rsidRPr="001852AE" w:rsidRDefault="003B6B00" w:rsidP="005948DF">
            <w:pPr>
              <w:jc w:val="left"/>
              <w:rPr>
                <w:i/>
              </w:rPr>
            </w:pPr>
            <w:r w:rsidRPr="001852AE">
              <w:rPr>
                <w:i/>
              </w:rPr>
              <w:t>Cost: $2.85</w:t>
            </w:r>
          </w:p>
        </w:tc>
      </w:tr>
      <w:tr w:rsidR="00622048" w:rsidTr="00F60C85">
        <w:tc>
          <w:tcPr>
            <w:tcW w:w="1885" w:type="dxa"/>
          </w:tcPr>
          <w:p w:rsidR="00622048" w:rsidRPr="001852AE" w:rsidRDefault="00622048" w:rsidP="005948DF">
            <w:pPr>
              <w:rPr>
                <w:i/>
              </w:rPr>
            </w:pPr>
          </w:p>
        </w:tc>
        <w:tc>
          <w:tcPr>
            <w:tcW w:w="1567" w:type="dxa"/>
          </w:tcPr>
          <w:p w:rsidR="00622048" w:rsidRPr="001852AE" w:rsidRDefault="00622048" w:rsidP="005948DF">
            <w:pPr>
              <w:jc w:val="left"/>
              <w:rPr>
                <w:i/>
              </w:rPr>
            </w:pPr>
          </w:p>
        </w:tc>
        <w:tc>
          <w:tcPr>
            <w:tcW w:w="1726" w:type="dxa"/>
          </w:tcPr>
          <w:p w:rsidR="00622048" w:rsidRPr="001852AE" w:rsidRDefault="00622048" w:rsidP="005948DF">
            <w:pPr>
              <w:jc w:val="left"/>
              <w:rPr>
                <w:i/>
              </w:rPr>
            </w:pPr>
          </w:p>
        </w:tc>
        <w:tc>
          <w:tcPr>
            <w:tcW w:w="1726" w:type="dxa"/>
          </w:tcPr>
          <w:p w:rsidR="00622048" w:rsidRPr="001852AE" w:rsidRDefault="00622048" w:rsidP="005948DF">
            <w:pPr>
              <w:jc w:val="left"/>
              <w:rPr>
                <w:i/>
              </w:rPr>
            </w:pPr>
          </w:p>
        </w:tc>
        <w:tc>
          <w:tcPr>
            <w:tcW w:w="1726" w:type="dxa"/>
          </w:tcPr>
          <w:p w:rsidR="00622048" w:rsidRPr="001852AE" w:rsidRDefault="00622048" w:rsidP="005948DF">
            <w:pPr>
              <w:jc w:val="left"/>
              <w:rPr>
                <w:i/>
              </w:rPr>
            </w:pPr>
          </w:p>
        </w:tc>
      </w:tr>
      <w:tr w:rsidR="00622048" w:rsidTr="00F60C85">
        <w:tc>
          <w:tcPr>
            <w:tcW w:w="1885" w:type="dxa"/>
          </w:tcPr>
          <w:p w:rsidR="007D794C" w:rsidRDefault="00622048" w:rsidP="007D794C">
            <w:pPr>
              <w:rPr>
                <w:b/>
              </w:rPr>
            </w:pPr>
            <w:r w:rsidRPr="00556534">
              <w:rPr>
                <w:b/>
              </w:rPr>
              <w:t>Red Lobster Cheddar Bay Biscuit Mix</w:t>
            </w:r>
            <w:r w:rsidR="00C65D22" w:rsidRPr="00556534">
              <w:rPr>
                <w:b/>
              </w:rPr>
              <w:t>--</w:t>
            </w:r>
            <w:r w:rsidR="00F60C85" w:rsidRPr="00556534">
              <w:rPr>
                <w:b/>
              </w:rPr>
              <w:t xml:space="preserve"> more convenience</w:t>
            </w:r>
          </w:p>
          <w:p w:rsidR="007D794C" w:rsidRPr="007D794C" w:rsidRDefault="007D794C" w:rsidP="007D794C"/>
        </w:tc>
        <w:tc>
          <w:tcPr>
            <w:tcW w:w="1567" w:type="dxa"/>
          </w:tcPr>
          <w:p w:rsidR="00622048" w:rsidRDefault="00622048" w:rsidP="00556534">
            <w:pPr>
              <w:jc w:val="left"/>
            </w:pPr>
          </w:p>
        </w:tc>
        <w:tc>
          <w:tcPr>
            <w:tcW w:w="1726" w:type="dxa"/>
          </w:tcPr>
          <w:p w:rsidR="001852AE" w:rsidRDefault="001852AE" w:rsidP="005948DF">
            <w:pPr>
              <w:jc w:val="left"/>
            </w:pPr>
          </w:p>
          <w:p w:rsidR="00622048" w:rsidRPr="001852AE" w:rsidRDefault="00622048" w:rsidP="001852AE"/>
        </w:tc>
        <w:tc>
          <w:tcPr>
            <w:tcW w:w="1726" w:type="dxa"/>
          </w:tcPr>
          <w:p w:rsidR="00622048" w:rsidRDefault="00622048" w:rsidP="005948DF">
            <w:pPr>
              <w:jc w:val="left"/>
            </w:pPr>
          </w:p>
        </w:tc>
        <w:tc>
          <w:tcPr>
            <w:tcW w:w="1726" w:type="dxa"/>
          </w:tcPr>
          <w:p w:rsidR="00622048" w:rsidRDefault="00622048" w:rsidP="005948DF">
            <w:pPr>
              <w:jc w:val="left"/>
            </w:pPr>
          </w:p>
        </w:tc>
      </w:tr>
      <w:tr w:rsidR="007D794C" w:rsidTr="00F60C85">
        <w:tc>
          <w:tcPr>
            <w:tcW w:w="1885" w:type="dxa"/>
          </w:tcPr>
          <w:p w:rsidR="007D794C" w:rsidRDefault="007D794C" w:rsidP="005948DF">
            <w:r>
              <w:t>Need 1-1/5 packages for 12 biscuits</w:t>
            </w:r>
          </w:p>
          <w:p w:rsidR="007D794C" w:rsidRDefault="007D794C" w:rsidP="005948DF">
            <w:r>
              <w:t>1 pkg = 322 g</w:t>
            </w:r>
          </w:p>
        </w:tc>
        <w:tc>
          <w:tcPr>
            <w:tcW w:w="1567" w:type="dxa"/>
          </w:tcPr>
          <w:p w:rsidR="007D794C" w:rsidRDefault="007D794C" w:rsidP="007D794C">
            <w:pPr>
              <w:jc w:val="left"/>
            </w:pPr>
            <w:r>
              <w:t>$5.98  for  34.06 oz (966 g) makes 30 biscuits contains three 11.36 oz packages, 1 pkg makes 10 biscuits</w:t>
            </w:r>
          </w:p>
        </w:tc>
        <w:tc>
          <w:tcPr>
            <w:tcW w:w="1726" w:type="dxa"/>
          </w:tcPr>
          <w:p w:rsidR="007D794C" w:rsidRDefault="00B81FA1" w:rsidP="005948DF">
            <w:pPr>
              <w:jc w:val="left"/>
            </w:pPr>
            <w:r>
              <w:t>$2.40 for 12 biscuits</w:t>
            </w:r>
          </w:p>
          <w:p w:rsidR="003B6B00" w:rsidRDefault="003B6B00" w:rsidP="005948DF">
            <w:pPr>
              <w:jc w:val="left"/>
            </w:pPr>
          </w:p>
        </w:tc>
        <w:tc>
          <w:tcPr>
            <w:tcW w:w="1726" w:type="dxa"/>
          </w:tcPr>
          <w:p w:rsidR="007D794C" w:rsidRDefault="007D794C" w:rsidP="005948DF">
            <w:pPr>
              <w:jc w:val="left"/>
            </w:pPr>
          </w:p>
        </w:tc>
        <w:tc>
          <w:tcPr>
            <w:tcW w:w="1726" w:type="dxa"/>
          </w:tcPr>
          <w:p w:rsidR="007D794C" w:rsidRDefault="007D794C" w:rsidP="005948DF">
            <w:pPr>
              <w:jc w:val="left"/>
            </w:pPr>
          </w:p>
        </w:tc>
      </w:tr>
      <w:tr w:rsidR="006268C5" w:rsidTr="00F60C85">
        <w:tc>
          <w:tcPr>
            <w:tcW w:w="1885" w:type="dxa"/>
          </w:tcPr>
          <w:p w:rsidR="006268C5" w:rsidRDefault="006268C5" w:rsidP="005948DF">
            <w:r>
              <w:t>1 c water</w:t>
            </w:r>
          </w:p>
        </w:tc>
        <w:tc>
          <w:tcPr>
            <w:tcW w:w="1567" w:type="dxa"/>
          </w:tcPr>
          <w:p w:rsidR="006268C5" w:rsidRDefault="006268C5" w:rsidP="00C65D22">
            <w:pPr>
              <w:jc w:val="left"/>
            </w:pPr>
            <w:r>
              <w:t>n/a</w:t>
            </w:r>
          </w:p>
        </w:tc>
        <w:tc>
          <w:tcPr>
            <w:tcW w:w="1726" w:type="dxa"/>
          </w:tcPr>
          <w:p w:rsidR="006268C5" w:rsidRDefault="006268C5" w:rsidP="005948DF">
            <w:pPr>
              <w:jc w:val="left"/>
            </w:pPr>
            <w:r>
              <w:t>n/a</w:t>
            </w:r>
          </w:p>
        </w:tc>
        <w:tc>
          <w:tcPr>
            <w:tcW w:w="1726" w:type="dxa"/>
          </w:tcPr>
          <w:p w:rsidR="006268C5" w:rsidRDefault="006268C5" w:rsidP="005948DF">
            <w:pPr>
              <w:jc w:val="left"/>
            </w:pPr>
          </w:p>
        </w:tc>
        <w:tc>
          <w:tcPr>
            <w:tcW w:w="1726" w:type="dxa"/>
          </w:tcPr>
          <w:p w:rsidR="006268C5" w:rsidRDefault="006268C5" w:rsidP="005948DF">
            <w:pPr>
              <w:jc w:val="left"/>
            </w:pPr>
          </w:p>
        </w:tc>
      </w:tr>
      <w:tr w:rsidR="00622048" w:rsidTr="00F60C85">
        <w:tc>
          <w:tcPr>
            <w:tcW w:w="1885" w:type="dxa"/>
          </w:tcPr>
          <w:p w:rsidR="00622048" w:rsidRDefault="003B6B00" w:rsidP="006268C5">
            <w:r>
              <w:t xml:space="preserve"> 2/3 c. </w:t>
            </w:r>
            <w:r w:rsidR="006268C5">
              <w:t>Cheese</w:t>
            </w:r>
          </w:p>
        </w:tc>
        <w:tc>
          <w:tcPr>
            <w:tcW w:w="1567" w:type="dxa"/>
          </w:tcPr>
          <w:p w:rsidR="00622048" w:rsidRDefault="006268C5" w:rsidP="00C65D22">
            <w:pPr>
              <w:jc w:val="left"/>
            </w:pPr>
            <w:r>
              <w:t>$4.72—16 oz (abt 4 cups)</w:t>
            </w:r>
          </w:p>
        </w:tc>
        <w:tc>
          <w:tcPr>
            <w:tcW w:w="1726" w:type="dxa"/>
          </w:tcPr>
          <w:p w:rsidR="00622048" w:rsidRDefault="003B6B00" w:rsidP="005948DF">
            <w:pPr>
              <w:jc w:val="left"/>
            </w:pPr>
            <w:r>
              <w:t>$0.80</w:t>
            </w:r>
          </w:p>
        </w:tc>
        <w:tc>
          <w:tcPr>
            <w:tcW w:w="1726" w:type="dxa"/>
          </w:tcPr>
          <w:p w:rsidR="00622048" w:rsidRDefault="003B6B00" w:rsidP="005948DF">
            <w:pPr>
              <w:jc w:val="left"/>
            </w:pPr>
            <w:r>
              <w:t>Prep: 3 minutes</w:t>
            </w:r>
          </w:p>
          <w:p w:rsidR="003B6B00" w:rsidRDefault="003B6B00" w:rsidP="005948DF">
            <w:pPr>
              <w:jc w:val="left"/>
            </w:pPr>
            <w:r>
              <w:t>Cook: 14-16 min.</w:t>
            </w:r>
          </w:p>
        </w:tc>
        <w:tc>
          <w:tcPr>
            <w:tcW w:w="1726" w:type="dxa"/>
          </w:tcPr>
          <w:p w:rsidR="00622048" w:rsidRDefault="00622048" w:rsidP="005948DF">
            <w:pPr>
              <w:jc w:val="left"/>
            </w:pPr>
          </w:p>
        </w:tc>
      </w:tr>
      <w:tr w:rsidR="006268C5" w:rsidTr="00F60C85">
        <w:tc>
          <w:tcPr>
            <w:tcW w:w="1885" w:type="dxa"/>
          </w:tcPr>
          <w:p w:rsidR="006268C5" w:rsidRDefault="003B6B00" w:rsidP="006268C5">
            <w:r>
              <w:t>Topping:</w:t>
            </w:r>
          </w:p>
        </w:tc>
        <w:tc>
          <w:tcPr>
            <w:tcW w:w="1567" w:type="dxa"/>
          </w:tcPr>
          <w:p w:rsidR="006268C5" w:rsidRDefault="006268C5" w:rsidP="006268C5">
            <w:pPr>
              <w:jc w:val="left"/>
            </w:pPr>
          </w:p>
        </w:tc>
        <w:tc>
          <w:tcPr>
            <w:tcW w:w="1726" w:type="dxa"/>
          </w:tcPr>
          <w:p w:rsidR="006268C5" w:rsidRDefault="006268C5" w:rsidP="006268C5">
            <w:pPr>
              <w:jc w:val="left"/>
            </w:pPr>
          </w:p>
        </w:tc>
        <w:tc>
          <w:tcPr>
            <w:tcW w:w="1726" w:type="dxa"/>
          </w:tcPr>
          <w:p w:rsidR="006268C5" w:rsidRDefault="006268C5" w:rsidP="006268C5">
            <w:pPr>
              <w:jc w:val="left"/>
            </w:pPr>
          </w:p>
        </w:tc>
        <w:tc>
          <w:tcPr>
            <w:tcW w:w="1726" w:type="dxa"/>
          </w:tcPr>
          <w:p w:rsidR="006268C5" w:rsidRDefault="006268C5" w:rsidP="006268C5">
            <w:pPr>
              <w:jc w:val="left"/>
            </w:pPr>
          </w:p>
        </w:tc>
      </w:tr>
      <w:tr w:rsidR="006268C5" w:rsidTr="00F60C85">
        <w:tc>
          <w:tcPr>
            <w:tcW w:w="1885" w:type="dxa"/>
          </w:tcPr>
          <w:p w:rsidR="006268C5" w:rsidRDefault="003B6B00" w:rsidP="006268C5">
            <w:r>
              <w:t xml:space="preserve">--6 TB </w:t>
            </w:r>
            <w:r w:rsidR="006268C5">
              <w:t xml:space="preserve">Butter, melted and mixed with </w:t>
            </w:r>
            <w:r>
              <w:t>(</w:t>
            </w:r>
            <w:r w:rsidR="006268C5">
              <w:t>included</w:t>
            </w:r>
            <w:r>
              <w:t xml:space="preserve"> in pkg)</w:t>
            </w:r>
            <w:r w:rsidR="006268C5">
              <w:t xml:space="preserve"> seasoning packet</w:t>
            </w:r>
          </w:p>
        </w:tc>
        <w:tc>
          <w:tcPr>
            <w:tcW w:w="1567" w:type="dxa"/>
          </w:tcPr>
          <w:p w:rsidR="006268C5" w:rsidRDefault="006268C5" w:rsidP="006268C5">
            <w:pPr>
              <w:jc w:val="left"/>
            </w:pPr>
            <w:r>
              <w:t>$2.89 for 1 lb</w:t>
            </w:r>
          </w:p>
          <w:p w:rsidR="006268C5" w:rsidRDefault="006268C5" w:rsidP="006268C5">
            <w:pPr>
              <w:jc w:val="left"/>
            </w:pPr>
            <w:r>
              <w:t>(four 8 TB or 1/2 c. sticks)</w:t>
            </w:r>
          </w:p>
        </w:tc>
        <w:tc>
          <w:tcPr>
            <w:tcW w:w="1726" w:type="dxa"/>
          </w:tcPr>
          <w:p w:rsidR="006268C5" w:rsidRDefault="003B6B00" w:rsidP="006268C5">
            <w:pPr>
              <w:jc w:val="left"/>
            </w:pPr>
            <w:r>
              <w:t>$0.55</w:t>
            </w:r>
          </w:p>
        </w:tc>
        <w:tc>
          <w:tcPr>
            <w:tcW w:w="1726" w:type="dxa"/>
          </w:tcPr>
          <w:p w:rsidR="006268C5" w:rsidRDefault="001852AE" w:rsidP="006268C5">
            <w:pPr>
              <w:jc w:val="left"/>
            </w:pPr>
            <w:r>
              <w:t>(done while biscuits cook)</w:t>
            </w:r>
          </w:p>
        </w:tc>
        <w:tc>
          <w:tcPr>
            <w:tcW w:w="1726" w:type="dxa"/>
          </w:tcPr>
          <w:p w:rsidR="006268C5" w:rsidRDefault="003B6B00" w:rsidP="006268C5">
            <w:pPr>
              <w:jc w:val="left"/>
            </w:pPr>
            <w:r>
              <w:t>Time: about 20 minutes</w:t>
            </w:r>
          </w:p>
          <w:p w:rsidR="003B6B00" w:rsidRDefault="003B6B00" w:rsidP="006268C5">
            <w:pPr>
              <w:jc w:val="left"/>
            </w:pPr>
            <w:r>
              <w:t>Cost: $3.75</w:t>
            </w:r>
          </w:p>
        </w:tc>
      </w:tr>
      <w:tr w:rsidR="006268C5" w:rsidTr="00F60C85">
        <w:tc>
          <w:tcPr>
            <w:tcW w:w="1885" w:type="dxa"/>
          </w:tcPr>
          <w:p w:rsidR="006268C5" w:rsidRDefault="006268C5" w:rsidP="006268C5"/>
        </w:tc>
        <w:tc>
          <w:tcPr>
            <w:tcW w:w="1567" w:type="dxa"/>
          </w:tcPr>
          <w:p w:rsidR="006268C5" w:rsidRDefault="006268C5" w:rsidP="006268C5">
            <w:pPr>
              <w:jc w:val="left"/>
            </w:pPr>
          </w:p>
        </w:tc>
        <w:tc>
          <w:tcPr>
            <w:tcW w:w="1726" w:type="dxa"/>
          </w:tcPr>
          <w:p w:rsidR="006268C5" w:rsidRDefault="006268C5" w:rsidP="006268C5">
            <w:pPr>
              <w:jc w:val="left"/>
            </w:pPr>
          </w:p>
        </w:tc>
        <w:tc>
          <w:tcPr>
            <w:tcW w:w="1726" w:type="dxa"/>
          </w:tcPr>
          <w:p w:rsidR="006268C5" w:rsidRDefault="006268C5" w:rsidP="006268C5">
            <w:pPr>
              <w:jc w:val="left"/>
            </w:pPr>
          </w:p>
        </w:tc>
        <w:tc>
          <w:tcPr>
            <w:tcW w:w="1726" w:type="dxa"/>
          </w:tcPr>
          <w:p w:rsidR="006268C5" w:rsidRDefault="006268C5" w:rsidP="006268C5">
            <w:pPr>
              <w:jc w:val="left"/>
            </w:pPr>
          </w:p>
        </w:tc>
      </w:tr>
      <w:tr w:rsidR="006268C5" w:rsidTr="00F60C85">
        <w:tc>
          <w:tcPr>
            <w:tcW w:w="1885" w:type="dxa"/>
          </w:tcPr>
          <w:p w:rsidR="006268C5" w:rsidRPr="005D15D4" w:rsidRDefault="006268C5" w:rsidP="006268C5">
            <w:pPr>
              <w:rPr>
                <w:i/>
              </w:rPr>
            </w:pPr>
            <w:r>
              <w:rPr>
                <w:i/>
              </w:rPr>
              <w:t>Betty Crocker Bisquick Complete Cheese Garlic Biscuit Mix</w:t>
            </w:r>
          </w:p>
        </w:tc>
        <w:tc>
          <w:tcPr>
            <w:tcW w:w="1567" w:type="dxa"/>
          </w:tcPr>
          <w:p w:rsidR="006268C5" w:rsidRPr="000F5B24" w:rsidRDefault="006268C5" w:rsidP="006268C5">
            <w:pPr>
              <w:jc w:val="left"/>
              <w:rPr>
                <w:i/>
              </w:rPr>
            </w:pPr>
          </w:p>
        </w:tc>
        <w:tc>
          <w:tcPr>
            <w:tcW w:w="1726" w:type="dxa"/>
          </w:tcPr>
          <w:p w:rsidR="006268C5" w:rsidRPr="000F5B24" w:rsidRDefault="006268C5" w:rsidP="006268C5">
            <w:pPr>
              <w:jc w:val="left"/>
              <w:rPr>
                <w:i/>
              </w:rPr>
            </w:pPr>
          </w:p>
        </w:tc>
        <w:tc>
          <w:tcPr>
            <w:tcW w:w="1726" w:type="dxa"/>
          </w:tcPr>
          <w:p w:rsidR="006268C5" w:rsidRPr="000F5B24" w:rsidRDefault="006268C5" w:rsidP="006268C5">
            <w:pPr>
              <w:jc w:val="left"/>
              <w:rPr>
                <w:i/>
              </w:rPr>
            </w:pPr>
          </w:p>
        </w:tc>
        <w:tc>
          <w:tcPr>
            <w:tcW w:w="1726" w:type="dxa"/>
          </w:tcPr>
          <w:p w:rsidR="006268C5" w:rsidRPr="000F5B24" w:rsidRDefault="006268C5" w:rsidP="006268C5">
            <w:pPr>
              <w:jc w:val="left"/>
              <w:rPr>
                <w:i/>
              </w:rPr>
            </w:pPr>
          </w:p>
        </w:tc>
      </w:tr>
      <w:tr w:rsidR="006268C5" w:rsidTr="00F60C85">
        <w:tc>
          <w:tcPr>
            <w:tcW w:w="1885" w:type="dxa"/>
          </w:tcPr>
          <w:p w:rsidR="006268C5" w:rsidRPr="000F5B24" w:rsidRDefault="006268C5" w:rsidP="006268C5">
            <w:pPr>
              <w:rPr>
                <w:i/>
              </w:rPr>
            </w:pPr>
            <w:r>
              <w:rPr>
                <w:i/>
              </w:rPr>
              <w:t>TWO 7.75 oz.</w:t>
            </w:r>
            <w:r w:rsidRPr="000F5B24">
              <w:rPr>
                <w:i/>
              </w:rPr>
              <w:t>Biscuit Mix</w:t>
            </w:r>
            <w:r>
              <w:rPr>
                <w:i/>
              </w:rPr>
              <w:t>es (about 4 cups total)</w:t>
            </w:r>
          </w:p>
        </w:tc>
        <w:tc>
          <w:tcPr>
            <w:tcW w:w="1567" w:type="dxa"/>
          </w:tcPr>
          <w:p w:rsidR="006268C5" w:rsidRPr="000F5B24" w:rsidRDefault="006268C5" w:rsidP="006268C5">
            <w:pPr>
              <w:jc w:val="left"/>
              <w:rPr>
                <w:i/>
              </w:rPr>
            </w:pPr>
            <w:r>
              <w:rPr>
                <w:i/>
              </w:rPr>
              <w:t>$1.00 for 7.75 oz.—6 muffins: would need two packages</w:t>
            </w:r>
          </w:p>
        </w:tc>
        <w:tc>
          <w:tcPr>
            <w:tcW w:w="1726" w:type="dxa"/>
          </w:tcPr>
          <w:p w:rsidR="006268C5" w:rsidRPr="000F5B24" w:rsidRDefault="006268C5" w:rsidP="006268C5">
            <w:pPr>
              <w:jc w:val="left"/>
              <w:rPr>
                <w:i/>
              </w:rPr>
            </w:pPr>
            <w:r>
              <w:rPr>
                <w:i/>
              </w:rPr>
              <w:t>$2.00</w:t>
            </w:r>
          </w:p>
        </w:tc>
        <w:tc>
          <w:tcPr>
            <w:tcW w:w="1726" w:type="dxa"/>
          </w:tcPr>
          <w:p w:rsidR="006268C5" w:rsidRPr="000F5B24" w:rsidRDefault="006268C5" w:rsidP="006268C5">
            <w:pPr>
              <w:jc w:val="left"/>
              <w:rPr>
                <w:i/>
              </w:rPr>
            </w:pPr>
          </w:p>
        </w:tc>
        <w:tc>
          <w:tcPr>
            <w:tcW w:w="1726" w:type="dxa"/>
          </w:tcPr>
          <w:p w:rsidR="006268C5" w:rsidRPr="000F5B24" w:rsidRDefault="006268C5" w:rsidP="006268C5">
            <w:pPr>
              <w:jc w:val="left"/>
              <w:rPr>
                <w:i/>
              </w:rPr>
            </w:pPr>
          </w:p>
        </w:tc>
      </w:tr>
      <w:tr w:rsidR="006268C5" w:rsidTr="00F60C85">
        <w:tc>
          <w:tcPr>
            <w:tcW w:w="1885" w:type="dxa"/>
          </w:tcPr>
          <w:p w:rsidR="006268C5" w:rsidRPr="000F5B24" w:rsidRDefault="005721F4" w:rsidP="006268C5">
            <w:pPr>
              <w:rPr>
                <w:i/>
              </w:rPr>
            </w:pPr>
            <w:r>
              <w:rPr>
                <w:i/>
              </w:rPr>
              <w:t>1</w:t>
            </w:r>
            <w:r w:rsidR="006268C5">
              <w:rPr>
                <w:i/>
              </w:rPr>
              <w:t xml:space="preserve">c </w:t>
            </w:r>
            <w:r w:rsidR="006268C5" w:rsidRPr="000F5B24">
              <w:rPr>
                <w:i/>
              </w:rPr>
              <w:t>Water</w:t>
            </w:r>
          </w:p>
        </w:tc>
        <w:tc>
          <w:tcPr>
            <w:tcW w:w="1567" w:type="dxa"/>
          </w:tcPr>
          <w:p w:rsidR="006268C5" w:rsidRPr="000F5B24" w:rsidRDefault="006268C5" w:rsidP="006268C5">
            <w:pPr>
              <w:jc w:val="left"/>
              <w:rPr>
                <w:i/>
              </w:rPr>
            </w:pPr>
            <w:r>
              <w:rPr>
                <w:i/>
              </w:rPr>
              <w:t>n/a</w:t>
            </w:r>
          </w:p>
        </w:tc>
        <w:tc>
          <w:tcPr>
            <w:tcW w:w="1726" w:type="dxa"/>
          </w:tcPr>
          <w:p w:rsidR="006268C5" w:rsidRPr="000F5B24" w:rsidRDefault="006268C5" w:rsidP="006268C5">
            <w:pPr>
              <w:jc w:val="left"/>
              <w:rPr>
                <w:i/>
              </w:rPr>
            </w:pPr>
            <w:r>
              <w:rPr>
                <w:i/>
              </w:rPr>
              <w:t>n/a</w:t>
            </w:r>
          </w:p>
        </w:tc>
        <w:tc>
          <w:tcPr>
            <w:tcW w:w="1726" w:type="dxa"/>
          </w:tcPr>
          <w:p w:rsidR="001852AE" w:rsidRDefault="001852AE" w:rsidP="001852AE">
            <w:pPr>
              <w:jc w:val="left"/>
              <w:rPr>
                <w:i/>
              </w:rPr>
            </w:pPr>
            <w:r>
              <w:rPr>
                <w:i/>
              </w:rPr>
              <w:t>3 minutes to mix lightly +</w:t>
            </w:r>
          </w:p>
          <w:p w:rsidR="006268C5" w:rsidRPr="000F5B24" w:rsidRDefault="001852AE" w:rsidP="001852AE">
            <w:pPr>
              <w:jc w:val="left"/>
              <w:rPr>
                <w:i/>
              </w:rPr>
            </w:pPr>
            <w:r>
              <w:rPr>
                <w:i/>
              </w:rPr>
              <w:t>8 to 11 minutes to cook</w:t>
            </w:r>
          </w:p>
        </w:tc>
        <w:tc>
          <w:tcPr>
            <w:tcW w:w="1726" w:type="dxa"/>
          </w:tcPr>
          <w:p w:rsidR="006268C5" w:rsidRPr="000F5B24" w:rsidRDefault="006268C5" w:rsidP="006268C5">
            <w:pPr>
              <w:jc w:val="left"/>
              <w:rPr>
                <w:i/>
              </w:rPr>
            </w:pPr>
          </w:p>
        </w:tc>
      </w:tr>
      <w:tr w:rsidR="006268C5" w:rsidTr="00F60C85">
        <w:tc>
          <w:tcPr>
            <w:tcW w:w="1885" w:type="dxa"/>
          </w:tcPr>
          <w:p w:rsidR="006268C5" w:rsidRPr="003B6B00" w:rsidRDefault="006268C5" w:rsidP="006268C5">
            <w:pPr>
              <w:rPr>
                <w:i/>
              </w:rPr>
            </w:pPr>
            <w:r w:rsidRPr="003B6B00">
              <w:rPr>
                <w:i/>
              </w:rPr>
              <w:t>Topping:</w:t>
            </w:r>
          </w:p>
        </w:tc>
        <w:tc>
          <w:tcPr>
            <w:tcW w:w="1567" w:type="dxa"/>
          </w:tcPr>
          <w:p w:rsidR="006268C5" w:rsidRPr="003B6B00" w:rsidRDefault="006268C5" w:rsidP="006268C5">
            <w:pPr>
              <w:jc w:val="left"/>
              <w:rPr>
                <w:i/>
              </w:rPr>
            </w:pPr>
          </w:p>
        </w:tc>
        <w:tc>
          <w:tcPr>
            <w:tcW w:w="1726" w:type="dxa"/>
          </w:tcPr>
          <w:p w:rsidR="006268C5" w:rsidRPr="003B6B00" w:rsidRDefault="006268C5" w:rsidP="006268C5">
            <w:pPr>
              <w:jc w:val="left"/>
              <w:rPr>
                <w:i/>
              </w:rPr>
            </w:pPr>
          </w:p>
        </w:tc>
        <w:tc>
          <w:tcPr>
            <w:tcW w:w="1726" w:type="dxa"/>
          </w:tcPr>
          <w:p w:rsidR="006268C5" w:rsidRPr="003B6B00" w:rsidRDefault="006268C5" w:rsidP="006268C5">
            <w:pPr>
              <w:jc w:val="left"/>
              <w:rPr>
                <w:i/>
              </w:rPr>
            </w:pPr>
          </w:p>
        </w:tc>
        <w:tc>
          <w:tcPr>
            <w:tcW w:w="1726" w:type="dxa"/>
          </w:tcPr>
          <w:p w:rsidR="006268C5" w:rsidRPr="003B6B00" w:rsidRDefault="006268C5" w:rsidP="006268C5">
            <w:pPr>
              <w:jc w:val="left"/>
              <w:rPr>
                <w:i/>
              </w:rPr>
            </w:pPr>
          </w:p>
        </w:tc>
      </w:tr>
      <w:tr w:rsidR="006268C5" w:rsidTr="00F60C85">
        <w:tc>
          <w:tcPr>
            <w:tcW w:w="1885" w:type="dxa"/>
          </w:tcPr>
          <w:p w:rsidR="006268C5" w:rsidRPr="003B6B00" w:rsidRDefault="003B6B00" w:rsidP="006268C5">
            <w:pPr>
              <w:rPr>
                <w:i/>
              </w:rPr>
            </w:pPr>
            <w:r w:rsidRPr="003B6B00">
              <w:rPr>
                <w:i/>
              </w:rPr>
              <w:t>--4</w:t>
            </w:r>
            <w:r w:rsidR="006268C5" w:rsidRPr="003B6B00">
              <w:rPr>
                <w:i/>
              </w:rPr>
              <w:t xml:space="preserve"> TB Butter, melted</w:t>
            </w:r>
          </w:p>
        </w:tc>
        <w:tc>
          <w:tcPr>
            <w:tcW w:w="1567" w:type="dxa"/>
          </w:tcPr>
          <w:p w:rsidR="006268C5" w:rsidRPr="003B6B00" w:rsidRDefault="006268C5" w:rsidP="006268C5">
            <w:pPr>
              <w:jc w:val="left"/>
              <w:rPr>
                <w:i/>
              </w:rPr>
            </w:pPr>
            <w:r w:rsidRPr="003B6B00">
              <w:rPr>
                <w:i/>
              </w:rPr>
              <w:t>$2.89 for 1 lb</w:t>
            </w:r>
          </w:p>
          <w:p w:rsidR="006268C5" w:rsidRPr="003B6B00" w:rsidRDefault="006268C5" w:rsidP="006268C5">
            <w:pPr>
              <w:jc w:val="left"/>
              <w:rPr>
                <w:i/>
              </w:rPr>
            </w:pPr>
            <w:r w:rsidRPr="003B6B00">
              <w:rPr>
                <w:i/>
              </w:rPr>
              <w:t>(four 8 TB or 1/2 c. sticks)</w:t>
            </w:r>
          </w:p>
        </w:tc>
        <w:tc>
          <w:tcPr>
            <w:tcW w:w="1726" w:type="dxa"/>
          </w:tcPr>
          <w:p w:rsidR="006268C5" w:rsidRPr="003B6B00" w:rsidRDefault="003B6B00" w:rsidP="006268C5">
            <w:pPr>
              <w:jc w:val="left"/>
              <w:rPr>
                <w:i/>
              </w:rPr>
            </w:pPr>
            <w:r w:rsidRPr="003B6B00">
              <w:rPr>
                <w:i/>
              </w:rPr>
              <w:t>$0.37</w:t>
            </w:r>
          </w:p>
        </w:tc>
        <w:tc>
          <w:tcPr>
            <w:tcW w:w="1726" w:type="dxa"/>
          </w:tcPr>
          <w:p w:rsidR="006268C5" w:rsidRPr="003B6B00" w:rsidRDefault="006268C5" w:rsidP="006268C5">
            <w:pPr>
              <w:jc w:val="left"/>
              <w:rPr>
                <w:i/>
              </w:rPr>
            </w:pPr>
          </w:p>
        </w:tc>
        <w:tc>
          <w:tcPr>
            <w:tcW w:w="1726" w:type="dxa"/>
          </w:tcPr>
          <w:p w:rsidR="006268C5" w:rsidRDefault="003B6B00" w:rsidP="006268C5">
            <w:pPr>
              <w:jc w:val="left"/>
              <w:rPr>
                <w:i/>
              </w:rPr>
            </w:pPr>
            <w:r>
              <w:rPr>
                <w:i/>
              </w:rPr>
              <w:t>Time: 11 to 14 minutes</w:t>
            </w:r>
          </w:p>
          <w:p w:rsidR="003B6B00" w:rsidRPr="003B6B00" w:rsidRDefault="003B6B00" w:rsidP="006268C5">
            <w:pPr>
              <w:jc w:val="left"/>
              <w:rPr>
                <w:i/>
              </w:rPr>
            </w:pPr>
            <w:r>
              <w:rPr>
                <w:i/>
              </w:rPr>
              <w:t>Cost: $2.37</w:t>
            </w:r>
          </w:p>
        </w:tc>
      </w:tr>
      <w:tr w:rsidR="006268C5" w:rsidTr="00F60C85">
        <w:tc>
          <w:tcPr>
            <w:tcW w:w="1885" w:type="dxa"/>
          </w:tcPr>
          <w:p w:rsidR="006268C5" w:rsidRDefault="006268C5" w:rsidP="006268C5"/>
        </w:tc>
        <w:tc>
          <w:tcPr>
            <w:tcW w:w="1567" w:type="dxa"/>
          </w:tcPr>
          <w:p w:rsidR="006268C5" w:rsidRDefault="006268C5" w:rsidP="006268C5">
            <w:pPr>
              <w:jc w:val="left"/>
            </w:pPr>
          </w:p>
        </w:tc>
        <w:tc>
          <w:tcPr>
            <w:tcW w:w="1726" w:type="dxa"/>
          </w:tcPr>
          <w:p w:rsidR="006268C5" w:rsidRDefault="006268C5" w:rsidP="006268C5">
            <w:pPr>
              <w:jc w:val="left"/>
            </w:pPr>
          </w:p>
        </w:tc>
        <w:tc>
          <w:tcPr>
            <w:tcW w:w="1726" w:type="dxa"/>
          </w:tcPr>
          <w:p w:rsidR="006268C5" w:rsidRDefault="006268C5" w:rsidP="006268C5">
            <w:pPr>
              <w:jc w:val="left"/>
            </w:pPr>
          </w:p>
        </w:tc>
        <w:tc>
          <w:tcPr>
            <w:tcW w:w="1726" w:type="dxa"/>
          </w:tcPr>
          <w:p w:rsidR="006268C5" w:rsidRDefault="006268C5" w:rsidP="006268C5">
            <w:pPr>
              <w:jc w:val="left"/>
            </w:pPr>
          </w:p>
        </w:tc>
      </w:tr>
      <w:tr w:rsidR="006268C5" w:rsidRPr="00D64DD0" w:rsidTr="00F60C85">
        <w:tc>
          <w:tcPr>
            <w:tcW w:w="1885" w:type="dxa"/>
          </w:tcPr>
          <w:p w:rsidR="006268C5" w:rsidRPr="000F5B24" w:rsidRDefault="006268C5" w:rsidP="006268C5">
            <w:r w:rsidRPr="000F5B24">
              <w:t>Furlani Frozen Cheddar Chive and Garlic Biscuits</w:t>
            </w:r>
            <w:r>
              <w:t>—throw in the oven</w:t>
            </w:r>
          </w:p>
        </w:tc>
        <w:tc>
          <w:tcPr>
            <w:tcW w:w="1567" w:type="dxa"/>
          </w:tcPr>
          <w:p w:rsidR="006268C5" w:rsidRPr="000F5B24" w:rsidRDefault="006268C5" w:rsidP="006268C5">
            <w:pPr>
              <w:jc w:val="left"/>
            </w:pPr>
            <w:r w:rsidRPr="000F5B24">
              <w:t>$2.97 for 11.3 oz.—8 biscuits (320 g)</w:t>
            </w:r>
            <w:r w:rsidR="003B6B00">
              <w:t xml:space="preserve"> need to buy two pkg.</w:t>
            </w:r>
          </w:p>
        </w:tc>
        <w:tc>
          <w:tcPr>
            <w:tcW w:w="1726" w:type="dxa"/>
          </w:tcPr>
          <w:p w:rsidR="006268C5" w:rsidRPr="000F5B24" w:rsidRDefault="003B6B00" w:rsidP="006268C5">
            <w:pPr>
              <w:jc w:val="left"/>
            </w:pPr>
            <w:r>
              <w:t>$4.46 for twelve biscuits (1-1/2 packages)</w:t>
            </w:r>
          </w:p>
        </w:tc>
        <w:tc>
          <w:tcPr>
            <w:tcW w:w="1726" w:type="dxa"/>
          </w:tcPr>
          <w:p w:rsidR="003B6B00" w:rsidRDefault="003B6B00" w:rsidP="006268C5">
            <w:pPr>
              <w:jc w:val="left"/>
            </w:pPr>
            <w:r>
              <w:t>Prep: 2 min to put on oven sheet +</w:t>
            </w:r>
          </w:p>
          <w:p w:rsidR="006268C5" w:rsidRPr="000F5B24" w:rsidRDefault="006268C5" w:rsidP="006268C5">
            <w:pPr>
              <w:jc w:val="left"/>
            </w:pPr>
            <w:r w:rsidRPr="000F5B24">
              <w:t>8 minutes to cook</w:t>
            </w:r>
            <w:r>
              <w:t xml:space="preserve"> (already totally cooked, so this reheats)</w:t>
            </w:r>
          </w:p>
        </w:tc>
        <w:tc>
          <w:tcPr>
            <w:tcW w:w="1726" w:type="dxa"/>
          </w:tcPr>
          <w:p w:rsidR="006268C5" w:rsidRDefault="003B6B00" w:rsidP="006268C5">
            <w:pPr>
              <w:jc w:val="left"/>
            </w:pPr>
            <w:r>
              <w:t>Time: 10 minutes</w:t>
            </w:r>
          </w:p>
          <w:p w:rsidR="003B6B00" w:rsidRPr="000F5B24" w:rsidRDefault="003B6B00" w:rsidP="006268C5">
            <w:pPr>
              <w:jc w:val="left"/>
            </w:pPr>
            <w:r>
              <w:t>Cost: $4.46 for 12 biscuits (but $5.94 for two packages)</w:t>
            </w:r>
          </w:p>
        </w:tc>
      </w:tr>
    </w:tbl>
    <w:p w:rsidR="004F2D6E" w:rsidRDefault="008518FD" w:rsidP="004F2D6E">
      <w:r>
        <w:t>Almost-Famous Cheddar Biscuits</w:t>
      </w:r>
    </w:p>
    <w:p w:rsidR="00D64DD0" w:rsidRDefault="008518FD" w:rsidP="004F2D6E">
      <w:r>
        <w:t>from Food Network</w:t>
      </w:r>
    </w:p>
    <w:p w:rsidR="008518FD" w:rsidRDefault="008518FD" w:rsidP="004F2D6E">
      <w:r>
        <w:rPr>
          <w:noProof/>
        </w:rPr>
        <w:drawing>
          <wp:inline distT="0" distB="0" distL="0" distR="0">
            <wp:extent cx="2208136" cy="4774019"/>
            <wp:effectExtent l="0" t="0" r="1905" b="7620"/>
            <wp:docPr id="14" name="Picture 14" descr="D:\Almost-Famous Cheddar Biscuits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lmost-Famous Cheddar Biscuits Label.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875" cy="4775617"/>
                    </a:xfrm>
                    <a:prstGeom prst="rect">
                      <a:avLst/>
                    </a:prstGeom>
                    <a:noFill/>
                    <a:ln>
                      <a:noFill/>
                    </a:ln>
                  </pic:spPr>
                </pic:pic>
              </a:graphicData>
            </a:graphic>
          </wp:inline>
        </w:drawing>
      </w:r>
    </w:p>
    <w:p w:rsidR="008518FD" w:rsidRDefault="008518FD" w:rsidP="00232583"/>
    <w:p w:rsidR="008518FD" w:rsidRDefault="008518FD" w:rsidP="00232583"/>
    <w:p w:rsidR="008518FD" w:rsidRDefault="008518FD" w:rsidP="00232583"/>
    <w:p w:rsidR="008518FD" w:rsidRDefault="008518FD" w:rsidP="00232583"/>
    <w:p w:rsidR="008518FD" w:rsidRDefault="008518FD" w:rsidP="00232583"/>
    <w:p w:rsidR="008518FD" w:rsidRDefault="008518FD" w:rsidP="00232583"/>
    <w:p w:rsidR="008518FD" w:rsidRDefault="008518FD" w:rsidP="00232583"/>
    <w:p w:rsidR="008518FD" w:rsidRDefault="008518FD" w:rsidP="00232583"/>
    <w:p w:rsidR="008518FD" w:rsidRDefault="008518FD" w:rsidP="00232583"/>
    <w:p w:rsidR="008518FD" w:rsidRDefault="008518FD" w:rsidP="00232583"/>
    <w:p w:rsidR="008518FD" w:rsidRDefault="008518FD" w:rsidP="00232583"/>
    <w:p w:rsidR="008518FD" w:rsidRDefault="008518FD" w:rsidP="00232583"/>
    <w:p w:rsidR="008518FD" w:rsidRDefault="008518FD" w:rsidP="00232583"/>
    <w:p w:rsidR="008518FD" w:rsidRDefault="008518FD" w:rsidP="00232583"/>
    <w:p w:rsidR="008518FD" w:rsidRDefault="008518FD" w:rsidP="00232583"/>
    <w:p w:rsidR="008518FD" w:rsidRDefault="008518FD" w:rsidP="00232583"/>
    <w:p w:rsidR="008518FD" w:rsidRDefault="008518FD" w:rsidP="00232583"/>
    <w:p w:rsidR="008518FD" w:rsidRDefault="008518FD" w:rsidP="00232583"/>
    <w:p w:rsidR="008518FD" w:rsidRDefault="008518FD" w:rsidP="00232583">
      <w:pPr>
        <w:rPr>
          <w:i/>
        </w:rPr>
      </w:pPr>
      <w:r>
        <w:rPr>
          <w:i/>
        </w:rPr>
        <w:t>Cheddar Biscuits Red Lobster Copy Cat Recipe</w:t>
      </w:r>
    </w:p>
    <w:p w:rsidR="008518FD" w:rsidRPr="008518FD" w:rsidRDefault="008518FD" w:rsidP="00232583">
      <w:pPr>
        <w:rPr>
          <w:i/>
        </w:rPr>
      </w:pPr>
      <w:r>
        <w:rPr>
          <w:noProof/>
        </w:rPr>
        <w:drawing>
          <wp:inline distT="0" distB="0" distL="0" distR="0">
            <wp:extent cx="2296795" cy="4965700"/>
            <wp:effectExtent l="0" t="0" r="8255" b="6350"/>
            <wp:docPr id="15" name="Picture 15" descr="D:\Recipes and Labels 2015\Cheddar Biscuit--Wilson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ecipes and Labels 2015\Cheddar Biscuit--Wilson Labe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6795" cy="4965700"/>
                    </a:xfrm>
                    <a:prstGeom prst="rect">
                      <a:avLst/>
                    </a:prstGeom>
                    <a:noFill/>
                    <a:ln>
                      <a:noFill/>
                    </a:ln>
                  </pic:spPr>
                </pic:pic>
              </a:graphicData>
            </a:graphic>
          </wp:inline>
        </w:drawing>
      </w:r>
    </w:p>
    <w:p w:rsidR="00232583" w:rsidRDefault="00232583" w:rsidP="005948DF">
      <w:pPr>
        <w:jc w:val="left"/>
        <w:rPr>
          <w:i/>
        </w:rPr>
      </w:pPr>
      <w:r>
        <w:rPr>
          <w:i/>
        </w:rPr>
        <w:t xml:space="preserve">                                   </w:t>
      </w:r>
    </w:p>
    <w:p w:rsidR="008518FD" w:rsidRDefault="008518FD" w:rsidP="005948DF">
      <w:pPr>
        <w:jc w:val="left"/>
        <w:rPr>
          <w:i/>
        </w:rPr>
      </w:pPr>
    </w:p>
    <w:p w:rsidR="008518FD" w:rsidRDefault="008518FD" w:rsidP="005948DF">
      <w:pPr>
        <w:jc w:val="left"/>
        <w:rPr>
          <w:i/>
        </w:rPr>
      </w:pPr>
    </w:p>
    <w:p w:rsidR="008518FD" w:rsidRDefault="008518FD" w:rsidP="005948DF">
      <w:pPr>
        <w:jc w:val="left"/>
        <w:rPr>
          <w:i/>
        </w:rPr>
      </w:pPr>
    </w:p>
    <w:p w:rsidR="008518FD" w:rsidRDefault="008518FD" w:rsidP="005948DF">
      <w:pPr>
        <w:jc w:val="left"/>
        <w:rPr>
          <w:i/>
        </w:rPr>
      </w:pPr>
    </w:p>
    <w:p w:rsidR="00AC7170" w:rsidRDefault="00DE53E8" w:rsidP="00AC7170">
      <w:pPr>
        <w:spacing w:before="150"/>
        <w:jc w:val="left"/>
        <w:textAlignment w:val="top"/>
        <w:rPr>
          <w:noProof/>
        </w:rPr>
      </w:pPr>
      <w:r>
        <w:rPr>
          <w:noProof/>
        </w:rPr>
        <mc:AlternateContent>
          <mc:Choice Requires="wps">
            <w:drawing>
              <wp:anchor distT="45720" distB="45720" distL="114300" distR="114300" simplePos="0" relativeHeight="251663360" behindDoc="0" locked="0" layoutInCell="1" allowOverlap="1">
                <wp:simplePos x="0" y="0"/>
                <wp:positionH relativeFrom="column">
                  <wp:posOffset>2620645</wp:posOffset>
                </wp:positionH>
                <wp:positionV relativeFrom="paragraph">
                  <wp:posOffset>111760</wp:posOffset>
                </wp:positionV>
                <wp:extent cx="2987675" cy="1404620"/>
                <wp:effectExtent l="0" t="0" r="22225" b="2476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1404620"/>
                        </a:xfrm>
                        <a:prstGeom prst="rect">
                          <a:avLst/>
                        </a:prstGeom>
                        <a:solidFill>
                          <a:srgbClr val="FFFFFF"/>
                        </a:solidFill>
                        <a:ln w="9525">
                          <a:solidFill>
                            <a:srgbClr val="000000"/>
                          </a:solidFill>
                          <a:miter lim="800000"/>
                          <a:headEnd/>
                          <a:tailEnd/>
                        </a:ln>
                      </wps:spPr>
                      <wps:txbx>
                        <w:txbxContent>
                          <w:p w:rsidR="00D15B10" w:rsidRDefault="00D15B10" w:rsidP="00DE53E8">
                            <w:pPr>
                              <w:spacing w:line="420" w:lineRule="atLeast"/>
                              <w:jc w:val="left"/>
                              <w:textAlignment w:val="top"/>
                              <w:outlineLvl w:val="3"/>
                              <w:rPr>
                                <w:rFonts w:ascii="Helvetica" w:hAnsi="Helvetica" w:cs="Helvetica"/>
                                <w:b/>
                                <w:bCs/>
                                <w:color w:val="222222"/>
                                <w:sz w:val="38"/>
                                <w:szCs w:val="38"/>
                              </w:rPr>
                            </w:pPr>
                            <w:r w:rsidRPr="00D64DD0">
                              <w:rPr>
                                <w:rFonts w:ascii="Helvetica" w:hAnsi="Helvetica" w:cs="Helvetica"/>
                                <w:b/>
                                <w:bCs/>
                                <w:color w:val="222222"/>
                                <w:sz w:val="38"/>
                                <w:szCs w:val="38"/>
                              </w:rPr>
                              <w:t>Nutrition Facts</w:t>
                            </w:r>
                          </w:p>
                          <w:p w:rsidR="00D15B10" w:rsidRPr="00D64DD0" w:rsidRDefault="00D15B10" w:rsidP="00DE53E8">
                            <w:pPr>
                              <w:spacing w:line="420" w:lineRule="atLeast"/>
                              <w:jc w:val="left"/>
                              <w:textAlignment w:val="top"/>
                              <w:outlineLvl w:val="3"/>
                              <w:rPr>
                                <w:rFonts w:ascii="Helvetica" w:hAnsi="Helvetica" w:cs="Helvetica"/>
                                <w:b/>
                                <w:bCs/>
                                <w:color w:val="222222"/>
                                <w:sz w:val="20"/>
                                <w:szCs w:val="20"/>
                              </w:rPr>
                            </w:pPr>
                            <w:r w:rsidRPr="00D64DD0">
                              <w:rPr>
                                <w:rFonts w:ascii="Helvetica" w:hAnsi="Helvetica" w:cs="Helvetica"/>
                                <w:b/>
                                <w:bCs/>
                                <w:color w:val="222222"/>
                                <w:sz w:val="20"/>
                                <w:szCs w:val="20"/>
                              </w:rPr>
                              <w:t>Red Lobster Cheddar Bay Biscuit Mix</w:t>
                            </w:r>
                          </w:p>
                          <w:p w:rsidR="00D15B10" w:rsidRPr="00D64DD0" w:rsidRDefault="00D15B10" w:rsidP="00DE53E8">
                            <w:pPr>
                              <w:jc w:val="left"/>
                              <w:textAlignment w:val="top"/>
                              <w:rPr>
                                <w:rFonts w:ascii="Helvetica" w:hAnsi="Helvetica" w:cs="Helvetica"/>
                                <w:color w:val="444444"/>
                                <w:sz w:val="21"/>
                                <w:szCs w:val="21"/>
                              </w:rPr>
                            </w:pPr>
                            <w:r w:rsidRPr="00D64DD0">
                              <w:rPr>
                                <w:rFonts w:ascii="Helvetica" w:hAnsi="Helvetica" w:cs="Helvetica"/>
                                <w:color w:val="444444"/>
                                <w:sz w:val="21"/>
                                <w:szCs w:val="21"/>
                              </w:rPr>
                              <w:t>Serving Size 32 G</w:t>
                            </w:r>
                          </w:p>
                          <w:p w:rsidR="00D15B10" w:rsidRPr="00D64DD0" w:rsidRDefault="00D15B10" w:rsidP="00DE53E8">
                            <w:pPr>
                              <w:jc w:val="left"/>
                              <w:textAlignment w:val="top"/>
                              <w:rPr>
                                <w:rFonts w:ascii="Helvetica" w:hAnsi="Helvetica" w:cs="Helvetica"/>
                                <w:color w:val="444444"/>
                                <w:sz w:val="21"/>
                                <w:szCs w:val="21"/>
                              </w:rPr>
                            </w:pPr>
                            <w:r w:rsidRPr="00D64DD0">
                              <w:rPr>
                                <w:rFonts w:ascii="Helvetica" w:hAnsi="Helvetica" w:cs="Helvetica"/>
                                <w:color w:val="444444"/>
                                <w:sz w:val="21"/>
                                <w:szCs w:val="21"/>
                              </w:rPr>
                              <w:t>Servings Per Container 10</w:t>
                            </w:r>
                          </w:p>
                          <w:tbl>
                            <w:tblPr>
                              <w:tblW w:w="3940" w:type="dxa"/>
                              <w:tblBorders>
                                <w:top w:val="single" w:sz="48" w:space="0" w:color="222222"/>
                              </w:tblBorders>
                              <w:tblCellMar>
                                <w:top w:w="15" w:type="dxa"/>
                                <w:left w:w="15" w:type="dxa"/>
                                <w:bottom w:w="15" w:type="dxa"/>
                                <w:right w:w="15" w:type="dxa"/>
                              </w:tblCellMar>
                              <w:tblLook w:val="04A0" w:firstRow="1" w:lastRow="0" w:firstColumn="1" w:lastColumn="0" w:noHBand="0" w:noVBand="1"/>
                            </w:tblPr>
                            <w:tblGrid>
                              <w:gridCol w:w="3302"/>
                              <w:gridCol w:w="638"/>
                            </w:tblGrid>
                            <w:tr w:rsidR="00D15B10" w:rsidRPr="00D64DD0" w:rsidTr="00D15B10">
                              <w:trPr>
                                <w:trHeight w:val="202"/>
                              </w:trPr>
                              <w:tc>
                                <w:tcPr>
                                  <w:tcW w:w="0" w:type="auto"/>
                                  <w:gridSpan w:val="2"/>
                                  <w:vAlign w:val="center"/>
                                  <w:hideMark/>
                                </w:tcPr>
                                <w:p w:rsidR="00D15B10" w:rsidRPr="00D64DD0" w:rsidRDefault="00D15B10" w:rsidP="00DE53E8">
                                  <w:pPr>
                                    <w:spacing w:line="225" w:lineRule="atLeast"/>
                                    <w:jc w:val="left"/>
                                  </w:pPr>
                                  <w:r w:rsidRPr="00D64DD0">
                                    <w:t>Amount Per Serving</w:t>
                                  </w:r>
                                </w:p>
                              </w:tc>
                            </w:tr>
                            <w:tr w:rsidR="00D15B10" w:rsidRPr="00D64DD0" w:rsidTr="00D15B10">
                              <w:trPr>
                                <w:trHeight w:val="215"/>
                              </w:trPr>
                              <w:tc>
                                <w:tcPr>
                                  <w:tcW w:w="0" w:type="auto"/>
                                  <w:vAlign w:val="center"/>
                                  <w:hideMark/>
                                </w:tcPr>
                                <w:p w:rsidR="00D15B10" w:rsidRPr="00D64DD0" w:rsidRDefault="00D15B10" w:rsidP="00DE53E8">
                                  <w:pPr>
                                    <w:spacing w:line="225" w:lineRule="atLeast"/>
                                    <w:jc w:val="left"/>
                                  </w:pPr>
                                  <w:r w:rsidRPr="00D64DD0">
                                    <w:rPr>
                                      <w:b/>
                                      <w:bCs/>
                                    </w:rPr>
                                    <w:t>Calories</w:t>
                                  </w:r>
                                </w:p>
                              </w:tc>
                              <w:tc>
                                <w:tcPr>
                                  <w:tcW w:w="0" w:type="auto"/>
                                  <w:vAlign w:val="center"/>
                                  <w:hideMark/>
                                </w:tcPr>
                                <w:p w:rsidR="00D15B10" w:rsidRPr="00D64DD0" w:rsidRDefault="00D15B10" w:rsidP="00DE53E8">
                                  <w:pPr>
                                    <w:spacing w:line="225" w:lineRule="atLeast"/>
                                    <w:jc w:val="right"/>
                                  </w:pPr>
                                  <w:r w:rsidRPr="00D64DD0">
                                    <w:t>140</w:t>
                                  </w:r>
                                </w:p>
                              </w:tc>
                            </w:tr>
                            <w:tr w:rsidR="00D15B10" w:rsidRPr="00D64DD0" w:rsidTr="00D15B10">
                              <w:trPr>
                                <w:trHeight w:val="202"/>
                              </w:trPr>
                              <w:tc>
                                <w:tcPr>
                                  <w:tcW w:w="0" w:type="auto"/>
                                  <w:vAlign w:val="center"/>
                                  <w:hideMark/>
                                </w:tcPr>
                                <w:p w:rsidR="00D15B10" w:rsidRPr="00D64DD0" w:rsidRDefault="00D15B10" w:rsidP="00DE53E8">
                                  <w:pPr>
                                    <w:spacing w:line="225" w:lineRule="atLeast"/>
                                    <w:ind w:firstLine="240"/>
                                    <w:jc w:val="left"/>
                                  </w:pPr>
                                  <w:r w:rsidRPr="00D64DD0">
                                    <w:t>Calories From Fat</w:t>
                                  </w:r>
                                </w:p>
                              </w:tc>
                              <w:tc>
                                <w:tcPr>
                                  <w:tcW w:w="0" w:type="auto"/>
                                  <w:vAlign w:val="center"/>
                                  <w:hideMark/>
                                </w:tcPr>
                                <w:p w:rsidR="00D15B10" w:rsidRPr="00D64DD0" w:rsidRDefault="00D15B10" w:rsidP="00DE53E8">
                                  <w:pPr>
                                    <w:spacing w:line="225" w:lineRule="atLeast"/>
                                    <w:jc w:val="right"/>
                                  </w:pPr>
                                  <w:r w:rsidRPr="00D64DD0">
                                    <w:t>60</w:t>
                                  </w:r>
                                </w:p>
                              </w:tc>
                            </w:tr>
                          </w:tbl>
                          <w:p w:rsidR="00D15B10" w:rsidRPr="00D64DD0" w:rsidRDefault="00D15B10" w:rsidP="00DE53E8">
                            <w:pPr>
                              <w:jc w:val="left"/>
                              <w:textAlignment w:val="top"/>
                              <w:rPr>
                                <w:rFonts w:ascii="Helvetica" w:hAnsi="Helvetica" w:cs="Helvetica"/>
                                <w:vanish/>
                                <w:color w:val="444444"/>
                                <w:sz w:val="21"/>
                                <w:szCs w:val="21"/>
                              </w:rPr>
                            </w:pPr>
                          </w:p>
                          <w:tbl>
                            <w:tblPr>
                              <w:tblW w:w="3924" w:type="dxa"/>
                              <w:tblBorders>
                                <w:top w:val="single" w:sz="36" w:space="0" w:color="222222"/>
                              </w:tblBorders>
                              <w:tblCellMar>
                                <w:top w:w="15" w:type="dxa"/>
                                <w:left w:w="15" w:type="dxa"/>
                                <w:bottom w:w="15" w:type="dxa"/>
                                <w:right w:w="15" w:type="dxa"/>
                              </w:tblCellMar>
                              <w:tblLook w:val="04A0" w:firstRow="1" w:lastRow="0" w:firstColumn="1" w:lastColumn="0" w:noHBand="0" w:noVBand="1"/>
                            </w:tblPr>
                            <w:tblGrid>
                              <w:gridCol w:w="3558"/>
                              <w:gridCol w:w="366"/>
                            </w:tblGrid>
                            <w:tr w:rsidR="00D15B10" w:rsidRPr="00D64DD0" w:rsidTr="00D15B10">
                              <w:trPr>
                                <w:trHeight w:val="256"/>
                              </w:trPr>
                              <w:tc>
                                <w:tcPr>
                                  <w:tcW w:w="0" w:type="auto"/>
                                  <w:gridSpan w:val="2"/>
                                  <w:vAlign w:val="center"/>
                                  <w:hideMark/>
                                </w:tcPr>
                                <w:p w:rsidR="00D15B10" w:rsidRPr="00D64DD0" w:rsidRDefault="00D15B10" w:rsidP="00DE53E8">
                                  <w:pPr>
                                    <w:spacing w:line="225" w:lineRule="atLeast"/>
                                    <w:jc w:val="right"/>
                                    <w:rPr>
                                      <w:b/>
                                      <w:bCs/>
                                    </w:rPr>
                                  </w:pPr>
                                  <w:r w:rsidRPr="00D64DD0">
                                    <w:rPr>
                                      <w:b/>
                                      <w:bCs/>
                                    </w:rPr>
                                    <w:t>% Daily Value</w:t>
                                  </w:r>
                                </w:p>
                              </w:tc>
                            </w:tr>
                            <w:tr w:rsidR="00D15B10" w:rsidRPr="00D64DD0" w:rsidTr="00D15B10">
                              <w:trPr>
                                <w:trHeight w:val="240"/>
                              </w:trPr>
                              <w:tc>
                                <w:tcPr>
                                  <w:tcW w:w="0" w:type="auto"/>
                                  <w:vAlign w:val="center"/>
                                  <w:hideMark/>
                                </w:tcPr>
                                <w:p w:rsidR="00D15B10" w:rsidRPr="00D64DD0" w:rsidRDefault="00D15B10" w:rsidP="00DE53E8">
                                  <w:pPr>
                                    <w:spacing w:line="225" w:lineRule="atLeast"/>
                                    <w:jc w:val="left"/>
                                  </w:pPr>
                                  <w:r w:rsidRPr="00D64DD0">
                                    <w:rPr>
                                      <w:b/>
                                      <w:bCs/>
                                    </w:rPr>
                                    <w:t>Total Fat </w:t>
                                  </w:r>
                                  <w:r w:rsidRPr="00D64DD0">
                                    <w:t>7 G</w:t>
                                  </w:r>
                                </w:p>
                              </w:tc>
                              <w:tc>
                                <w:tcPr>
                                  <w:tcW w:w="0" w:type="auto"/>
                                  <w:vAlign w:val="center"/>
                                  <w:hideMark/>
                                </w:tcPr>
                                <w:p w:rsidR="00D15B10" w:rsidRPr="00D64DD0" w:rsidRDefault="00D15B10" w:rsidP="00DE53E8">
                                  <w:pPr>
                                    <w:spacing w:line="225" w:lineRule="atLeast"/>
                                    <w:jc w:val="right"/>
                                    <w:rPr>
                                      <w:b/>
                                      <w:bCs/>
                                    </w:rPr>
                                  </w:pPr>
                                  <w:r w:rsidRPr="00D64DD0">
                                    <w:rPr>
                                      <w:b/>
                                      <w:bCs/>
                                    </w:rPr>
                                    <w:t>11</w:t>
                                  </w:r>
                                </w:p>
                              </w:tc>
                            </w:tr>
                            <w:tr w:rsidR="00D15B10" w:rsidRPr="00D64DD0" w:rsidTr="00D15B10">
                              <w:trPr>
                                <w:trHeight w:val="240"/>
                              </w:trPr>
                              <w:tc>
                                <w:tcPr>
                                  <w:tcW w:w="0" w:type="auto"/>
                                  <w:vAlign w:val="center"/>
                                  <w:hideMark/>
                                </w:tcPr>
                                <w:p w:rsidR="00D15B10" w:rsidRPr="00D64DD0" w:rsidRDefault="00D15B10" w:rsidP="00DE53E8">
                                  <w:pPr>
                                    <w:spacing w:line="225" w:lineRule="atLeast"/>
                                    <w:ind w:firstLine="240"/>
                                    <w:jc w:val="left"/>
                                  </w:pPr>
                                  <w:r w:rsidRPr="00D64DD0">
                                    <w:t>Saturated Fat 3 G</w:t>
                                  </w:r>
                                </w:p>
                              </w:tc>
                              <w:tc>
                                <w:tcPr>
                                  <w:tcW w:w="0" w:type="auto"/>
                                  <w:vAlign w:val="center"/>
                                  <w:hideMark/>
                                </w:tcPr>
                                <w:p w:rsidR="00D15B10" w:rsidRPr="00D64DD0" w:rsidRDefault="00D15B10" w:rsidP="00DE53E8">
                                  <w:pPr>
                                    <w:spacing w:line="225" w:lineRule="atLeast"/>
                                    <w:jc w:val="right"/>
                                    <w:rPr>
                                      <w:b/>
                                      <w:bCs/>
                                    </w:rPr>
                                  </w:pPr>
                                  <w:r w:rsidRPr="00D64DD0">
                                    <w:rPr>
                                      <w:b/>
                                      <w:bCs/>
                                    </w:rPr>
                                    <w:t>15</w:t>
                                  </w:r>
                                </w:p>
                              </w:tc>
                            </w:tr>
                            <w:tr w:rsidR="00D15B10" w:rsidRPr="00D64DD0" w:rsidTr="00D15B10">
                              <w:trPr>
                                <w:trHeight w:val="240"/>
                              </w:trPr>
                              <w:tc>
                                <w:tcPr>
                                  <w:tcW w:w="0" w:type="auto"/>
                                  <w:vAlign w:val="center"/>
                                  <w:hideMark/>
                                </w:tcPr>
                                <w:p w:rsidR="00D15B10" w:rsidRPr="00D64DD0" w:rsidRDefault="00D15B10" w:rsidP="00DE53E8">
                                  <w:pPr>
                                    <w:spacing w:line="225" w:lineRule="atLeast"/>
                                    <w:ind w:firstLine="240"/>
                                    <w:jc w:val="left"/>
                                  </w:pPr>
                                  <w:r w:rsidRPr="00D64DD0">
                                    <w:t>Trans Fat 0 G</w:t>
                                  </w:r>
                                </w:p>
                              </w:tc>
                              <w:tc>
                                <w:tcPr>
                                  <w:tcW w:w="0" w:type="auto"/>
                                  <w:vAlign w:val="center"/>
                                  <w:hideMark/>
                                </w:tcPr>
                                <w:p w:rsidR="00D15B10" w:rsidRPr="00D64DD0" w:rsidRDefault="00D15B10" w:rsidP="00DE53E8">
                                  <w:pPr>
                                    <w:spacing w:line="225" w:lineRule="atLeast"/>
                                    <w:ind w:firstLine="240"/>
                                    <w:jc w:val="left"/>
                                  </w:pPr>
                                </w:p>
                              </w:tc>
                            </w:tr>
                            <w:tr w:rsidR="00D15B10" w:rsidRPr="00D64DD0" w:rsidTr="00D15B10">
                              <w:trPr>
                                <w:trHeight w:val="256"/>
                              </w:trPr>
                              <w:tc>
                                <w:tcPr>
                                  <w:tcW w:w="0" w:type="auto"/>
                                  <w:vAlign w:val="center"/>
                                  <w:hideMark/>
                                </w:tcPr>
                                <w:p w:rsidR="00D15B10" w:rsidRPr="00D64DD0" w:rsidRDefault="00D15B10" w:rsidP="00DE53E8">
                                  <w:pPr>
                                    <w:spacing w:line="225" w:lineRule="atLeast"/>
                                    <w:jc w:val="left"/>
                                  </w:pPr>
                                  <w:r w:rsidRPr="00D64DD0">
                                    <w:rPr>
                                      <w:b/>
                                      <w:bCs/>
                                    </w:rPr>
                                    <w:t>Cholesterol </w:t>
                                  </w:r>
                                  <w:r w:rsidRPr="00D64DD0">
                                    <w:t>0 Mg</w:t>
                                  </w:r>
                                </w:p>
                              </w:tc>
                              <w:tc>
                                <w:tcPr>
                                  <w:tcW w:w="0" w:type="auto"/>
                                  <w:vAlign w:val="center"/>
                                  <w:hideMark/>
                                </w:tcPr>
                                <w:p w:rsidR="00D15B10" w:rsidRPr="00D64DD0" w:rsidRDefault="00D15B10" w:rsidP="00DE53E8">
                                  <w:pPr>
                                    <w:spacing w:line="225" w:lineRule="atLeast"/>
                                    <w:jc w:val="right"/>
                                    <w:rPr>
                                      <w:b/>
                                      <w:bCs/>
                                    </w:rPr>
                                  </w:pPr>
                                  <w:r w:rsidRPr="00D64DD0">
                                    <w:rPr>
                                      <w:b/>
                                      <w:bCs/>
                                    </w:rPr>
                                    <w:t>0</w:t>
                                  </w:r>
                                </w:p>
                              </w:tc>
                            </w:tr>
                            <w:tr w:rsidR="00D15B10" w:rsidRPr="00D64DD0" w:rsidTr="00D15B10">
                              <w:trPr>
                                <w:trHeight w:val="240"/>
                              </w:trPr>
                              <w:tc>
                                <w:tcPr>
                                  <w:tcW w:w="0" w:type="auto"/>
                                  <w:vAlign w:val="center"/>
                                  <w:hideMark/>
                                </w:tcPr>
                                <w:p w:rsidR="00D15B10" w:rsidRPr="00D64DD0" w:rsidRDefault="00D15B10" w:rsidP="00DE53E8">
                                  <w:pPr>
                                    <w:spacing w:line="225" w:lineRule="atLeast"/>
                                    <w:jc w:val="left"/>
                                  </w:pPr>
                                  <w:r w:rsidRPr="00D64DD0">
                                    <w:rPr>
                                      <w:b/>
                                      <w:bCs/>
                                    </w:rPr>
                                    <w:t>Sodium </w:t>
                                  </w:r>
                                  <w:r w:rsidRPr="00D64DD0">
                                    <w:t>420 Mg</w:t>
                                  </w:r>
                                </w:p>
                              </w:tc>
                              <w:tc>
                                <w:tcPr>
                                  <w:tcW w:w="0" w:type="auto"/>
                                  <w:vAlign w:val="center"/>
                                  <w:hideMark/>
                                </w:tcPr>
                                <w:p w:rsidR="00D15B10" w:rsidRPr="00D64DD0" w:rsidRDefault="00D15B10" w:rsidP="00DE53E8">
                                  <w:pPr>
                                    <w:spacing w:line="225" w:lineRule="atLeast"/>
                                    <w:jc w:val="right"/>
                                    <w:rPr>
                                      <w:b/>
                                      <w:bCs/>
                                    </w:rPr>
                                  </w:pPr>
                                  <w:r w:rsidRPr="00D64DD0">
                                    <w:rPr>
                                      <w:b/>
                                      <w:bCs/>
                                    </w:rPr>
                                    <w:t>18</w:t>
                                  </w:r>
                                </w:p>
                              </w:tc>
                            </w:tr>
                            <w:tr w:rsidR="00D15B10" w:rsidRPr="00D64DD0" w:rsidTr="00D15B10">
                              <w:trPr>
                                <w:trHeight w:val="240"/>
                              </w:trPr>
                              <w:tc>
                                <w:tcPr>
                                  <w:tcW w:w="0" w:type="auto"/>
                                  <w:vAlign w:val="center"/>
                                  <w:hideMark/>
                                </w:tcPr>
                                <w:p w:rsidR="00D15B10" w:rsidRPr="00D64DD0" w:rsidRDefault="00D15B10" w:rsidP="00DE53E8">
                                  <w:pPr>
                                    <w:spacing w:line="225" w:lineRule="atLeast"/>
                                    <w:jc w:val="left"/>
                                  </w:pPr>
                                  <w:r w:rsidRPr="00D64DD0">
                                    <w:rPr>
                                      <w:b/>
                                      <w:bCs/>
                                    </w:rPr>
                                    <w:t>Total Carbohydrate </w:t>
                                  </w:r>
                                  <w:r w:rsidRPr="00D64DD0">
                                    <w:t>18 G</w:t>
                                  </w:r>
                                </w:p>
                              </w:tc>
                              <w:tc>
                                <w:tcPr>
                                  <w:tcW w:w="0" w:type="auto"/>
                                  <w:vAlign w:val="center"/>
                                  <w:hideMark/>
                                </w:tcPr>
                                <w:p w:rsidR="00D15B10" w:rsidRPr="00D64DD0" w:rsidRDefault="00D15B10" w:rsidP="00DE53E8">
                                  <w:pPr>
                                    <w:spacing w:line="225" w:lineRule="atLeast"/>
                                    <w:jc w:val="right"/>
                                    <w:rPr>
                                      <w:b/>
                                      <w:bCs/>
                                    </w:rPr>
                                  </w:pPr>
                                  <w:r w:rsidRPr="00D64DD0">
                                    <w:rPr>
                                      <w:b/>
                                      <w:bCs/>
                                    </w:rPr>
                                    <w:t>6</w:t>
                                  </w:r>
                                </w:p>
                              </w:tc>
                            </w:tr>
                            <w:tr w:rsidR="00D15B10" w:rsidRPr="00D64DD0" w:rsidTr="00D15B10">
                              <w:trPr>
                                <w:trHeight w:val="256"/>
                              </w:trPr>
                              <w:tc>
                                <w:tcPr>
                                  <w:tcW w:w="0" w:type="auto"/>
                                  <w:vAlign w:val="center"/>
                                  <w:hideMark/>
                                </w:tcPr>
                                <w:p w:rsidR="00D15B10" w:rsidRPr="00D64DD0" w:rsidRDefault="00D15B10" w:rsidP="00DE53E8">
                                  <w:pPr>
                                    <w:spacing w:line="225" w:lineRule="atLeast"/>
                                    <w:ind w:firstLine="240"/>
                                    <w:jc w:val="left"/>
                                  </w:pPr>
                                  <w:r w:rsidRPr="00D64DD0">
                                    <w:t>Dietary Fiber &lt;1 G</w:t>
                                  </w:r>
                                </w:p>
                              </w:tc>
                              <w:tc>
                                <w:tcPr>
                                  <w:tcW w:w="0" w:type="auto"/>
                                  <w:vAlign w:val="center"/>
                                  <w:hideMark/>
                                </w:tcPr>
                                <w:p w:rsidR="00D15B10" w:rsidRPr="00D64DD0" w:rsidRDefault="00D15B10" w:rsidP="00DE53E8">
                                  <w:pPr>
                                    <w:spacing w:line="225" w:lineRule="atLeast"/>
                                    <w:jc w:val="right"/>
                                    <w:rPr>
                                      <w:b/>
                                      <w:bCs/>
                                    </w:rPr>
                                  </w:pPr>
                                  <w:r w:rsidRPr="00D64DD0">
                                    <w:rPr>
                                      <w:b/>
                                      <w:bCs/>
                                    </w:rPr>
                                    <w:t>2</w:t>
                                  </w:r>
                                </w:p>
                              </w:tc>
                            </w:tr>
                            <w:tr w:rsidR="00D15B10" w:rsidRPr="00D64DD0" w:rsidTr="00D15B10">
                              <w:trPr>
                                <w:trHeight w:val="240"/>
                              </w:trPr>
                              <w:tc>
                                <w:tcPr>
                                  <w:tcW w:w="0" w:type="auto"/>
                                  <w:vAlign w:val="center"/>
                                  <w:hideMark/>
                                </w:tcPr>
                                <w:p w:rsidR="00D15B10" w:rsidRPr="00D64DD0" w:rsidRDefault="00D15B10" w:rsidP="00DE53E8">
                                  <w:pPr>
                                    <w:spacing w:line="225" w:lineRule="atLeast"/>
                                    <w:ind w:firstLine="240"/>
                                    <w:jc w:val="left"/>
                                  </w:pPr>
                                  <w:r w:rsidRPr="00D64DD0">
                                    <w:t>Sugars 1 G</w:t>
                                  </w:r>
                                </w:p>
                              </w:tc>
                              <w:tc>
                                <w:tcPr>
                                  <w:tcW w:w="0" w:type="auto"/>
                                  <w:vAlign w:val="center"/>
                                  <w:hideMark/>
                                </w:tcPr>
                                <w:p w:rsidR="00D15B10" w:rsidRPr="00D64DD0" w:rsidRDefault="00D15B10" w:rsidP="00DE53E8">
                                  <w:pPr>
                                    <w:spacing w:line="225" w:lineRule="atLeast"/>
                                    <w:ind w:firstLine="240"/>
                                    <w:jc w:val="left"/>
                                  </w:pPr>
                                </w:p>
                              </w:tc>
                            </w:tr>
                            <w:tr w:rsidR="00D15B10" w:rsidRPr="00D64DD0" w:rsidTr="00D15B10">
                              <w:trPr>
                                <w:trHeight w:val="240"/>
                              </w:trPr>
                              <w:tc>
                                <w:tcPr>
                                  <w:tcW w:w="0" w:type="auto"/>
                                  <w:vAlign w:val="center"/>
                                  <w:hideMark/>
                                </w:tcPr>
                                <w:p w:rsidR="00D15B10" w:rsidRPr="00D64DD0" w:rsidRDefault="00D15B10" w:rsidP="00DE53E8">
                                  <w:pPr>
                                    <w:spacing w:line="225" w:lineRule="atLeast"/>
                                    <w:jc w:val="left"/>
                                  </w:pPr>
                                  <w:r w:rsidRPr="00D64DD0">
                                    <w:rPr>
                                      <w:b/>
                                      <w:bCs/>
                                    </w:rPr>
                                    <w:t>Protein </w:t>
                                  </w:r>
                                  <w:r w:rsidRPr="00D64DD0">
                                    <w:t>2 G</w:t>
                                  </w:r>
                                </w:p>
                              </w:tc>
                              <w:tc>
                                <w:tcPr>
                                  <w:tcW w:w="0" w:type="auto"/>
                                  <w:vAlign w:val="center"/>
                                  <w:hideMark/>
                                </w:tcPr>
                                <w:p w:rsidR="00D15B10" w:rsidRPr="00D64DD0" w:rsidRDefault="00D15B10" w:rsidP="00DE53E8">
                                  <w:pPr>
                                    <w:spacing w:line="225" w:lineRule="atLeast"/>
                                    <w:jc w:val="left"/>
                                  </w:pPr>
                                </w:p>
                              </w:tc>
                            </w:tr>
                          </w:tbl>
                          <w:p w:rsidR="00D15B10" w:rsidRPr="00D64DD0" w:rsidRDefault="00D15B10" w:rsidP="00DE53E8">
                            <w:pPr>
                              <w:jc w:val="left"/>
                              <w:textAlignment w:val="top"/>
                              <w:rPr>
                                <w:rFonts w:ascii="Helvetica" w:hAnsi="Helvetica" w:cs="Helvetica"/>
                                <w:vanish/>
                                <w:color w:val="444444"/>
                                <w:sz w:val="21"/>
                                <w:szCs w:val="21"/>
                              </w:rPr>
                            </w:pPr>
                          </w:p>
                          <w:tbl>
                            <w:tblPr>
                              <w:tblW w:w="3906" w:type="dxa"/>
                              <w:tblBorders>
                                <w:top w:val="single" w:sz="48" w:space="0" w:color="222222"/>
                              </w:tblBorders>
                              <w:tblCellMar>
                                <w:top w:w="15" w:type="dxa"/>
                                <w:left w:w="15" w:type="dxa"/>
                                <w:bottom w:w="15" w:type="dxa"/>
                                <w:right w:w="15" w:type="dxa"/>
                              </w:tblCellMar>
                              <w:tblLook w:val="04A0" w:firstRow="1" w:lastRow="0" w:firstColumn="1" w:lastColumn="0" w:noHBand="0" w:noVBand="1"/>
                            </w:tblPr>
                            <w:tblGrid>
                              <w:gridCol w:w="3418"/>
                              <w:gridCol w:w="488"/>
                            </w:tblGrid>
                            <w:tr w:rsidR="00D15B10" w:rsidRPr="00D64DD0" w:rsidTr="00D15B10">
                              <w:trPr>
                                <w:trHeight w:val="152"/>
                              </w:trPr>
                              <w:tc>
                                <w:tcPr>
                                  <w:tcW w:w="0" w:type="auto"/>
                                  <w:vAlign w:val="center"/>
                                  <w:hideMark/>
                                </w:tcPr>
                                <w:p w:rsidR="00D15B10" w:rsidRPr="00D64DD0" w:rsidRDefault="00D15B10" w:rsidP="00DE53E8">
                                  <w:pPr>
                                    <w:spacing w:line="225" w:lineRule="atLeast"/>
                                    <w:jc w:val="left"/>
                                  </w:pPr>
                                  <w:r w:rsidRPr="00D64DD0">
                                    <w:t>Vitamin A</w:t>
                                  </w:r>
                                </w:p>
                              </w:tc>
                              <w:tc>
                                <w:tcPr>
                                  <w:tcW w:w="0" w:type="auto"/>
                                  <w:vAlign w:val="center"/>
                                  <w:hideMark/>
                                </w:tcPr>
                                <w:p w:rsidR="00D15B10" w:rsidRPr="00D64DD0" w:rsidRDefault="00D15B10" w:rsidP="00DE53E8">
                                  <w:pPr>
                                    <w:spacing w:line="225" w:lineRule="atLeast"/>
                                    <w:jc w:val="right"/>
                                    <w:rPr>
                                      <w:b/>
                                      <w:bCs/>
                                    </w:rPr>
                                  </w:pPr>
                                  <w:r w:rsidRPr="00D64DD0">
                                    <w:rPr>
                                      <w:b/>
                                      <w:bCs/>
                                    </w:rPr>
                                    <w:t>0</w:t>
                                  </w:r>
                                </w:p>
                              </w:tc>
                            </w:tr>
                            <w:tr w:rsidR="00D15B10" w:rsidRPr="00D64DD0" w:rsidTr="00D15B10">
                              <w:trPr>
                                <w:trHeight w:val="162"/>
                              </w:trPr>
                              <w:tc>
                                <w:tcPr>
                                  <w:tcW w:w="0" w:type="auto"/>
                                  <w:vAlign w:val="center"/>
                                  <w:hideMark/>
                                </w:tcPr>
                                <w:p w:rsidR="00D15B10" w:rsidRPr="00D64DD0" w:rsidRDefault="00D15B10" w:rsidP="00DE53E8">
                                  <w:pPr>
                                    <w:spacing w:line="225" w:lineRule="atLeast"/>
                                    <w:jc w:val="left"/>
                                  </w:pPr>
                                  <w:r w:rsidRPr="00D64DD0">
                                    <w:t>Vitamin C</w:t>
                                  </w:r>
                                </w:p>
                              </w:tc>
                              <w:tc>
                                <w:tcPr>
                                  <w:tcW w:w="0" w:type="auto"/>
                                  <w:vAlign w:val="center"/>
                                  <w:hideMark/>
                                </w:tcPr>
                                <w:p w:rsidR="00D15B10" w:rsidRPr="00D64DD0" w:rsidRDefault="00D15B10" w:rsidP="00DE53E8">
                                  <w:pPr>
                                    <w:spacing w:line="225" w:lineRule="atLeast"/>
                                    <w:jc w:val="right"/>
                                    <w:rPr>
                                      <w:b/>
                                      <w:bCs/>
                                    </w:rPr>
                                  </w:pPr>
                                  <w:r w:rsidRPr="00D64DD0">
                                    <w:rPr>
                                      <w:b/>
                                      <w:bCs/>
                                    </w:rPr>
                                    <w:t>0</w:t>
                                  </w:r>
                                </w:p>
                              </w:tc>
                            </w:tr>
                            <w:tr w:rsidR="00D15B10" w:rsidRPr="00D64DD0" w:rsidTr="00D15B10">
                              <w:trPr>
                                <w:trHeight w:val="152"/>
                              </w:trPr>
                              <w:tc>
                                <w:tcPr>
                                  <w:tcW w:w="0" w:type="auto"/>
                                  <w:vAlign w:val="center"/>
                                  <w:hideMark/>
                                </w:tcPr>
                                <w:p w:rsidR="00D15B10" w:rsidRPr="00D64DD0" w:rsidRDefault="00D15B10" w:rsidP="00DE53E8">
                                  <w:pPr>
                                    <w:spacing w:line="225" w:lineRule="atLeast"/>
                                    <w:jc w:val="left"/>
                                  </w:pPr>
                                  <w:r w:rsidRPr="00D64DD0">
                                    <w:t>Calcium</w:t>
                                  </w:r>
                                </w:p>
                              </w:tc>
                              <w:tc>
                                <w:tcPr>
                                  <w:tcW w:w="0" w:type="auto"/>
                                  <w:vAlign w:val="center"/>
                                  <w:hideMark/>
                                </w:tcPr>
                                <w:p w:rsidR="00D15B10" w:rsidRPr="00D64DD0" w:rsidRDefault="00D15B10" w:rsidP="00DE53E8">
                                  <w:pPr>
                                    <w:spacing w:line="225" w:lineRule="atLeast"/>
                                    <w:jc w:val="right"/>
                                    <w:rPr>
                                      <w:b/>
                                      <w:bCs/>
                                    </w:rPr>
                                  </w:pPr>
                                  <w:r w:rsidRPr="00D64DD0">
                                    <w:rPr>
                                      <w:b/>
                                      <w:bCs/>
                                    </w:rPr>
                                    <w:t>4</w:t>
                                  </w:r>
                                </w:p>
                              </w:tc>
                            </w:tr>
                          </w:tbl>
                          <w:p w:rsidR="00D15B10" w:rsidRPr="00D64DD0" w:rsidRDefault="00D15B10" w:rsidP="00DE53E8">
                            <w:pPr>
                              <w:jc w:val="left"/>
                            </w:pPr>
                            <w:r w:rsidRPr="00D64DD0">
                              <w:rPr>
                                <w:rFonts w:ascii="Helvetica" w:hAnsi="Helvetica" w:cs="Helvetica"/>
                                <w:color w:val="444444"/>
                                <w:sz w:val="2"/>
                                <w:szCs w:val="2"/>
                              </w:rPr>
                              <w:t> </w:t>
                            </w:r>
                          </w:p>
                          <w:p w:rsidR="00D15B10" w:rsidRPr="00D64DD0" w:rsidRDefault="00D15B10" w:rsidP="00DE53E8">
                            <w:pPr>
                              <w:spacing w:before="150"/>
                              <w:jc w:val="left"/>
                              <w:textAlignment w:val="top"/>
                              <w:rPr>
                                <w:rFonts w:ascii="Helvetica" w:hAnsi="Helvetica" w:cs="Helvetica"/>
                                <w:color w:val="444444"/>
                                <w:sz w:val="18"/>
                                <w:szCs w:val="18"/>
                              </w:rPr>
                            </w:pPr>
                            <w:r w:rsidRPr="00D64DD0">
                              <w:rPr>
                                <w:rFonts w:ascii="Helvetica" w:hAnsi="Helvetica" w:cs="Helvetica"/>
                                <w:color w:val="444444"/>
                                <w:sz w:val="18"/>
                                <w:szCs w:val="18"/>
                              </w:rPr>
                              <w:t>(-) Information is currently not available for this nutrient.</w:t>
                            </w:r>
                          </w:p>
                          <w:p w:rsidR="00D15B10" w:rsidRPr="00D64DD0" w:rsidRDefault="00D15B10" w:rsidP="00DE53E8">
                            <w:pPr>
                              <w:spacing w:before="150"/>
                              <w:jc w:val="left"/>
                              <w:textAlignment w:val="top"/>
                              <w:rPr>
                                <w:rFonts w:ascii="Helvetica" w:hAnsi="Helvetica" w:cs="Helvetica"/>
                                <w:color w:val="444444"/>
                                <w:sz w:val="18"/>
                                <w:szCs w:val="18"/>
                              </w:rPr>
                            </w:pPr>
                            <w:r w:rsidRPr="00D64DD0">
                              <w:rPr>
                                <w:rFonts w:ascii="Helvetica" w:hAnsi="Helvetica" w:cs="Helvetica"/>
                                <w:color w:val="444444"/>
                                <w:sz w:val="18"/>
                                <w:szCs w:val="18"/>
                              </w:rPr>
                              <w:t>* Percent Daily Values are based on a 2,000 calorie diet. Your daily values may be higher or lower depending on your calorie needs:**</w:t>
                            </w:r>
                          </w:p>
                          <w:p w:rsidR="00D15B10" w:rsidRDefault="00D15B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6.35pt;margin-top:8.8pt;width:235.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">
                <v:textbox style="mso-fit-shape-to-text:t">
                  <w:txbxContent>
                    <w:p w:rsidR="00D15B10" w:rsidRDefault="00D15B10" w:rsidP="00DE53E8">
                      <w:pPr>
                        <w:spacing w:line="420" w:lineRule="atLeast"/>
                        <w:jc w:val="left"/>
                        <w:textAlignment w:val="top"/>
                        <w:outlineLvl w:val="3"/>
                        <w:rPr>
                          <w:rFonts w:ascii="Helvetica" w:hAnsi="Helvetica" w:cs="Helvetica"/>
                          <w:b/>
                          <w:bCs/>
                          <w:color w:val="222222"/>
                          <w:sz w:val="38"/>
                          <w:szCs w:val="38"/>
                        </w:rPr>
                      </w:pPr>
                      <w:r w:rsidRPr="00D64DD0">
                        <w:rPr>
                          <w:rFonts w:ascii="Helvetica" w:hAnsi="Helvetica" w:cs="Helvetica"/>
                          <w:b/>
                          <w:bCs/>
                          <w:color w:val="222222"/>
                          <w:sz w:val="38"/>
                          <w:szCs w:val="38"/>
                        </w:rPr>
                        <w:t>Nutrition Facts</w:t>
                      </w:r>
                    </w:p>
                    <w:p w:rsidR="00D15B10" w:rsidRPr="00D64DD0" w:rsidRDefault="00D15B10" w:rsidP="00DE53E8">
                      <w:pPr>
                        <w:spacing w:line="420" w:lineRule="atLeast"/>
                        <w:jc w:val="left"/>
                        <w:textAlignment w:val="top"/>
                        <w:outlineLvl w:val="3"/>
                        <w:rPr>
                          <w:rFonts w:ascii="Helvetica" w:hAnsi="Helvetica" w:cs="Helvetica"/>
                          <w:b/>
                          <w:bCs/>
                          <w:color w:val="222222"/>
                          <w:sz w:val="20"/>
                          <w:szCs w:val="20"/>
                        </w:rPr>
                      </w:pPr>
                      <w:r w:rsidRPr="00D64DD0">
                        <w:rPr>
                          <w:rFonts w:ascii="Helvetica" w:hAnsi="Helvetica" w:cs="Helvetica"/>
                          <w:b/>
                          <w:bCs/>
                          <w:color w:val="222222"/>
                          <w:sz w:val="20"/>
                          <w:szCs w:val="20"/>
                        </w:rPr>
                        <w:t>Red Lobster Cheddar Bay Biscuit Mix</w:t>
                      </w:r>
                    </w:p>
                    <w:p w:rsidR="00D15B10" w:rsidRPr="00D64DD0" w:rsidRDefault="00D15B10" w:rsidP="00DE53E8">
                      <w:pPr>
                        <w:jc w:val="left"/>
                        <w:textAlignment w:val="top"/>
                        <w:rPr>
                          <w:rFonts w:ascii="Helvetica" w:hAnsi="Helvetica" w:cs="Helvetica"/>
                          <w:color w:val="444444"/>
                          <w:sz w:val="21"/>
                          <w:szCs w:val="21"/>
                        </w:rPr>
                      </w:pPr>
                      <w:r w:rsidRPr="00D64DD0">
                        <w:rPr>
                          <w:rFonts w:ascii="Helvetica" w:hAnsi="Helvetica" w:cs="Helvetica"/>
                          <w:color w:val="444444"/>
                          <w:sz w:val="21"/>
                          <w:szCs w:val="21"/>
                        </w:rPr>
                        <w:t>Serving Size 32 G</w:t>
                      </w:r>
                    </w:p>
                    <w:p w:rsidR="00D15B10" w:rsidRPr="00D64DD0" w:rsidRDefault="00D15B10" w:rsidP="00DE53E8">
                      <w:pPr>
                        <w:jc w:val="left"/>
                        <w:textAlignment w:val="top"/>
                        <w:rPr>
                          <w:rFonts w:ascii="Helvetica" w:hAnsi="Helvetica" w:cs="Helvetica"/>
                          <w:color w:val="444444"/>
                          <w:sz w:val="21"/>
                          <w:szCs w:val="21"/>
                        </w:rPr>
                      </w:pPr>
                      <w:r w:rsidRPr="00D64DD0">
                        <w:rPr>
                          <w:rFonts w:ascii="Helvetica" w:hAnsi="Helvetica" w:cs="Helvetica"/>
                          <w:color w:val="444444"/>
                          <w:sz w:val="21"/>
                          <w:szCs w:val="21"/>
                        </w:rPr>
                        <w:t>Servings Per Container 10</w:t>
                      </w:r>
                    </w:p>
                    <w:tbl>
                      <w:tblPr>
                        <w:tblW w:w="3940" w:type="dxa"/>
                        <w:tblBorders>
                          <w:top w:val="single" w:sz="48" w:space="0" w:color="222222"/>
                        </w:tblBorders>
                        <w:tblCellMar>
                          <w:top w:w="15" w:type="dxa"/>
                          <w:left w:w="15" w:type="dxa"/>
                          <w:bottom w:w="15" w:type="dxa"/>
                          <w:right w:w="15" w:type="dxa"/>
                        </w:tblCellMar>
                        <w:tblLook w:val="04A0" w:firstRow="1" w:lastRow="0" w:firstColumn="1" w:lastColumn="0" w:noHBand="0" w:noVBand="1"/>
                      </w:tblPr>
                      <w:tblGrid>
                        <w:gridCol w:w="3302"/>
                        <w:gridCol w:w="638"/>
                      </w:tblGrid>
                      <w:tr w:rsidR="00D15B10" w:rsidRPr="00D64DD0" w:rsidTr="00D15B10">
                        <w:trPr>
                          <w:trHeight w:val="202"/>
                        </w:trPr>
                        <w:tc>
                          <w:tcPr>
                            <w:tcW w:w="0" w:type="auto"/>
                            <w:gridSpan w:val="2"/>
                            <w:vAlign w:val="center"/>
                            <w:hideMark/>
                          </w:tcPr>
                          <w:p w:rsidR="00D15B10" w:rsidRPr="00D64DD0" w:rsidRDefault="00D15B10" w:rsidP="00DE53E8">
                            <w:pPr>
                              <w:spacing w:line="225" w:lineRule="atLeast"/>
                              <w:jc w:val="left"/>
                            </w:pPr>
                            <w:r w:rsidRPr="00D64DD0">
                              <w:t>Amount Per Serving</w:t>
                            </w:r>
                          </w:p>
                        </w:tc>
                      </w:tr>
                      <w:tr w:rsidR="00D15B10" w:rsidRPr="00D64DD0" w:rsidTr="00D15B10">
                        <w:trPr>
                          <w:trHeight w:val="215"/>
                        </w:trPr>
                        <w:tc>
                          <w:tcPr>
                            <w:tcW w:w="0" w:type="auto"/>
                            <w:vAlign w:val="center"/>
                            <w:hideMark/>
                          </w:tcPr>
                          <w:p w:rsidR="00D15B10" w:rsidRPr="00D64DD0" w:rsidRDefault="00D15B10" w:rsidP="00DE53E8">
                            <w:pPr>
                              <w:spacing w:line="225" w:lineRule="atLeast"/>
                              <w:jc w:val="left"/>
                            </w:pPr>
                            <w:r w:rsidRPr="00D64DD0">
                              <w:rPr>
                                <w:b/>
                                <w:bCs/>
                              </w:rPr>
                              <w:t>Calories</w:t>
                            </w:r>
                          </w:p>
                        </w:tc>
                        <w:tc>
                          <w:tcPr>
                            <w:tcW w:w="0" w:type="auto"/>
                            <w:vAlign w:val="center"/>
                            <w:hideMark/>
                          </w:tcPr>
                          <w:p w:rsidR="00D15B10" w:rsidRPr="00D64DD0" w:rsidRDefault="00D15B10" w:rsidP="00DE53E8">
                            <w:pPr>
                              <w:spacing w:line="225" w:lineRule="atLeast"/>
                              <w:jc w:val="right"/>
                            </w:pPr>
                            <w:r w:rsidRPr="00D64DD0">
                              <w:t>140</w:t>
                            </w:r>
                          </w:p>
                        </w:tc>
                      </w:tr>
                      <w:tr w:rsidR="00D15B10" w:rsidRPr="00D64DD0" w:rsidTr="00D15B10">
                        <w:trPr>
                          <w:trHeight w:val="202"/>
                        </w:trPr>
                        <w:tc>
                          <w:tcPr>
                            <w:tcW w:w="0" w:type="auto"/>
                            <w:vAlign w:val="center"/>
                            <w:hideMark/>
                          </w:tcPr>
                          <w:p w:rsidR="00D15B10" w:rsidRPr="00D64DD0" w:rsidRDefault="00D15B10" w:rsidP="00DE53E8">
                            <w:pPr>
                              <w:spacing w:line="225" w:lineRule="atLeast"/>
                              <w:ind w:firstLine="240"/>
                              <w:jc w:val="left"/>
                            </w:pPr>
                            <w:r w:rsidRPr="00D64DD0">
                              <w:t>Calories From Fat</w:t>
                            </w:r>
                          </w:p>
                        </w:tc>
                        <w:tc>
                          <w:tcPr>
                            <w:tcW w:w="0" w:type="auto"/>
                            <w:vAlign w:val="center"/>
                            <w:hideMark/>
                          </w:tcPr>
                          <w:p w:rsidR="00D15B10" w:rsidRPr="00D64DD0" w:rsidRDefault="00D15B10" w:rsidP="00DE53E8">
                            <w:pPr>
                              <w:spacing w:line="225" w:lineRule="atLeast"/>
                              <w:jc w:val="right"/>
                            </w:pPr>
                            <w:r w:rsidRPr="00D64DD0">
                              <w:t>60</w:t>
                            </w:r>
                          </w:p>
                        </w:tc>
                      </w:tr>
                    </w:tbl>
                    <w:p w:rsidR="00D15B10" w:rsidRPr="00D64DD0" w:rsidRDefault="00D15B10" w:rsidP="00DE53E8">
                      <w:pPr>
                        <w:jc w:val="left"/>
                        <w:textAlignment w:val="top"/>
                        <w:rPr>
                          <w:rFonts w:ascii="Helvetica" w:hAnsi="Helvetica" w:cs="Helvetica"/>
                          <w:vanish/>
                          <w:color w:val="444444"/>
                          <w:sz w:val="21"/>
                          <w:szCs w:val="21"/>
                        </w:rPr>
                      </w:pPr>
                    </w:p>
                    <w:tbl>
                      <w:tblPr>
                        <w:tblW w:w="3924" w:type="dxa"/>
                        <w:tblBorders>
                          <w:top w:val="single" w:sz="36" w:space="0" w:color="222222"/>
                        </w:tblBorders>
                        <w:tblCellMar>
                          <w:top w:w="15" w:type="dxa"/>
                          <w:left w:w="15" w:type="dxa"/>
                          <w:bottom w:w="15" w:type="dxa"/>
                          <w:right w:w="15" w:type="dxa"/>
                        </w:tblCellMar>
                        <w:tblLook w:val="04A0" w:firstRow="1" w:lastRow="0" w:firstColumn="1" w:lastColumn="0" w:noHBand="0" w:noVBand="1"/>
                      </w:tblPr>
                      <w:tblGrid>
                        <w:gridCol w:w="3558"/>
                        <w:gridCol w:w="366"/>
                      </w:tblGrid>
                      <w:tr w:rsidR="00D15B10" w:rsidRPr="00D64DD0" w:rsidTr="00D15B10">
                        <w:trPr>
                          <w:trHeight w:val="256"/>
                        </w:trPr>
                        <w:tc>
                          <w:tcPr>
                            <w:tcW w:w="0" w:type="auto"/>
                            <w:gridSpan w:val="2"/>
                            <w:vAlign w:val="center"/>
                            <w:hideMark/>
                          </w:tcPr>
                          <w:p w:rsidR="00D15B10" w:rsidRPr="00D64DD0" w:rsidRDefault="00D15B10" w:rsidP="00DE53E8">
                            <w:pPr>
                              <w:spacing w:line="225" w:lineRule="atLeast"/>
                              <w:jc w:val="right"/>
                              <w:rPr>
                                <w:b/>
                                <w:bCs/>
                              </w:rPr>
                            </w:pPr>
                            <w:r w:rsidRPr="00D64DD0">
                              <w:rPr>
                                <w:b/>
                                <w:bCs/>
                              </w:rPr>
                              <w:t>% Daily Value</w:t>
                            </w:r>
                          </w:p>
                        </w:tc>
                      </w:tr>
                      <w:tr w:rsidR="00D15B10" w:rsidRPr="00D64DD0" w:rsidTr="00D15B10">
                        <w:trPr>
                          <w:trHeight w:val="240"/>
                        </w:trPr>
                        <w:tc>
                          <w:tcPr>
                            <w:tcW w:w="0" w:type="auto"/>
                            <w:vAlign w:val="center"/>
                            <w:hideMark/>
                          </w:tcPr>
                          <w:p w:rsidR="00D15B10" w:rsidRPr="00D64DD0" w:rsidRDefault="00D15B10" w:rsidP="00DE53E8">
                            <w:pPr>
                              <w:spacing w:line="225" w:lineRule="atLeast"/>
                              <w:jc w:val="left"/>
                            </w:pPr>
                            <w:r w:rsidRPr="00D64DD0">
                              <w:rPr>
                                <w:b/>
                                <w:bCs/>
                              </w:rPr>
                              <w:t>Total Fat </w:t>
                            </w:r>
                            <w:r w:rsidRPr="00D64DD0">
                              <w:t>7 G</w:t>
                            </w:r>
                          </w:p>
                        </w:tc>
                        <w:tc>
                          <w:tcPr>
                            <w:tcW w:w="0" w:type="auto"/>
                            <w:vAlign w:val="center"/>
                            <w:hideMark/>
                          </w:tcPr>
                          <w:p w:rsidR="00D15B10" w:rsidRPr="00D64DD0" w:rsidRDefault="00D15B10" w:rsidP="00DE53E8">
                            <w:pPr>
                              <w:spacing w:line="225" w:lineRule="atLeast"/>
                              <w:jc w:val="right"/>
                              <w:rPr>
                                <w:b/>
                                <w:bCs/>
                              </w:rPr>
                            </w:pPr>
                            <w:r w:rsidRPr="00D64DD0">
                              <w:rPr>
                                <w:b/>
                                <w:bCs/>
                              </w:rPr>
                              <w:t>11</w:t>
                            </w:r>
                          </w:p>
                        </w:tc>
                      </w:tr>
                      <w:tr w:rsidR="00D15B10" w:rsidRPr="00D64DD0" w:rsidTr="00D15B10">
                        <w:trPr>
                          <w:trHeight w:val="240"/>
                        </w:trPr>
                        <w:tc>
                          <w:tcPr>
                            <w:tcW w:w="0" w:type="auto"/>
                            <w:vAlign w:val="center"/>
                            <w:hideMark/>
                          </w:tcPr>
                          <w:p w:rsidR="00D15B10" w:rsidRPr="00D64DD0" w:rsidRDefault="00D15B10" w:rsidP="00DE53E8">
                            <w:pPr>
                              <w:spacing w:line="225" w:lineRule="atLeast"/>
                              <w:ind w:firstLine="240"/>
                              <w:jc w:val="left"/>
                            </w:pPr>
                            <w:r w:rsidRPr="00D64DD0">
                              <w:t>Saturated Fat 3 G</w:t>
                            </w:r>
                          </w:p>
                        </w:tc>
                        <w:tc>
                          <w:tcPr>
                            <w:tcW w:w="0" w:type="auto"/>
                            <w:vAlign w:val="center"/>
                            <w:hideMark/>
                          </w:tcPr>
                          <w:p w:rsidR="00D15B10" w:rsidRPr="00D64DD0" w:rsidRDefault="00D15B10" w:rsidP="00DE53E8">
                            <w:pPr>
                              <w:spacing w:line="225" w:lineRule="atLeast"/>
                              <w:jc w:val="right"/>
                              <w:rPr>
                                <w:b/>
                                <w:bCs/>
                              </w:rPr>
                            </w:pPr>
                            <w:r w:rsidRPr="00D64DD0">
                              <w:rPr>
                                <w:b/>
                                <w:bCs/>
                              </w:rPr>
                              <w:t>15</w:t>
                            </w:r>
                          </w:p>
                        </w:tc>
                      </w:tr>
                      <w:tr w:rsidR="00D15B10" w:rsidRPr="00D64DD0" w:rsidTr="00D15B10">
                        <w:trPr>
                          <w:trHeight w:val="240"/>
                        </w:trPr>
                        <w:tc>
                          <w:tcPr>
                            <w:tcW w:w="0" w:type="auto"/>
                            <w:vAlign w:val="center"/>
                            <w:hideMark/>
                          </w:tcPr>
                          <w:p w:rsidR="00D15B10" w:rsidRPr="00D64DD0" w:rsidRDefault="00D15B10" w:rsidP="00DE53E8">
                            <w:pPr>
                              <w:spacing w:line="225" w:lineRule="atLeast"/>
                              <w:ind w:firstLine="240"/>
                              <w:jc w:val="left"/>
                            </w:pPr>
                            <w:r w:rsidRPr="00D64DD0">
                              <w:t>Trans Fat 0 G</w:t>
                            </w:r>
                          </w:p>
                        </w:tc>
                        <w:tc>
                          <w:tcPr>
                            <w:tcW w:w="0" w:type="auto"/>
                            <w:vAlign w:val="center"/>
                            <w:hideMark/>
                          </w:tcPr>
                          <w:p w:rsidR="00D15B10" w:rsidRPr="00D64DD0" w:rsidRDefault="00D15B10" w:rsidP="00DE53E8">
                            <w:pPr>
                              <w:spacing w:line="225" w:lineRule="atLeast"/>
                              <w:ind w:firstLine="240"/>
                              <w:jc w:val="left"/>
                            </w:pPr>
                          </w:p>
                        </w:tc>
                      </w:tr>
                      <w:tr w:rsidR="00D15B10" w:rsidRPr="00D64DD0" w:rsidTr="00D15B10">
                        <w:trPr>
                          <w:trHeight w:val="256"/>
                        </w:trPr>
                        <w:tc>
                          <w:tcPr>
                            <w:tcW w:w="0" w:type="auto"/>
                            <w:vAlign w:val="center"/>
                            <w:hideMark/>
                          </w:tcPr>
                          <w:p w:rsidR="00D15B10" w:rsidRPr="00D64DD0" w:rsidRDefault="00D15B10" w:rsidP="00DE53E8">
                            <w:pPr>
                              <w:spacing w:line="225" w:lineRule="atLeast"/>
                              <w:jc w:val="left"/>
                            </w:pPr>
                            <w:r w:rsidRPr="00D64DD0">
                              <w:rPr>
                                <w:b/>
                                <w:bCs/>
                              </w:rPr>
                              <w:t>Cholesterol </w:t>
                            </w:r>
                            <w:r w:rsidRPr="00D64DD0">
                              <w:t>0 Mg</w:t>
                            </w:r>
                          </w:p>
                        </w:tc>
                        <w:tc>
                          <w:tcPr>
                            <w:tcW w:w="0" w:type="auto"/>
                            <w:vAlign w:val="center"/>
                            <w:hideMark/>
                          </w:tcPr>
                          <w:p w:rsidR="00D15B10" w:rsidRPr="00D64DD0" w:rsidRDefault="00D15B10" w:rsidP="00DE53E8">
                            <w:pPr>
                              <w:spacing w:line="225" w:lineRule="atLeast"/>
                              <w:jc w:val="right"/>
                              <w:rPr>
                                <w:b/>
                                <w:bCs/>
                              </w:rPr>
                            </w:pPr>
                            <w:r w:rsidRPr="00D64DD0">
                              <w:rPr>
                                <w:b/>
                                <w:bCs/>
                              </w:rPr>
                              <w:t>0</w:t>
                            </w:r>
                          </w:p>
                        </w:tc>
                      </w:tr>
                      <w:tr w:rsidR="00D15B10" w:rsidRPr="00D64DD0" w:rsidTr="00D15B10">
                        <w:trPr>
                          <w:trHeight w:val="240"/>
                        </w:trPr>
                        <w:tc>
                          <w:tcPr>
                            <w:tcW w:w="0" w:type="auto"/>
                            <w:vAlign w:val="center"/>
                            <w:hideMark/>
                          </w:tcPr>
                          <w:p w:rsidR="00D15B10" w:rsidRPr="00D64DD0" w:rsidRDefault="00D15B10" w:rsidP="00DE53E8">
                            <w:pPr>
                              <w:spacing w:line="225" w:lineRule="atLeast"/>
                              <w:jc w:val="left"/>
                            </w:pPr>
                            <w:r w:rsidRPr="00D64DD0">
                              <w:rPr>
                                <w:b/>
                                <w:bCs/>
                              </w:rPr>
                              <w:t>Sodium </w:t>
                            </w:r>
                            <w:r w:rsidRPr="00D64DD0">
                              <w:t>420 Mg</w:t>
                            </w:r>
                          </w:p>
                        </w:tc>
                        <w:tc>
                          <w:tcPr>
                            <w:tcW w:w="0" w:type="auto"/>
                            <w:vAlign w:val="center"/>
                            <w:hideMark/>
                          </w:tcPr>
                          <w:p w:rsidR="00D15B10" w:rsidRPr="00D64DD0" w:rsidRDefault="00D15B10" w:rsidP="00DE53E8">
                            <w:pPr>
                              <w:spacing w:line="225" w:lineRule="atLeast"/>
                              <w:jc w:val="right"/>
                              <w:rPr>
                                <w:b/>
                                <w:bCs/>
                              </w:rPr>
                            </w:pPr>
                            <w:r w:rsidRPr="00D64DD0">
                              <w:rPr>
                                <w:b/>
                                <w:bCs/>
                              </w:rPr>
                              <w:t>18</w:t>
                            </w:r>
                          </w:p>
                        </w:tc>
                      </w:tr>
                      <w:tr w:rsidR="00D15B10" w:rsidRPr="00D64DD0" w:rsidTr="00D15B10">
                        <w:trPr>
                          <w:trHeight w:val="240"/>
                        </w:trPr>
                        <w:tc>
                          <w:tcPr>
                            <w:tcW w:w="0" w:type="auto"/>
                            <w:vAlign w:val="center"/>
                            <w:hideMark/>
                          </w:tcPr>
                          <w:p w:rsidR="00D15B10" w:rsidRPr="00D64DD0" w:rsidRDefault="00D15B10" w:rsidP="00DE53E8">
                            <w:pPr>
                              <w:spacing w:line="225" w:lineRule="atLeast"/>
                              <w:jc w:val="left"/>
                            </w:pPr>
                            <w:r w:rsidRPr="00D64DD0">
                              <w:rPr>
                                <w:b/>
                                <w:bCs/>
                              </w:rPr>
                              <w:t>Total Carbohydrate </w:t>
                            </w:r>
                            <w:r w:rsidRPr="00D64DD0">
                              <w:t>18 G</w:t>
                            </w:r>
                          </w:p>
                        </w:tc>
                        <w:tc>
                          <w:tcPr>
                            <w:tcW w:w="0" w:type="auto"/>
                            <w:vAlign w:val="center"/>
                            <w:hideMark/>
                          </w:tcPr>
                          <w:p w:rsidR="00D15B10" w:rsidRPr="00D64DD0" w:rsidRDefault="00D15B10" w:rsidP="00DE53E8">
                            <w:pPr>
                              <w:spacing w:line="225" w:lineRule="atLeast"/>
                              <w:jc w:val="right"/>
                              <w:rPr>
                                <w:b/>
                                <w:bCs/>
                              </w:rPr>
                            </w:pPr>
                            <w:r w:rsidRPr="00D64DD0">
                              <w:rPr>
                                <w:b/>
                                <w:bCs/>
                              </w:rPr>
                              <w:t>6</w:t>
                            </w:r>
                          </w:p>
                        </w:tc>
                      </w:tr>
                      <w:tr w:rsidR="00D15B10" w:rsidRPr="00D64DD0" w:rsidTr="00D15B10">
                        <w:trPr>
                          <w:trHeight w:val="256"/>
                        </w:trPr>
                        <w:tc>
                          <w:tcPr>
                            <w:tcW w:w="0" w:type="auto"/>
                            <w:vAlign w:val="center"/>
                            <w:hideMark/>
                          </w:tcPr>
                          <w:p w:rsidR="00D15B10" w:rsidRPr="00D64DD0" w:rsidRDefault="00D15B10" w:rsidP="00DE53E8">
                            <w:pPr>
                              <w:spacing w:line="225" w:lineRule="atLeast"/>
                              <w:ind w:firstLine="240"/>
                              <w:jc w:val="left"/>
                            </w:pPr>
                            <w:r w:rsidRPr="00D64DD0">
                              <w:t>Dietary Fiber &lt;1 G</w:t>
                            </w:r>
                          </w:p>
                        </w:tc>
                        <w:tc>
                          <w:tcPr>
                            <w:tcW w:w="0" w:type="auto"/>
                            <w:vAlign w:val="center"/>
                            <w:hideMark/>
                          </w:tcPr>
                          <w:p w:rsidR="00D15B10" w:rsidRPr="00D64DD0" w:rsidRDefault="00D15B10" w:rsidP="00DE53E8">
                            <w:pPr>
                              <w:spacing w:line="225" w:lineRule="atLeast"/>
                              <w:jc w:val="right"/>
                              <w:rPr>
                                <w:b/>
                                <w:bCs/>
                              </w:rPr>
                            </w:pPr>
                            <w:r w:rsidRPr="00D64DD0">
                              <w:rPr>
                                <w:b/>
                                <w:bCs/>
                              </w:rPr>
                              <w:t>2</w:t>
                            </w:r>
                          </w:p>
                        </w:tc>
                      </w:tr>
                      <w:tr w:rsidR="00D15B10" w:rsidRPr="00D64DD0" w:rsidTr="00D15B10">
                        <w:trPr>
                          <w:trHeight w:val="240"/>
                        </w:trPr>
                        <w:tc>
                          <w:tcPr>
                            <w:tcW w:w="0" w:type="auto"/>
                            <w:vAlign w:val="center"/>
                            <w:hideMark/>
                          </w:tcPr>
                          <w:p w:rsidR="00D15B10" w:rsidRPr="00D64DD0" w:rsidRDefault="00D15B10" w:rsidP="00DE53E8">
                            <w:pPr>
                              <w:spacing w:line="225" w:lineRule="atLeast"/>
                              <w:ind w:firstLine="240"/>
                              <w:jc w:val="left"/>
                            </w:pPr>
                            <w:r w:rsidRPr="00D64DD0">
                              <w:t>Sugars 1 G</w:t>
                            </w:r>
                          </w:p>
                        </w:tc>
                        <w:tc>
                          <w:tcPr>
                            <w:tcW w:w="0" w:type="auto"/>
                            <w:vAlign w:val="center"/>
                            <w:hideMark/>
                          </w:tcPr>
                          <w:p w:rsidR="00D15B10" w:rsidRPr="00D64DD0" w:rsidRDefault="00D15B10" w:rsidP="00DE53E8">
                            <w:pPr>
                              <w:spacing w:line="225" w:lineRule="atLeast"/>
                              <w:ind w:firstLine="240"/>
                              <w:jc w:val="left"/>
                            </w:pPr>
                          </w:p>
                        </w:tc>
                      </w:tr>
                      <w:tr w:rsidR="00D15B10" w:rsidRPr="00D64DD0" w:rsidTr="00D15B10">
                        <w:trPr>
                          <w:trHeight w:val="240"/>
                        </w:trPr>
                        <w:tc>
                          <w:tcPr>
                            <w:tcW w:w="0" w:type="auto"/>
                            <w:vAlign w:val="center"/>
                            <w:hideMark/>
                          </w:tcPr>
                          <w:p w:rsidR="00D15B10" w:rsidRPr="00D64DD0" w:rsidRDefault="00D15B10" w:rsidP="00DE53E8">
                            <w:pPr>
                              <w:spacing w:line="225" w:lineRule="atLeast"/>
                              <w:jc w:val="left"/>
                            </w:pPr>
                            <w:r w:rsidRPr="00D64DD0">
                              <w:rPr>
                                <w:b/>
                                <w:bCs/>
                              </w:rPr>
                              <w:t>Protein </w:t>
                            </w:r>
                            <w:r w:rsidRPr="00D64DD0">
                              <w:t>2 G</w:t>
                            </w:r>
                          </w:p>
                        </w:tc>
                        <w:tc>
                          <w:tcPr>
                            <w:tcW w:w="0" w:type="auto"/>
                            <w:vAlign w:val="center"/>
                            <w:hideMark/>
                          </w:tcPr>
                          <w:p w:rsidR="00D15B10" w:rsidRPr="00D64DD0" w:rsidRDefault="00D15B10" w:rsidP="00DE53E8">
                            <w:pPr>
                              <w:spacing w:line="225" w:lineRule="atLeast"/>
                              <w:jc w:val="left"/>
                            </w:pPr>
                          </w:p>
                        </w:tc>
                      </w:tr>
                    </w:tbl>
                    <w:p w:rsidR="00D15B10" w:rsidRPr="00D64DD0" w:rsidRDefault="00D15B10" w:rsidP="00DE53E8">
                      <w:pPr>
                        <w:jc w:val="left"/>
                        <w:textAlignment w:val="top"/>
                        <w:rPr>
                          <w:rFonts w:ascii="Helvetica" w:hAnsi="Helvetica" w:cs="Helvetica"/>
                          <w:vanish/>
                          <w:color w:val="444444"/>
                          <w:sz w:val="21"/>
                          <w:szCs w:val="21"/>
                        </w:rPr>
                      </w:pPr>
                    </w:p>
                    <w:tbl>
                      <w:tblPr>
                        <w:tblW w:w="3906" w:type="dxa"/>
                        <w:tblBorders>
                          <w:top w:val="single" w:sz="48" w:space="0" w:color="222222"/>
                        </w:tblBorders>
                        <w:tblCellMar>
                          <w:top w:w="15" w:type="dxa"/>
                          <w:left w:w="15" w:type="dxa"/>
                          <w:bottom w:w="15" w:type="dxa"/>
                          <w:right w:w="15" w:type="dxa"/>
                        </w:tblCellMar>
                        <w:tblLook w:val="04A0" w:firstRow="1" w:lastRow="0" w:firstColumn="1" w:lastColumn="0" w:noHBand="0" w:noVBand="1"/>
                      </w:tblPr>
                      <w:tblGrid>
                        <w:gridCol w:w="3418"/>
                        <w:gridCol w:w="488"/>
                      </w:tblGrid>
                      <w:tr w:rsidR="00D15B10" w:rsidRPr="00D64DD0" w:rsidTr="00D15B10">
                        <w:trPr>
                          <w:trHeight w:val="152"/>
                        </w:trPr>
                        <w:tc>
                          <w:tcPr>
                            <w:tcW w:w="0" w:type="auto"/>
                            <w:vAlign w:val="center"/>
                            <w:hideMark/>
                          </w:tcPr>
                          <w:p w:rsidR="00D15B10" w:rsidRPr="00D64DD0" w:rsidRDefault="00D15B10" w:rsidP="00DE53E8">
                            <w:pPr>
                              <w:spacing w:line="225" w:lineRule="atLeast"/>
                              <w:jc w:val="left"/>
                            </w:pPr>
                            <w:r w:rsidRPr="00D64DD0">
                              <w:t>Vitamin A</w:t>
                            </w:r>
                          </w:p>
                        </w:tc>
                        <w:tc>
                          <w:tcPr>
                            <w:tcW w:w="0" w:type="auto"/>
                            <w:vAlign w:val="center"/>
                            <w:hideMark/>
                          </w:tcPr>
                          <w:p w:rsidR="00D15B10" w:rsidRPr="00D64DD0" w:rsidRDefault="00D15B10" w:rsidP="00DE53E8">
                            <w:pPr>
                              <w:spacing w:line="225" w:lineRule="atLeast"/>
                              <w:jc w:val="right"/>
                              <w:rPr>
                                <w:b/>
                                <w:bCs/>
                              </w:rPr>
                            </w:pPr>
                            <w:r w:rsidRPr="00D64DD0">
                              <w:rPr>
                                <w:b/>
                                <w:bCs/>
                              </w:rPr>
                              <w:t>0</w:t>
                            </w:r>
                          </w:p>
                        </w:tc>
                      </w:tr>
                      <w:tr w:rsidR="00D15B10" w:rsidRPr="00D64DD0" w:rsidTr="00D15B10">
                        <w:trPr>
                          <w:trHeight w:val="162"/>
                        </w:trPr>
                        <w:tc>
                          <w:tcPr>
                            <w:tcW w:w="0" w:type="auto"/>
                            <w:vAlign w:val="center"/>
                            <w:hideMark/>
                          </w:tcPr>
                          <w:p w:rsidR="00D15B10" w:rsidRPr="00D64DD0" w:rsidRDefault="00D15B10" w:rsidP="00DE53E8">
                            <w:pPr>
                              <w:spacing w:line="225" w:lineRule="atLeast"/>
                              <w:jc w:val="left"/>
                            </w:pPr>
                            <w:r w:rsidRPr="00D64DD0">
                              <w:t>Vitamin C</w:t>
                            </w:r>
                          </w:p>
                        </w:tc>
                        <w:tc>
                          <w:tcPr>
                            <w:tcW w:w="0" w:type="auto"/>
                            <w:vAlign w:val="center"/>
                            <w:hideMark/>
                          </w:tcPr>
                          <w:p w:rsidR="00D15B10" w:rsidRPr="00D64DD0" w:rsidRDefault="00D15B10" w:rsidP="00DE53E8">
                            <w:pPr>
                              <w:spacing w:line="225" w:lineRule="atLeast"/>
                              <w:jc w:val="right"/>
                              <w:rPr>
                                <w:b/>
                                <w:bCs/>
                              </w:rPr>
                            </w:pPr>
                            <w:r w:rsidRPr="00D64DD0">
                              <w:rPr>
                                <w:b/>
                                <w:bCs/>
                              </w:rPr>
                              <w:t>0</w:t>
                            </w:r>
                          </w:p>
                        </w:tc>
                      </w:tr>
                      <w:tr w:rsidR="00D15B10" w:rsidRPr="00D64DD0" w:rsidTr="00D15B10">
                        <w:trPr>
                          <w:trHeight w:val="152"/>
                        </w:trPr>
                        <w:tc>
                          <w:tcPr>
                            <w:tcW w:w="0" w:type="auto"/>
                            <w:vAlign w:val="center"/>
                            <w:hideMark/>
                          </w:tcPr>
                          <w:p w:rsidR="00D15B10" w:rsidRPr="00D64DD0" w:rsidRDefault="00D15B10" w:rsidP="00DE53E8">
                            <w:pPr>
                              <w:spacing w:line="225" w:lineRule="atLeast"/>
                              <w:jc w:val="left"/>
                            </w:pPr>
                            <w:r w:rsidRPr="00D64DD0">
                              <w:t>Calcium</w:t>
                            </w:r>
                          </w:p>
                        </w:tc>
                        <w:tc>
                          <w:tcPr>
                            <w:tcW w:w="0" w:type="auto"/>
                            <w:vAlign w:val="center"/>
                            <w:hideMark/>
                          </w:tcPr>
                          <w:p w:rsidR="00D15B10" w:rsidRPr="00D64DD0" w:rsidRDefault="00D15B10" w:rsidP="00DE53E8">
                            <w:pPr>
                              <w:spacing w:line="225" w:lineRule="atLeast"/>
                              <w:jc w:val="right"/>
                              <w:rPr>
                                <w:b/>
                                <w:bCs/>
                              </w:rPr>
                            </w:pPr>
                            <w:r w:rsidRPr="00D64DD0">
                              <w:rPr>
                                <w:b/>
                                <w:bCs/>
                              </w:rPr>
                              <w:t>4</w:t>
                            </w:r>
                          </w:p>
                        </w:tc>
                      </w:tr>
                    </w:tbl>
                    <w:p w:rsidR="00D15B10" w:rsidRPr="00D64DD0" w:rsidRDefault="00D15B10" w:rsidP="00DE53E8">
                      <w:pPr>
                        <w:jc w:val="left"/>
                      </w:pPr>
                      <w:r w:rsidRPr="00D64DD0">
                        <w:rPr>
                          <w:rFonts w:ascii="Helvetica" w:hAnsi="Helvetica" w:cs="Helvetica"/>
                          <w:color w:val="444444"/>
                          <w:sz w:val="2"/>
                          <w:szCs w:val="2"/>
                        </w:rPr>
                        <w:t> </w:t>
                      </w:r>
                    </w:p>
                    <w:p w:rsidR="00D15B10" w:rsidRPr="00D64DD0" w:rsidRDefault="00D15B10" w:rsidP="00DE53E8">
                      <w:pPr>
                        <w:spacing w:before="150"/>
                        <w:jc w:val="left"/>
                        <w:textAlignment w:val="top"/>
                        <w:rPr>
                          <w:rFonts w:ascii="Helvetica" w:hAnsi="Helvetica" w:cs="Helvetica"/>
                          <w:color w:val="444444"/>
                          <w:sz w:val="18"/>
                          <w:szCs w:val="18"/>
                        </w:rPr>
                      </w:pPr>
                      <w:r w:rsidRPr="00D64DD0">
                        <w:rPr>
                          <w:rFonts w:ascii="Helvetica" w:hAnsi="Helvetica" w:cs="Helvetica"/>
                          <w:color w:val="444444"/>
                          <w:sz w:val="18"/>
                          <w:szCs w:val="18"/>
                        </w:rPr>
                        <w:t>(-) Information is currently not available for this nutrient.</w:t>
                      </w:r>
                    </w:p>
                    <w:p w:rsidR="00D15B10" w:rsidRPr="00D64DD0" w:rsidRDefault="00D15B10" w:rsidP="00DE53E8">
                      <w:pPr>
                        <w:spacing w:before="150"/>
                        <w:jc w:val="left"/>
                        <w:textAlignment w:val="top"/>
                        <w:rPr>
                          <w:rFonts w:ascii="Helvetica" w:hAnsi="Helvetica" w:cs="Helvetica"/>
                          <w:color w:val="444444"/>
                          <w:sz w:val="18"/>
                          <w:szCs w:val="18"/>
                        </w:rPr>
                      </w:pPr>
                      <w:r w:rsidRPr="00D64DD0">
                        <w:rPr>
                          <w:rFonts w:ascii="Helvetica" w:hAnsi="Helvetica" w:cs="Helvetica"/>
                          <w:color w:val="444444"/>
                          <w:sz w:val="18"/>
                          <w:szCs w:val="18"/>
                        </w:rPr>
                        <w:t>* Percent Daily Values are based on a 2,000 calorie diet. Your daily values may be higher or lower depending on your calorie needs:**</w:t>
                      </w:r>
                    </w:p>
                    <w:p w:rsidR="00D15B10" w:rsidRDefault="00D15B10"/>
                  </w:txbxContent>
                </v:textbox>
                <w10:wrap type="square"/>
              </v:shape>
            </w:pict>
          </mc:Fallback>
        </mc:AlternateContent>
      </w:r>
      <w:r w:rsidR="00AC7170" w:rsidRPr="00AC7170">
        <w:rPr>
          <w:noProof/>
        </w:rPr>
        <w:t xml:space="preserve"> </w:t>
      </w:r>
      <w:r>
        <w:rPr>
          <w:noProof/>
        </w:rPr>
        <w:drawing>
          <wp:inline distT="0" distB="0" distL="0" distR="0" wp14:anchorId="012A3DC5" wp14:editId="4C906377">
            <wp:extent cx="1594884" cy="1594884"/>
            <wp:effectExtent l="0" t="0" r="5715" b="5715"/>
            <wp:docPr id="9" name="Picture 9" descr="Red Lobster Cheddar Bay Biscuit Mix, 11.36 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Lobster Cheddar Bay Biscuit Mix, 11.36 o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312" cy="1619312"/>
                    </a:xfrm>
                    <a:prstGeom prst="rect">
                      <a:avLst/>
                    </a:prstGeom>
                    <a:noFill/>
                    <a:ln>
                      <a:noFill/>
                    </a:ln>
                  </pic:spPr>
                </pic:pic>
              </a:graphicData>
            </a:graphic>
          </wp:inline>
        </w:drawing>
      </w:r>
      <w:r>
        <w:rPr>
          <w:noProof/>
        </w:rPr>
        <w:t xml:space="preserve">                      </w:t>
      </w:r>
    </w:p>
    <w:p w:rsidR="00DE53E8" w:rsidRDefault="00DE53E8" w:rsidP="00AC7170">
      <w:pPr>
        <w:spacing w:before="150"/>
        <w:jc w:val="left"/>
        <w:textAlignment w:val="top"/>
        <w:rPr>
          <w:noProof/>
        </w:rPr>
      </w:pPr>
    </w:p>
    <w:p w:rsidR="00DE53E8" w:rsidRDefault="004A69F4" w:rsidP="00AC7170">
      <w:pPr>
        <w:spacing w:before="150"/>
        <w:jc w:val="left"/>
        <w:textAlignment w:val="top"/>
        <w:rPr>
          <w:noProof/>
        </w:rPr>
      </w:pPr>
      <w:r>
        <w:rPr>
          <w:noProof/>
        </w:rPr>
        <w:t>Additions to Red Lobster Mix</w:t>
      </w:r>
    </w:p>
    <w:p w:rsidR="00DE53E8" w:rsidRDefault="004A69F4" w:rsidP="00AC7170">
      <w:pPr>
        <w:spacing w:before="150"/>
        <w:jc w:val="left"/>
        <w:textAlignment w:val="top"/>
        <w:rPr>
          <w:noProof/>
        </w:rPr>
      </w:pPr>
      <w:r>
        <w:rPr>
          <w:noProof/>
        </w:rPr>
        <w:drawing>
          <wp:inline distT="0" distB="0" distL="0" distR="0">
            <wp:extent cx="2296795" cy="4965700"/>
            <wp:effectExtent l="0" t="0" r="8255" b="6350"/>
            <wp:docPr id="13" name="Picture 13" descr="D:\Additions to Red Lobster Cheddar Biscuit Mix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dditions to Red Lobster Cheddar Biscuit Mix Label.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6795" cy="4965700"/>
                    </a:xfrm>
                    <a:prstGeom prst="rect">
                      <a:avLst/>
                    </a:prstGeom>
                    <a:noFill/>
                    <a:ln>
                      <a:noFill/>
                    </a:ln>
                  </pic:spPr>
                </pic:pic>
              </a:graphicData>
            </a:graphic>
          </wp:inline>
        </w:drawing>
      </w:r>
    </w:p>
    <w:p w:rsidR="00DE53E8" w:rsidRDefault="00DE53E8" w:rsidP="00AC7170">
      <w:pPr>
        <w:spacing w:before="150"/>
        <w:jc w:val="left"/>
        <w:textAlignment w:val="top"/>
        <w:rPr>
          <w:noProof/>
        </w:rPr>
      </w:pPr>
    </w:p>
    <w:p w:rsidR="005D15D4" w:rsidRDefault="00AC7170" w:rsidP="00AC7170">
      <w:pPr>
        <w:spacing w:before="150"/>
        <w:jc w:val="left"/>
        <w:textAlignment w:val="top"/>
        <w:rPr>
          <w:rFonts w:ascii="Helvetica" w:hAnsi="Helvetica" w:cs="Helvetica"/>
          <w:color w:val="444444"/>
        </w:rPr>
      </w:pPr>
      <w:r w:rsidRPr="00AC7170">
        <w:rPr>
          <w:rFonts w:ascii="Helvetica" w:hAnsi="Helvetica" w:cs="Helvetica"/>
          <w:noProof/>
          <w:color w:val="444444"/>
        </w:rPr>
        <mc:AlternateContent>
          <mc:Choice Requires="wps">
            <w:drawing>
              <wp:anchor distT="45720" distB="45720" distL="114300" distR="114300" simplePos="0" relativeHeight="251659264" behindDoc="0" locked="0" layoutInCell="1" allowOverlap="1" wp14:anchorId="6FD8FD17" wp14:editId="727261A0">
                <wp:simplePos x="0" y="0"/>
                <wp:positionH relativeFrom="column">
                  <wp:posOffset>1642110</wp:posOffset>
                </wp:positionH>
                <wp:positionV relativeFrom="paragraph">
                  <wp:posOffset>180975</wp:posOffset>
                </wp:positionV>
                <wp:extent cx="3061970" cy="5135245"/>
                <wp:effectExtent l="0" t="0" r="2413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5135245"/>
                        </a:xfrm>
                        <a:prstGeom prst="rect">
                          <a:avLst/>
                        </a:prstGeom>
                        <a:solidFill>
                          <a:srgbClr val="FFFFFF"/>
                        </a:solidFill>
                        <a:ln w="9525">
                          <a:solidFill>
                            <a:srgbClr val="000000"/>
                          </a:solidFill>
                          <a:miter lim="800000"/>
                          <a:headEnd/>
                          <a:tailEnd/>
                        </a:ln>
                      </wps:spPr>
                      <wps:txbx>
                        <w:txbxContent>
                          <w:p w:rsidR="00D15B10" w:rsidRDefault="00D15B10" w:rsidP="00AC7170">
                            <w:pPr>
                              <w:spacing w:line="420" w:lineRule="atLeast"/>
                              <w:jc w:val="left"/>
                              <w:textAlignment w:val="top"/>
                              <w:outlineLvl w:val="3"/>
                              <w:rPr>
                                <w:rFonts w:ascii="Helvetica" w:hAnsi="Helvetica" w:cs="Helvetica"/>
                                <w:b/>
                                <w:bCs/>
                                <w:color w:val="222222"/>
                                <w:sz w:val="38"/>
                                <w:szCs w:val="38"/>
                              </w:rPr>
                            </w:pPr>
                            <w:r w:rsidRPr="005D15D4">
                              <w:rPr>
                                <w:rFonts w:ascii="Helvetica" w:hAnsi="Helvetica" w:cs="Helvetica"/>
                                <w:b/>
                                <w:bCs/>
                                <w:color w:val="222222"/>
                                <w:sz w:val="38"/>
                                <w:szCs w:val="38"/>
                              </w:rPr>
                              <w:t>Nutrition Facts</w:t>
                            </w:r>
                            <w:r>
                              <w:rPr>
                                <w:rFonts w:ascii="Helvetica" w:hAnsi="Helvetica" w:cs="Helvetica"/>
                                <w:b/>
                                <w:bCs/>
                                <w:color w:val="222222"/>
                                <w:sz w:val="38"/>
                                <w:szCs w:val="38"/>
                              </w:rPr>
                              <w:t xml:space="preserve"> </w:t>
                            </w:r>
                          </w:p>
                          <w:p w:rsidR="00D15B10" w:rsidRPr="005D15D4" w:rsidRDefault="00D15B10" w:rsidP="00AC7170">
                            <w:pPr>
                              <w:spacing w:line="420" w:lineRule="atLeast"/>
                              <w:jc w:val="left"/>
                              <w:textAlignment w:val="top"/>
                              <w:outlineLvl w:val="3"/>
                              <w:rPr>
                                <w:rFonts w:ascii="Helvetica" w:hAnsi="Helvetica" w:cs="Helvetica"/>
                                <w:b/>
                                <w:bCs/>
                                <w:color w:val="222222"/>
                                <w:sz w:val="20"/>
                                <w:szCs w:val="20"/>
                              </w:rPr>
                            </w:pPr>
                            <w:r>
                              <w:rPr>
                                <w:rFonts w:ascii="Helvetica" w:hAnsi="Helvetica" w:cs="Helvetica"/>
                                <w:b/>
                                <w:bCs/>
                                <w:color w:val="222222"/>
                                <w:sz w:val="20"/>
                                <w:szCs w:val="20"/>
                              </w:rPr>
                              <w:t>Bisquick C</w:t>
                            </w:r>
                            <w:r w:rsidRPr="005D15D4">
                              <w:rPr>
                                <w:rFonts w:ascii="Helvetica" w:hAnsi="Helvetica" w:cs="Helvetica"/>
                                <w:b/>
                                <w:bCs/>
                                <w:color w:val="222222"/>
                                <w:sz w:val="20"/>
                                <w:szCs w:val="20"/>
                              </w:rPr>
                              <w:t>omplete Cheese Garlic Biscuits</w:t>
                            </w:r>
                          </w:p>
                          <w:p w:rsidR="00D15B10" w:rsidRPr="005D15D4" w:rsidRDefault="00D15B10" w:rsidP="00AC7170">
                            <w:pPr>
                              <w:jc w:val="left"/>
                              <w:textAlignment w:val="top"/>
                              <w:rPr>
                                <w:rFonts w:ascii="Helvetica" w:hAnsi="Helvetica" w:cs="Helvetica"/>
                                <w:color w:val="444444"/>
                                <w:sz w:val="21"/>
                                <w:szCs w:val="21"/>
                              </w:rPr>
                            </w:pPr>
                            <w:r w:rsidRPr="005D15D4">
                              <w:rPr>
                                <w:rFonts w:ascii="Helvetica" w:hAnsi="Helvetica" w:cs="Helvetica"/>
                                <w:color w:val="444444"/>
                                <w:sz w:val="21"/>
                                <w:szCs w:val="21"/>
                              </w:rPr>
                              <w:t>Serving Size 37 G</w:t>
                            </w:r>
                          </w:p>
                          <w:p w:rsidR="00D15B10" w:rsidRPr="005D15D4" w:rsidRDefault="00D15B10" w:rsidP="00AC7170">
                            <w:pPr>
                              <w:jc w:val="left"/>
                              <w:textAlignment w:val="top"/>
                              <w:rPr>
                                <w:rFonts w:ascii="Helvetica" w:hAnsi="Helvetica" w:cs="Helvetica"/>
                                <w:color w:val="444444"/>
                                <w:sz w:val="21"/>
                                <w:szCs w:val="21"/>
                              </w:rPr>
                            </w:pPr>
                            <w:r w:rsidRPr="005D15D4">
                              <w:rPr>
                                <w:rFonts w:ascii="Helvetica" w:hAnsi="Helvetica" w:cs="Helvetica"/>
                                <w:color w:val="444444"/>
                                <w:sz w:val="21"/>
                                <w:szCs w:val="21"/>
                              </w:rPr>
                              <w:t>Servings Per Container 6</w:t>
                            </w:r>
                          </w:p>
                          <w:tbl>
                            <w:tblPr>
                              <w:tblW w:w="4108" w:type="dxa"/>
                              <w:tblBorders>
                                <w:top w:val="single" w:sz="48" w:space="0" w:color="222222"/>
                              </w:tblBorders>
                              <w:tblCellMar>
                                <w:top w:w="15" w:type="dxa"/>
                                <w:left w:w="15" w:type="dxa"/>
                                <w:bottom w:w="15" w:type="dxa"/>
                                <w:right w:w="15" w:type="dxa"/>
                              </w:tblCellMar>
                              <w:tblLook w:val="04A0" w:firstRow="1" w:lastRow="0" w:firstColumn="1" w:lastColumn="0" w:noHBand="0" w:noVBand="1"/>
                            </w:tblPr>
                            <w:tblGrid>
                              <w:gridCol w:w="3442"/>
                              <w:gridCol w:w="666"/>
                            </w:tblGrid>
                            <w:tr w:rsidR="00D15B10" w:rsidRPr="005D15D4" w:rsidTr="00D15B10">
                              <w:trPr>
                                <w:trHeight w:val="270"/>
                              </w:trPr>
                              <w:tc>
                                <w:tcPr>
                                  <w:tcW w:w="0" w:type="auto"/>
                                  <w:gridSpan w:val="2"/>
                                  <w:vAlign w:val="center"/>
                                  <w:hideMark/>
                                </w:tcPr>
                                <w:p w:rsidR="00D15B10" w:rsidRPr="005D15D4" w:rsidRDefault="00D15B10" w:rsidP="00AC7170">
                                  <w:pPr>
                                    <w:spacing w:line="225" w:lineRule="atLeast"/>
                                    <w:jc w:val="left"/>
                                  </w:pPr>
                                  <w:r w:rsidRPr="005D15D4">
                                    <w:t>Amount Per Serving</w:t>
                                  </w:r>
                                </w:p>
                              </w:tc>
                            </w:tr>
                            <w:tr w:rsidR="00D15B10" w:rsidRPr="005D15D4" w:rsidTr="00D15B10">
                              <w:trPr>
                                <w:trHeight w:val="287"/>
                              </w:trPr>
                              <w:tc>
                                <w:tcPr>
                                  <w:tcW w:w="0" w:type="auto"/>
                                  <w:vAlign w:val="center"/>
                                  <w:hideMark/>
                                </w:tcPr>
                                <w:p w:rsidR="00D15B10" w:rsidRPr="005D15D4" w:rsidRDefault="00D15B10" w:rsidP="004F2D6E">
                                  <w:pPr>
                                    <w:spacing w:line="225" w:lineRule="atLeast"/>
                                    <w:jc w:val="left"/>
                                  </w:pPr>
                                  <w:r w:rsidRPr="005D15D4">
                                    <w:rPr>
                                      <w:b/>
                                      <w:bCs/>
                                    </w:rPr>
                                    <w:t>Calories</w:t>
                                  </w:r>
                                </w:p>
                              </w:tc>
                              <w:tc>
                                <w:tcPr>
                                  <w:tcW w:w="0" w:type="auto"/>
                                  <w:vAlign w:val="center"/>
                                  <w:hideMark/>
                                </w:tcPr>
                                <w:p w:rsidR="00D15B10" w:rsidRPr="005D15D4" w:rsidRDefault="00D15B10" w:rsidP="00AC7170">
                                  <w:pPr>
                                    <w:spacing w:line="225" w:lineRule="atLeast"/>
                                    <w:jc w:val="right"/>
                                  </w:pPr>
                                  <w:r w:rsidRPr="005D15D4">
                                    <w:t>160</w:t>
                                  </w:r>
                                </w:p>
                              </w:tc>
                            </w:tr>
                            <w:tr w:rsidR="00D15B10" w:rsidRPr="005D15D4" w:rsidTr="00D15B10">
                              <w:trPr>
                                <w:trHeight w:val="270"/>
                              </w:trPr>
                              <w:tc>
                                <w:tcPr>
                                  <w:tcW w:w="0" w:type="auto"/>
                                  <w:vAlign w:val="center"/>
                                  <w:hideMark/>
                                </w:tcPr>
                                <w:p w:rsidR="00D15B10" w:rsidRPr="005D15D4" w:rsidRDefault="00D15B10" w:rsidP="00AC7170">
                                  <w:pPr>
                                    <w:spacing w:line="225" w:lineRule="atLeast"/>
                                    <w:ind w:firstLine="240"/>
                                    <w:jc w:val="left"/>
                                  </w:pPr>
                                  <w:r w:rsidRPr="005D15D4">
                                    <w:t>Calories From Fat</w:t>
                                  </w:r>
                                </w:p>
                              </w:tc>
                              <w:tc>
                                <w:tcPr>
                                  <w:tcW w:w="0" w:type="auto"/>
                                  <w:vAlign w:val="center"/>
                                  <w:hideMark/>
                                </w:tcPr>
                                <w:p w:rsidR="00D15B10" w:rsidRPr="005D15D4" w:rsidRDefault="00D15B10" w:rsidP="00AC7170">
                                  <w:pPr>
                                    <w:spacing w:line="225" w:lineRule="atLeast"/>
                                    <w:jc w:val="right"/>
                                  </w:pPr>
                                  <w:r w:rsidRPr="005D15D4">
                                    <w:t>70</w:t>
                                  </w:r>
                                </w:p>
                              </w:tc>
                            </w:tr>
                          </w:tbl>
                          <w:p w:rsidR="00D15B10" w:rsidRPr="005D15D4" w:rsidRDefault="00D15B10" w:rsidP="00AC7170">
                            <w:pPr>
                              <w:jc w:val="left"/>
                              <w:textAlignment w:val="top"/>
                              <w:rPr>
                                <w:rFonts w:ascii="Helvetica" w:hAnsi="Helvetica" w:cs="Helvetica"/>
                                <w:vanish/>
                                <w:color w:val="444444"/>
                                <w:sz w:val="21"/>
                                <w:szCs w:val="21"/>
                              </w:rPr>
                            </w:pPr>
                          </w:p>
                          <w:tbl>
                            <w:tblPr>
                              <w:tblW w:w="4110" w:type="dxa"/>
                              <w:tblBorders>
                                <w:top w:val="single" w:sz="36" w:space="0" w:color="222222"/>
                              </w:tblBorders>
                              <w:tblCellMar>
                                <w:top w:w="15" w:type="dxa"/>
                                <w:left w:w="15" w:type="dxa"/>
                                <w:bottom w:w="15" w:type="dxa"/>
                                <w:right w:w="15" w:type="dxa"/>
                              </w:tblCellMar>
                              <w:tblLook w:val="04A0" w:firstRow="1" w:lastRow="0" w:firstColumn="1" w:lastColumn="0" w:noHBand="0" w:noVBand="1"/>
                            </w:tblPr>
                            <w:tblGrid>
                              <w:gridCol w:w="3727"/>
                              <w:gridCol w:w="383"/>
                            </w:tblGrid>
                            <w:tr w:rsidR="00D15B10" w:rsidRPr="005D15D4" w:rsidTr="00D15B10">
                              <w:trPr>
                                <w:trHeight w:val="241"/>
                              </w:trPr>
                              <w:tc>
                                <w:tcPr>
                                  <w:tcW w:w="0" w:type="auto"/>
                                  <w:gridSpan w:val="2"/>
                                  <w:vAlign w:val="center"/>
                                  <w:hideMark/>
                                </w:tcPr>
                                <w:p w:rsidR="00D15B10" w:rsidRPr="005D15D4" w:rsidRDefault="00D15B10" w:rsidP="00AC7170">
                                  <w:pPr>
                                    <w:spacing w:line="225" w:lineRule="atLeast"/>
                                    <w:jc w:val="right"/>
                                    <w:rPr>
                                      <w:b/>
                                      <w:bCs/>
                                    </w:rPr>
                                  </w:pPr>
                                  <w:r w:rsidRPr="005D15D4">
                                    <w:rPr>
                                      <w:b/>
                                      <w:bCs/>
                                    </w:rPr>
                                    <w:t>% Daily Value</w:t>
                                  </w:r>
                                </w:p>
                              </w:tc>
                            </w:tr>
                            <w:tr w:rsidR="00D15B10" w:rsidRPr="005D15D4" w:rsidTr="00D15B10">
                              <w:trPr>
                                <w:trHeight w:val="227"/>
                              </w:trPr>
                              <w:tc>
                                <w:tcPr>
                                  <w:tcW w:w="0" w:type="auto"/>
                                  <w:vAlign w:val="center"/>
                                  <w:hideMark/>
                                </w:tcPr>
                                <w:p w:rsidR="00D15B10" w:rsidRPr="005D15D4" w:rsidRDefault="00D15B10" w:rsidP="00AC7170">
                                  <w:pPr>
                                    <w:spacing w:line="225" w:lineRule="atLeast"/>
                                    <w:jc w:val="left"/>
                                  </w:pPr>
                                  <w:r w:rsidRPr="005D15D4">
                                    <w:rPr>
                                      <w:b/>
                                      <w:bCs/>
                                    </w:rPr>
                                    <w:t>Total Fat </w:t>
                                  </w:r>
                                  <w:r w:rsidRPr="005D15D4">
                                    <w:t>7 G</w:t>
                                  </w:r>
                                </w:p>
                              </w:tc>
                              <w:tc>
                                <w:tcPr>
                                  <w:tcW w:w="0" w:type="auto"/>
                                  <w:vAlign w:val="center"/>
                                  <w:hideMark/>
                                </w:tcPr>
                                <w:p w:rsidR="00D15B10" w:rsidRPr="005D15D4" w:rsidRDefault="00D15B10" w:rsidP="00AC7170">
                                  <w:pPr>
                                    <w:spacing w:line="225" w:lineRule="atLeast"/>
                                    <w:jc w:val="right"/>
                                    <w:rPr>
                                      <w:b/>
                                      <w:bCs/>
                                    </w:rPr>
                                  </w:pPr>
                                  <w:r w:rsidRPr="005D15D4">
                                    <w:rPr>
                                      <w:b/>
                                      <w:bCs/>
                                    </w:rPr>
                                    <w:t>11</w:t>
                                  </w:r>
                                </w:p>
                              </w:tc>
                            </w:tr>
                            <w:tr w:rsidR="00D15B10" w:rsidRPr="005D15D4" w:rsidTr="00D15B10">
                              <w:trPr>
                                <w:trHeight w:val="227"/>
                              </w:trPr>
                              <w:tc>
                                <w:tcPr>
                                  <w:tcW w:w="0" w:type="auto"/>
                                  <w:vAlign w:val="center"/>
                                  <w:hideMark/>
                                </w:tcPr>
                                <w:p w:rsidR="00D15B10" w:rsidRPr="005D15D4" w:rsidRDefault="00D15B10" w:rsidP="00AC7170">
                                  <w:pPr>
                                    <w:spacing w:line="225" w:lineRule="atLeast"/>
                                    <w:ind w:firstLine="240"/>
                                    <w:jc w:val="left"/>
                                  </w:pPr>
                                  <w:r w:rsidRPr="005D15D4">
                                    <w:t>Saturated Fat 2.5 G</w:t>
                                  </w:r>
                                </w:p>
                              </w:tc>
                              <w:tc>
                                <w:tcPr>
                                  <w:tcW w:w="0" w:type="auto"/>
                                  <w:vAlign w:val="center"/>
                                  <w:hideMark/>
                                </w:tcPr>
                                <w:p w:rsidR="00D15B10" w:rsidRPr="005D15D4" w:rsidRDefault="00D15B10" w:rsidP="00AC7170">
                                  <w:pPr>
                                    <w:spacing w:line="225" w:lineRule="atLeast"/>
                                    <w:jc w:val="right"/>
                                    <w:rPr>
                                      <w:b/>
                                      <w:bCs/>
                                    </w:rPr>
                                  </w:pPr>
                                  <w:r w:rsidRPr="005D15D4">
                                    <w:rPr>
                                      <w:b/>
                                      <w:bCs/>
                                    </w:rPr>
                                    <w:t>11</w:t>
                                  </w:r>
                                </w:p>
                              </w:tc>
                            </w:tr>
                            <w:tr w:rsidR="00D15B10" w:rsidRPr="005D15D4" w:rsidTr="00D15B10">
                              <w:trPr>
                                <w:trHeight w:val="227"/>
                              </w:trPr>
                              <w:tc>
                                <w:tcPr>
                                  <w:tcW w:w="0" w:type="auto"/>
                                  <w:vAlign w:val="center"/>
                                  <w:hideMark/>
                                </w:tcPr>
                                <w:p w:rsidR="00D15B10" w:rsidRPr="005D15D4" w:rsidRDefault="00D15B10" w:rsidP="00AC7170">
                                  <w:pPr>
                                    <w:spacing w:line="225" w:lineRule="atLeast"/>
                                    <w:ind w:firstLine="240"/>
                                    <w:jc w:val="left"/>
                                  </w:pPr>
                                  <w:r w:rsidRPr="005D15D4">
                                    <w:t>Trans Fat 2.5 G</w:t>
                                  </w:r>
                                </w:p>
                              </w:tc>
                              <w:tc>
                                <w:tcPr>
                                  <w:tcW w:w="0" w:type="auto"/>
                                  <w:vAlign w:val="center"/>
                                  <w:hideMark/>
                                </w:tcPr>
                                <w:p w:rsidR="00D15B10" w:rsidRPr="005D15D4" w:rsidRDefault="00D15B10" w:rsidP="00AC7170">
                                  <w:pPr>
                                    <w:spacing w:line="225" w:lineRule="atLeast"/>
                                    <w:ind w:firstLine="240"/>
                                    <w:jc w:val="left"/>
                                  </w:pPr>
                                </w:p>
                              </w:tc>
                            </w:tr>
                            <w:tr w:rsidR="00D15B10" w:rsidRPr="005D15D4" w:rsidTr="00D15B10">
                              <w:trPr>
                                <w:trHeight w:val="241"/>
                              </w:trPr>
                              <w:tc>
                                <w:tcPr>
                                  <w:tcW w:w="0" w:type="auto"/>
                                  <w:vAlign w:val="center"/>
                                  <w:hideMark/>
                                </w:tcPr>
                                <w:p w:rsidR="00D15B10" w:rsidRPr="005D15D4" w:rsidRDefault="00D15B10" w:rsidP="00AC7170">
                                  <w:pPr>
                                    <w:spacing w:line="225" w:lineRule="atLeast"/>
                                    <w:jc w:val="left"/>
                                  </w:pPr>
                                  <w:r w:rsidRPr="005D15D4">
                                    <w:rPr>
                                      <w:b/>
                                      <w:bCs/>
                                    </w:rPr>
                                    <w:t>Cholesterol </w:t>
                                  </w:r>
                                  <w:r w:rsidRPr="005D15D4">
                                    <w:t>0 Mg</w:t>
                                  </w:r>
                                </w:p>
                              </w:tc>
                              <w:tc>
                                <w:tcPr>
                                  <w:tcW w:w="0" w:type="auto"/>
                                  <w:vAlign w:val="center"/>
                                  <w:hideMark/>
                                </w:tcPr>
                                <w:p w:rsidR="00D15B10" w:rsidRPr="005D15D4" w:rsidRDefault="00D15B10" w:rsidP="00AC7170">
                                  <w:pPr>
                                    <w:spacing w:line="225" w:lineRule="atLeast"/>
                                    <w:jc w:val="right"/>
                                    <w:rPr>
                                      <w:b/>
                                      <w:bCs/>
                                    </w:rPr>
                                  </w:pPr>
                                  <w:r w:rsidRPr="005D15D4">
                                    <w:rPr>
                                      <w:b/>
                                      <w:bCs/>
                                    </w:rPr>
                                    <w:t>0</w:t>
                                  </w:r>
                                </w:p>
                              </w:tc>
                            </w:tr>
                            <w:tr w:rsidR="00D15B10" w:rsidRPr="005D15D4" w:rsidTr="00D15B10">
                              <w:trPr>
                                <w:trHeight w:val="227"/>
                              </w:trPr>
                              <w:tc>
                                <w:tcPr>
                                  <w:tcW w:w="0" w:type="auto"/>
                                  <w:vAlign w:val="center"/>
                                  <w:hideMark/>
                                </w:tcPr>
                                <w:p w:rsidR="00D15B10" w:rsidRPr="005D15D4" w:rsidRDefault="00D15B10" w:rsidP="00AC7170">
                                  <w:pPr>
                                    <w:spacing w:line="225" w:lineRule="atLeast"/>
                                    <w:jc w:val="left"/>
                                  </w:pPr>
                                  <w:r w:rsidRPr="005D15D4">
                                    <w:rPr>
                                      <w:b/>
                                      <w:bCs/>
                                    </w:rPr>
                                    <w:t>Sodium </w:t>
                                  </w:r>
                                  <w:r w:rsidRPr="005D15D4">
                                    <w:t>350 Mg</w:t>
                                  </w:r>
                                </w:p>
                              </w:tc>
                              <w:tc>
                                <w:tcPr>
                                  <w:tcW w:w="0" w:type="auto"/>
                                  <w:vAlign w:val="center"/>
                                  <w:hideMark/>
                                </w:tcPr>
                                <w:p w:rsidR="00D15B10" w:rsidRPr="005D15D4" w:rsidRDefault="00D15B10" w:rsidP="00AC7170">
                                  <w:pPr>
                                    <w:spacing w:line="225" w:lineRule="atLeast"/>
                                    <w:jc w:val="right"/>
                                    <w:rPr>
                                      <w:b/>
                                      <w:bCs/>
                                    </w:rPr>
                                  </w:pPr>
                                  <w:r w:rsidRPr="005D15D4">
                                    <w:rPr>
                                      <w:b/>
                                      <w:bCs/>
                                    </w:rPr>
                                    <w:t>14</w:t>
                                  </w:r>
                                </w:p>
                              </w:tc>
                            </w:tr>
                            <w:tr w:rsidR="00D15B10" w:rsidRPr="005D15D4" w:rsidTr="00D15B10">
                              <w:trPr>
                                <w:trHeight w:val="227"/>
                              </w:trPr>
                              <w:tc>
                                <w:tcPr>
                                  <w:tcW w:w="0" w:type="auto"/>
                                  <w:vAlign w:val="center"/>
                                  <w:hideMark/>
                                </w:tcPr>
                                <w:p w:rsidR="00D15B10" w:rsidRPr="005D15D4" w:rsidRDefault="00D15B10" w:rsidP="00AC7170">
                                  <w:pPr>
                                    <w:spacing w:line="225" w:lineRule="atLeast"/>
                                    <w:jc w:val="left"/>
                                  </w:pPr>
                                  <w:r w:rsidRPr="005D15D4">
                                    <w:rPr>
                                      <w:b/>
                                      <w:bCs/>
                                    </w:rPr>
                                    <w:t>Potassium </w:t>
                                  </w:r>
                                  <w:r w:rsidRPr="005D15D4">
                                    <w:t>55 Mg</w:t>
                                  </w:r>
                                </w:p>
                              </w:tc>
                              <w:tc>
                                <w:tcPr>
                                  <w:tcW w:w="0" w:type="auto"/>
                                  <w:vAlign w:val="center"/>
                                  <w:hideMark/>
                                </w:tcPr>
                                <w:p w:rsidR="00D15B10" w:rsidRPr="005D15D4" w:rsidRDefault="00D15B10" w:rsidP="00AC7170">
                                  <w:pPr>
                                    <w:spacing w:line="225" w:lineRule="atLeast"/>
                                    <w:jc w:val="right"/>
                                    <w:rPr>
                                      <w:b/>
                                      <w:bCs/>
                                    </w:rPr>
                                  </w:pPr>
                                  <w:r w:rsidRPr="005D15D4">
                                    <w:rPr>
                                      <w:b/>
                                      <w:bCs/>
                                    </w:rPr>
                                    <w:t>2</w:t>
                                  </w:r>
                                </w:p>
                              </w:tc>
                            </w:tr>
                            <w:tr w:rsidR="00D15B10" w:rsidRPr="005D15D4" w:rsidTr="00D15B10">
                              <w:trPr>
                                <w:trHeight w:val="241"/>
                              </w:trPr>
                              <w:tc>
                                <w:tcPr>
                                  <w:tcW w:w="0" w:type="auto"/>
                                  <w:vAlign w:val="center"/>
                                  <w:hideMark/>
                                </w:tcPr>
                                <w:p w:rsidR="00D15B10" w:rsidRPr="005D15D4" w:rsidRDefault="00D15B10" w:rsidP="00AC7170">
                                  <w:pPr>
                                    <w:spacing w:line="225" w:lineRule="atLeast"/>
                                    <w:jc w:val="left"/>
                                  </w:pPr>
                                  <w:r w:rsidRPr="005D15D4">
                                    <w:rPr>
                                      <w:b/>
                                      <w:bCs/>
                                    </w:rPr>
                                    <w:t>Total Carbohydrate </w:t>
                                  </w:r>
                                  <w:r w:rsidRPr="005D15D4">
                                    <w:t>22 G</w:t>
                                  </w:r>
                                </w:p>
                              </w:tc>
                              <w:tc>
                                <w:tcPr>
                                  <w:tcW w:w="0" w:type="auto"/>
                                  <w:vAlign w:val="center"/>
                                  <w:hideMark/>
                                </w:tcPr>
                                <w:p w:rsidR="00D15B10" w:rsidRPr="005D15D4" w:rsidRDefault="00D15B10" w:rsidP="00AC7170">
                                  <w:pPr>
                                    <w:spacing w:line="225" w:lineRule="atLeast"/>
                                    <w:jc w:val="right"/>
                                    <w:rPr>
                                      <w:b/>
                                      <w:bCs/>
                                    </w:rPr>
                                  </w:pPr>
                                  <w:r w:rsidRPr="005D15D4">
                                    <w:rPr>
                                      <w:b/>
                                      <w:bCs/>
                                    </w:rPr>
                                    <w:t>7</w:t>
                                  </w:r>
                                </w:p>
                              </w:tc>
                            </w:tr>
                            <w:tr w:rsidR="00D15B10" w:rsidRPr="005D15D4" w:rsidTr="00D15B10">
                              <w:trPr>
                                <w:trHeight w:val="227"/>
                              </w:trPr>
                              <w:tc>
                                <w:tcPr>
                                  <w:tcW w:w="0" w:type="auto"/>
                                  <w:vAlign w:val="center"/>
                                  <w:hideMark/>
                                </w:tcPr>
                                <w:p w:rsidR="00D15B10" w:rsidRPr="005D15D4" w:rsidRDefault="00D15B10" w:rsidP="00AC7170">
                                  <w:pPr>
                                    <w:spacing w:line="225" w:lineRule="atLeast"/>
                                    <w:ind w:firstLine="240"/>
                                    <w:jc w:val="left"/>
                                  </w:pPr>
                                  <w:r w:rsidRPr="005D15D4">
                                    <w:t>Dietary Fiber &lt;1 G</w:t>
                                  </w:r>
                                </w:p>
                              </w:tc>
                              <w:tc>
                                <w:tcPr>
                                  <w:tcW w:w="0" w:type="auto"/>
                                  <w:vAlign w:val="center"/>
                                  <w:hideMark/>
                                </w:tcPr>
                                <w:p w:rsidR="00D15B10" w:rsidRPr="005D15D4" w:rsidRDefault="00D15B10" w:rsidP="00AC7170">
                                  <w:pPr>
                                    <w:spacing w:line="225" w:lineRule="atLeast"/>
                                    <w:jc w:val="right"/>
                                    <w:rPr>
                                      <w:b/>
                                      <w:bCs/>
                                    </w:rPr>
                                  </w:pPr>
                                  <w:r w:rsidRPr="005D15D4">
                                    <w:rPr>
                                      <w:b/>
                                      <w:bCs/>
                                    </w:rPr>
                                    <w:t>2</w:t>
                                  </w:r>
                                </w:p>
                              </w:tc>
                            </w:tr>
                            <w:tr w:rsidR="00D15B10" w:rsidRPr="005D15D4" w:rsidTr="00D15B10">
                              <w:trPr>
                                <w:trHeight w:val="227"/>
                              </w:trPr>
                              <w:tc>
                                <w:tcPr>
                                  <w:tcW w:w="0" w:type="auto"/>
                                  <w:vAlign w:val="center"/>
                                  <w:hideMark/>
                                </w:tcPr>
                                <w:p w:rsidR="00D15B10" w:rsidRPr="005D15D4" w:rsidRDefault="00D15B10" w:rsidP="00AC7170">
                                  <w:pPr>
                                    <w:spacing w:line="225" w:lineRule="atLeast"/>
                                    <w:ind w:firstLine="240"/>
                                    <w:jc w:val="left"/>
                                  </w:pPr>
                                  <w:r w:rsidRPr="005D15D4">
                                    <w:t>Sugars 2 G</w:t>
                                  </w:r>
                                </w:p>
                              </w:tc>
                              <w:tc>
                                <w:tcPr>
                                  <w:tcW w:w="0" w:type="auto"/>
                                  <w:vAlign w:val="center"/>
                                  <w:hideMark/>
                                </w:tcPr>
                                <w:p w:rsidR="00D15B10" w:rsidRPr="005D15D4" w:rsidRDefault="00D15B10" w:rsidP="00AC7170">
                                  <w:pPr>
                                    <w:spacing w:line="225" w:lineRule="atLeast"/>
                                    <w:ind w:firstLine="240"/>
                                    <w:jc w:val="left"/>
                                  </w:pPr>
                                </w:p>
                              </w:tc>
                            </w:tr>
                            <w:tr w:rsidR="00D15B10" w:rsidRPr="005D15D4" w:rsidTr="00D15B10">
                              <w:trPr>
                                <w:trHeight w:val="227"/>
                              </w:trPr>
                              <w:tc>
                                <w:tcPr>
                                  <w:tcW w:w="0" w:type="auto"/>
                                  <w:vAlign w:val="center"/>
                                  <w:hideMark/>
                                </w:tcPr>
                                <w:p w:rsidR="00D15B10" w:rsidRPr="005D15D4" w:rsidRDefault="00D15B10" w:rsidP="00AC7170">
                                  <w:pPr>
                                    <w:spacing w:line="225" w:lineRule="atLeast"/>
                                    <w:jc w:val="left"/>
                                  </w:pPr>
                                  <w:r w:rsidRPr="005D15D4">
                                    <w:rPr>
                                      <w:b/>
                                      <w:bCs/>
                                    </w:rPr>
                                    <w:t>Protein </w:t>
                                  </w:r>
                                  <w:r w:rsidRPr="005D15D4">
                                    <w:t>2 G</w:t>
                                  </w:r>
                                </w:p>
                              </w:tc>
                              <w:tc>
                                <w:tcPr>
                                  <w:tcW w:w="0" w:type="auto"/>
                                  <w:vAlign w:val="center"/>
                                  <w:hideMark/>
                                </w:tcPr>
                                <w:p w:rsidR="00D15B10" w:rsidRPr="005D15D4" w:rsidRDefault="00D15B10" w:rsidP="00AC7170">
                                  <w:pPr>
                                    <w:spacing w:line="225" w:lineRule="atLeast"/>
                                    <w:jc w:val="left"/>
                                  </w:pPr>
                                </w:p>
                              </w:tc>
                            </w:tr>
                          </w:tbl>
                          <w:p w:rsidR="00D15B10" w:rsidRPr="005D15D4" w:rsidRDefault="00D15B10" w:rsidP="00AC7170">
                            <w:pPr>
                              <w:jc w:val="left"/>
                              <w:textAlignment w:val="top"/>
                              <w:rPr>
                                <w:rFonts w:ascii="Helvetica" w:hAnsi="Helvetica" w:cs="Helvetica"/>
                                <w:vanish/>
                                <w:color w:val="444444"/>
                                <w:sz w:val="21"/>
                                <w:szCs w:val="21"/>
                              </w:rPr>
                            </w:pPr>
                          </w:p>
                          <w:tbl>
                            <w:tblPr>
                              <w:tblW w:w="4140" w:type="dxa"/>
                              <w:tblBorders>
                                <w:top w:val="single" w:sz="48" w:space="0" w:color="222222"/>
                              </w:tblBorders>
                              <w:tblCellMar>
                                <w:top w:w="15" w:type="dxa"/>
                                <w:left w:w="15" w:type="dxa"/>
                                <w:bottom w:w="15" w:type="dxa"/>
                                <w:right w:w="15" w:type="dxa"/>
                              </w:tblCellMar>
                              <w:tblLook w:val="04A0" w:firstRow="1" w:lastRow="0" w:firstColumn="1" w:lastColumn="0" w:noHBand="0" w:noVBand="1"/>
                            </w:tblPr>
                            <w:tblGrid>
                              <w:gridCol w:w="3298"/>
                              <w:gridCol w:w="842"/>
                            </w:tblGrid>
                            <w:tr w:rsidR="00D15B10" w:rsidRPr="005D15D4" w:rsidTr="00D15B10">
                              <w:trPr>
                                <w:trHeight w:val="188"/>
                              </w:trPr>
                              <w:tc>
                                <w:tcPr>
                                  <w:tcW w:w="0" w:type="auto"/>
                                  <w:vAlign w:val="center"/>
                                  <w:hideMark/>
                                </w:tcPr>
                                <w:p w:rsidR="00D15B10" w:rsidRPr="005D15D4" w:rsidRDefault="00D15B10" w:rsidP="00AC7170">
                                  <w:pPr>
                                    <w:spacing w:line="225" w:lineRule="atLeast"/>
                                    <w:jc w:val="left"/>
                                  </w:pPr>
                                  <w:r w:rsidRPr="005D15D4">
                                    <w:t>Calcium</w:t>
                                  </w:r>
                                </w:p>
                              </w:tc>
                              <w:tc>
                                <w:tcPr>
                                  <w:tcW w:w="0" w:type="auto"/>
                                  <w:vAlign w:val="center"/>
                                  <w:hideMark/>
                                </w:tcPr>
                                <w:p w:rsidR="00D15B10" w:rsidRPr="005D15D4" w:rsidRDefault="00D15B10" w:rsidP="00AC7170">
                                  <w:pPr>
                                    <w:spacing w:line="225" w:lineRule="atLeast"/>
                                    <w:jc w:val="right"/>
                                    <w:rPr>
                                      <w:b/>
                                      <w:bCs/>
                                    </w:rPr>
                                  </w:pPr>
                                  <w:r w:rsidRPr="005D15D4">
                                    <w:rPr>
                                      <w:b/>
                                      <w:bCs/>
                                    </w:rPr>
                                    <w:t>4</w:t>
                                  </w:r>
                                </w:p>
                              </w:tc>
                            </w:tr>
                            <w:tr w:rsidR="00D15B10" w:rsidRPr="005D15D4" w:rsidTr="00D15B10">
                              <w:trPr>
                                <w:trHeight w:val="199"/>
                              </w:trPr>
                              <w:tc>
                                <w:tcPr>
                                  <w:tcW w:w="0" w:type="auto"/>
                                  <w:vAlign w:val="center"/>
                                  <w:hideMark/>
                                </w:tcPr>
                                <w:p w:rsidR="00D15B10" w:rsidRPr="005D15D4" w:rsidRDefault="00D15B10" w:rsidP="00AC7170">
                                  <w:pPr>
                                    <w:spacing w:line="225" w:lineRule="atLeast"/>
                                    <w:jc w:val="left"/>
                                  </w:pPr>
                                  <w:r w:rsidRPr="005D15D4">
                                    <w:t>Thiamin</w:t>
                                  </w:r>
                                </w:p>
                              </w:tc>
                              <w:tc>
                                <w:tcPr>
                                  <w:tcW w:w="0" w:type="auto"/>
                                  <w:vAlign w:val="center"/>
                                  <w:hideMark/>
                                </w:tcPr>
                                <w:p w:rsidR="00D15B10" w:rsidRPr="005D15D4" w:rsidRDefault="00D15B10" w:rsidP="00AC7170">
                                  <w:pPr>
                                    <w:spacing w:line="225" w:lineRule="atLeast"/>
                                    <w:jc w:val="right"/>
                                    <w:rPr>
                                      <w:b/>
                                      <w:bCs/>
                                    </w:rPr>
                                  </w:pPr>
                                  <w:r w:rsidRPr="005D15D4">
                                    <w:rPr>
                                      <w:b/>
                                      <w:bCs/>
                                    </w:rPr>
                                    <w:t>10</w:t>
                                  </w:r>
                                </w:p>
                              </w:tc>
                            </w:tr>
                            <w:tr w:rsidR="00D15B10" w:rsidRPr="005D15D4" w:rsidTr="00D15B10">
                              <w:trPr>
                                <w:trHeight w:val="188"/>
                              </w:trPr>
                              <w:tc>
                                <w:tcPr>
                                  <w:tcW w:w="0" w:type="auto"/>
                                  <w:vAlign w:val="center"/>
                                  <w:hideMark/>
                                </w:tcPr>
                                <w:p w:rsidR="00D15B10" w:rsidRPr="005D15D4" w:rsidRDefault="00D15B10" w:rsidP="00AC7170">
                                  <w:pPr>
                                    <w:spacing w:line="225" w:lineRule="atLeast"/>
                                    <w:jc w:val="left"/>
                                  </w:pPr>
                                  <w:r w:rsidRPr="005D15D4">
                                    <w:t>Riboflavin</w:t>
                                  </w:r>
                                </w:p>
                              </w:tc>
                              <w:tc>
                                <w:tcPr>
                                  <w:tcW w:w="0" w:type="auto"/>
                                  <w:vAlign w:val="center"/>
                                  <w:hideMark/>
                                </w:tcPr>
                                <w:p w:rsidR="00D15B10" w:rsidRPr="005D15D4" w:rsidRDefault="00D15B10" w:rsidP="00AC7170">
                                  <w:pPr>
                                    <w:spacing w:line="225" w:lineRule="atLeast"/>
                                    <w:jc w:val="right"/>
                                    <w:rPr>
                                      <w:b/>
                                      <w:bCs/>
                                    </w:rPr>
                                  </w:pPr>
                                  <w:r w:rsidRPr="005D15D4">
                                    <w:rPr>
                                      <w:b/>
                                      <w:bCs/>
                                    </w:rPr>
                                    <w:t>6</w:t>
                                  </w:r>
                                </w:p>
                              </w:tc>
                            </w:tr>
                            <w:tr w:rsidR="00D15B10" w:rsidRPr="005D15D4" w:rsidTr="00D15B10">
                              <w:trPr>
                                <w:trHeight w:val="188"/>
                              </w:trPr>
                              <w:tc>
                                <w:tcPr>
                                  <w:tcW w:w="0" w:type="auto"/>
                                  <w:vAlign w:val="center"/>
                                  <w:hideMark/>
                                </w:tcPr>
                                <w:p w:rsidR="00D15B10" w:rsidRPr="005D15D4" w:rsidRDefault="00D15B10" w:rsidP="00AC7170">
                                  <w:pPr>
                                    <w:spacing w:line="225" w:lineRule="atLeast"/>
                                    <w:jc w:val="left"/>
                                  </w:pPr>
                                  <w:r w:rsidRPr="005D15D4">
                                    <w:t>Niacin</w:t>
                                  </w:r>
                                </w:p>
                              </w:tc>
                              <w:tc>
                                <w:tcPr>
                                  <w:tcW w:w="0" w:type="auto"/>
                                  <w:vAlign w:val="center"/>
                                  <w:hideMark/>
                                </w:tcPr>
                                <w:p w:rsidR="00D15B10" w:rsidRPr="005D15D4" w:rsidRDefault="00D15B10" w:rsidP="00AC7170">
                                  <w:pPr>
                                    <w:spacing w:line="225" w:lineRule="atLeast"/>
                                    <w:jc w:val="right"/>
                                    <w:rPr>
                                      <w:b/>
                                      <w:bCs/>
                                    </w:rPr>
                                  </w:pPr>
                                  <w:r w:rsidRPr="005D15D4">
                                    <w:rPr>
                                      <w:b/>
                                      <w:bCs/>
                                    </w:rPr>
                                    <w:t>6</w:t>
                                  </w:r>
                                </w:p>
                              </w:tc>
                            </w:tr>
                            <w:tr w:rsidR="00D15B10" w:rsidRPr="005D15D4" w:rsidTr="00D15B10">
                              <w:trPr>
                                <w:trHeight w:val="199"/>
                              </w:trPr>
                              <w:tc>
                                <w:tcPr>
                                  <w:tcW w:w="0" w:type="auto"/>
                                  <w:vAlign w:val="center"/>
                                  <w:hideMark/>
                                </w:tcPr>
                                <w:p w:rsidR="00D15B10" w:rsidRPr="005D15D4" w:rsidRDefault="00D15B10" w:rsidP="00AC7170">
                                  <w:pPr>
                                    <w:spacing w:line="225" w:lineRule="atLeast"/>
                                    <w:jc w:val="left"/>
                                  </w:pPr>
                                  <w:r w:rsidRPr="005D15D4">
                                    <w:t>Folic Acid</w:t>
                                  </w:r>
                                </w:p>
                              </w:tc>
                              <w:tc>
                                <w:tcPr>
                                  <w:tcW w:w="0" w:type="auto"/>
                                  <w:vAlign w:val="center"/>
                                  <w:hideMark/>
                                </w:tcPr>
                                <w:p w:rsidR="00D15B10" w:rsidRPr="005D15D4" w:rsidRDefault="00D15B10" w:rsidP="00AC7170">
                                  <w:pPr>
                                    <w:spacing w:line="225" w:lineRule="atLeast"/>
                                    <w:jc w:val="right"/>
                                    <w:rPr>
                                      <w:b/>
                                      <w:bCs/>
                                    </w:rPr>
                                  </w:pPr>
                                  <w:r w:rsidRPr="005D15D4">
                                    <w:rPr>
                                      <w:b/>
                                      <w:bCs/>
                                    </w:rPr>
                                    <w:t>8</w:t>
                                  </w:r>
                                </w:p>
                              </w:tc>
                            </w:tr>
                          </w:tbl>
                          <w:p w:rsidR="00D15B10" w:rsidRPr="005D15D4" w:rsidRDefault="00D15B10" w:rsidP="00AC7170">
                            <w:pPr>
                              <w:jc w:val="left"/>
                            </w:pPr>
                            <w:r w:rsidRPr="005D15D4">
                              <w:rPr>
                                <w:rFonts w:ascii="Helvetica" w:hAnsi="Helvetica" w:cs="Helvetica"/>
                                <w:color w:val="444444"/>
                                <w:sz w:val="2"/>
                                <w:szCs w:val="2"/>
                              </w:rPr>
                              <w:t> </w:t>
                            </w:r>
                          </w:p>
                          <w:p w:rsidR="00D15B10" w:rsidRPr="005D15D4" w:rsidRDefault="00D15B10" w:rsidP="00AC7170">
                            <w:pPr>
                              <w:spacing w:before="150"/>
                              <w:jc w:val="left"/>
                              <w:textAlignment w:val="top"/>
                              <w:rPr>
                                <w:rFonts w:ascii="Helvetica" w:hAnsi="Helvetica" w:cs="Helvetica"/>
                                <w:color w:val="444444"/>
                                <w:sz w:val="18"/>
                                <w:szCs w:val="18"/>
                              </w:rPr>
                            </w:pPr>
                            <w:r w:rsidRPr="005D15D4">
                              <w:rPr>
                                <w:rFonts w:ascii="Helvetica" w:hAnsi="Helvetica" w:cs="Helvetica"/>
                                <w:color w:val="444444"/>
                                <w:sz w:val="18"/>
                                <w:szCs w:val="18"/>
                              </w:rPr>
                              <w:t>(-) Information is currently not available for this nutrient.</w:t>
                            </w:r>
                          </w:p>
                          <w:p w:rsidR="00D15B10" w:rsidRDefault="00D15B10" w:rsidP="00AC7170">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8FD17" id="_x0000_s1027" type="#_x0000_t202" style="position:absolute;margin-left:129.3pt;margin-top:14.25pt;width:241.1pt;height:40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">
                <v:textbox>
                  <w:txbxContent>
                    <w:p w:rsidR="00D15B10" w:rsidRDefault="00D15B10" w:rsidP="00AC7170">
                      <w:pPr>
                        <w:spacing w:line="420" w:lineRule="atLeast"/>
                        <w:jc w:val="left"/>
                        <w:textAlignment w:val="top"/>
                        <w:outlineLvl w:val="3"/>
                        <w:rPr>
                          <w:rFonts w:ascii="Helvetica" w:hAnsi="Helvetica" w:cs="Helvetica"/>
                          <w:b/>
                          <w:bCs/>
                          <w:color w:val="222222"/>
                          <w:sz w:val="38"/>
                          <w:szCs w:val="38"/>
                        </w:rPr>
                      </w:pPr>
                      <w:r w:rsidRPr="005D15D4">
                        <w:rPr>
                          <w:rFonts w:ascii="Helvetica" w:hAnsi="Helvetica" w:cs="Helvetica"/>
                          <w:b/>
                          <w:bCs/>
                          <w:color w:val="222222"/>
                          <w:sz w:val="38"/>
                          <w:szCs w:val="38"/>
                        </w:rPr>
                        <w:t>Nutrition Facts</w:t>
                      </w:r>
                      <w:r>
                        <w:rPr>
                          <w:rFonts w:ascii="Helvetica" w:hAnsi="Helvetica" w:cs="Helvetica"/>
                          <w:b/>
                          <w:bCs/>
                          <w:color w:val="222222"/>
                          <w:sz w:val="38"/>
                          <w:szCs w:val="38"/>
                        </w:rPr>
                        <w:t xml:space="preserve"> </w:t>
                      </w:r>
                    </w:p>
                    <w:p w:rsidR="00D15B10" w:rsidRPr="005D15D4" w:rsidRDefault="00D15B10" w:rsidP="00AC7170">
                      <w:pPr>
                        <w:spacing w:line="420" w:lineRule="atLeast"/>
                        <w:jc w:val="left"/>
                        <w:textAlignment w:val="top"/>
                        <w:outlineLvl w:val="3"/>
                        <w:rPr>
                          <w:rFonts w:ascii="Helvetica" w:hAnsi="Helvetica" w:cs="Helvetica"/>
                          <w:b/>
                          <w:bCs/>
                          <w:color w:val="222222"/>
                          <w:sz w:val="20"/>
                          <w:szCs w:val="20"/>
                        </w:rPr>
                      </w:pPr>
                      <w:r>
                        <w:rPr>
                          <w:rFonts w:ascii="Helvetica" w:hAnsi="Helvetica" w:cs="Helvetica"/>
                          <w:b/>
                          <w:bCs/>
                          <w:color w:val="222222"/>
                          <w:sz w:val="20"/>
                          <w:szCs w:val="20"/>
                        </w:rPr>
                        <w:t>Bisquick C</w:t>
                      </w:r>
                      <w:r w:rsidRPr="005D15D4">
                        <w:rPr>
                          <w:rFonts w:ascii="Helvetica" w:hAnsi="Helvetica" w:cs="Helvetica"/>
                          <w:b/>
                          <w:bCs/>
                          <w:color w:val="222222"/>
                          <w:sz w:val="20"/>
                          <w:szCs w:val="20"/>
                        </w:rPr>
                        <w:t>omplete Cheese Garlic Biscuits</w:t>
                      </w:r>
                    </w:p>
                    <w:p w:rsidR="00D15B10" w:rsidRPr="005D15D4" w:rsidRDefault="00D15B10" w:rsidP="00AC7170">
                      <w:pPr>
                        <w:jc w:val="left"/>
                        <w:textAlignment w:val="top"/>
                        <w:rPr>
                          <w:rFonts w:ascii="Helvetica" w:hAnsi="Helvetica" w:cs="Helvetica"/>
                          <w:color w:val="444444"/>
                          <w:sz w:val="21"/>
                          <w:szCs w:val="21"/>
                        </w:rPr>
                      </w:pPr>
                      <w:r w:rsidRPr="005D15D4">
                        <w:rPr>
                          <w:rFonts w:ascii="Helvetica" w:hAnsi="Helvetica" w:cs="Helvetica"/>
                          <w:color w:val="444444"/>
                          <w:sz w:val="21"/>
                          <w:szCs w:val="21"/>
                        </w:rPr>
                        <w:t>Serving Size 37 G</w:t>
                      </w:r>
                    </w:p>
                    <w:p w:rsidR="00D15B10" w:rsidRPr="005D15D4" w:rsidRDefault="00D15B10" w:rsidP="00AC7170">
                      <w:pPr>
                        <w:jc w:val="left"/>
                        <w:textAlignment w:val="top"/>
                        <w:rPr>
                          <w:rFonts w:ascii="Helvetica" w:hAnsi="Helvetica" w:cs="Helvetica"/>
                          <w:color w:val="444444"/>
                          <w:sz w:val="21"/>
                          <w:szCs w:val="21"/>
                        </w:rPr>
                      </w:pPr>
                      <w:r w:rsidRPr="005D15D4">
                        <w:rPr>
                          <w:rFonts w:ascii="Helvetica" w:hAnsi="Helvetica" w:cs="Helvetica"/>
                          <w:color w:val="444444"/>
                          <w:sz w:val="21"/>
                          <w:szCs w:val="21"/>
                        </w:rPr>
                        <w:t>Servings Per Container 6</w:t>
                      </w:r>
                    </w:p>
                    <w:tbl>
                      <w:tblPr>
                        <w:tblW w:w="4108" w:type="dxa"/>
                        <w:tblBorders>
                          <w:top w:val="single" w:sz="48" w:space="0" w:color="222222"/>
                        </w:tblBorders>
                        <w:tblCellMar>
                          <w:top w:w="15" w:type="dxa"/>
                          <w:left w:w="15" w:type="dxa"/>
                          <w:bottom w:w="15" w:type="dxa"/>
                          <w:right w:w="15" w:type="dxa"/>
                        </w:tblCellMar>
                        <w:tblLook w:val="04A0" w:firstRow="1" w:lastRow="0" w:firstColumn="1" w:lastColumn="0" w:noHBand="0" w:noVBand="1"/>
                      </w:tblPr>
                      <w:tblGrid>
                        <w:gridCol w:w="3442"/>
                        <w:gridCol w:w="666"/>
                      </w:tblGrid>
                      <w:tr w:rsidR="00D15B10" w:rsidRPr="005D15D4" w:rsidTr="00D15B10">
                        <w:trPr>
                          <w:trHeight w:val="270"/>
                        </w:trPr>
                        <w:tc>
                          <w:tcPr>
                            <w:tcW w:w="0" w:type="auto"/>
                            <w:gridSpan w:val="2"/>
                            <w:vAlign w:val="center"/>
                            <w:hideMark/>
                          </w:tcPr>
                          <w:p w:rsidR="00D15B10" w:rsidRPr="005D15D4" w:rsidRDefault="00D15B10" w:rsidP="00AC7170">
                            <w:pPr>
                              <w:spacing w:line="225" w:lineRule="atLeast"/>
                              <w:jc w:val="left"/>
                            </w:pPr>
                            <w:r w:rsidRPr="005D15D4">
                              <w:t>Amount Per Serving</w:t>
                            </w:r>
                          </w:p>
                        </w:tc>
                      </w:tr>
                      <w:tr w:rsidR="00D15B10" w:rsidRPr="005D15D4" w:rsidTr="00D15B10">
                        <w:trPr>
                          <w:trHeight w:val="287"/>
                        </w:trPr>
                        <w:tc>
                          <w:tcPr>
                            <w:tcW w:w="0" w:type="auto"/>
                            <w:vAlign w:val="center"/>
                            <w:hideMark/>
                          </w:tcPr>
                          <w:p w:rsidR="00D15B10" w:rsidRPr="005D15D4" w:rsidRDefault="00D15B10" w:rsidP="004F2D6E">
                            <w:pPr>
                              <w:spacing w:line="225" w:lineRule="atLeast"/>
                              <w:jc w:val="left"/>
                            </w:pPr>
                            <w:r w:rsidRPr="005D15D4">
                              <w:rPr>
                                <w:b/>
                                <w:bCs/>
                              </w:rPr>
                              <w:t>Calories</w:t>
                            </w:r>
                          </w:p>
                        </w:tc>
                        <w:tc>
                          <w:tcPr>
                            <w:tcW w:w="0" w:type="auto"/>
                            <w:vAlign w:val="center"/>
                            <w:hideMark/>
                          </w:tcPr>
                          <w:p w:rsidR="00D15B10" w:rsidRPr="005D15D4" w:rsidRDefault="00D15B10" w:rsidP="00AC7170">
                            <w:pPr>
                              <w:spacing w:line="225" w:lineRule="atLeast"/>
                              <w:jc w:val="right"/>
                            </w:pPr>
                            <w:r w:rsidRPr="005D15D4">
                              <w:t>160</w:t>
                            </w:r>
                          </w:p>
                        </w:tc>
                      </w:tr>
                      <w:tr w:rsidR="00D15B10" w:rsidRPr="005D15D4" w:rsidTr="00D15B10">
                        <w:trPr>
                          <w:trHeight w:val="270"/>
                        </w:trPr>
                        <w:tc>
                          <w:tcPr>
                            <w:tcW w:w="0" w:type="auto"/>
                            <w:vAlign w:val="center"/>
                            <w:hideMark/>
                          </w:tcPr>
                          <w:p w:rsidR="00D15B10" w:rsidRPr="005D15D4" w:rsidRDefault="00D15B10" w:rsidP="00AC7170">
                            <w:pPr>
                              <w:spacing w:line="225" w:lineRule="atLeast"/>
                              <w:ind w:firstLine="240"/>
                              <w:jc w:val="left"/>
                            </w:pPr>
                            <w:r w:rsidRPr="005D15D4">
                              <w:t>Calories From Fat</w:t>
                            </w:r>
                          </w:p>
                        </w:tc>
                        <w:tc>
                          <w:tcPr>
                            <w:tcW w:w="0" w:type="auto"/>
                            <w:vAlign w:val="center"/>
                            <w:hideMark/>
                          </w:tcPr>
                          <w:p w:rsidR="00D15B10" w:rsidRPr="005D15D4" w:rsidRDefault="00D15B10" w:rsidP="00AC7170">
                            <w:pPr>
                              <w:spacing w:line="225" w:lineRule="atLeast"/>
                              <w:jc w:val="right"/>
                            </w:pPr>
                            <w:r w:rsidRPr="005D15D4">
                              <w:t>70</w:t>
                            </w:r>
                          </w:p>
                        </w:tc>
                      </w:tr>
                    </w:tbl>
                    <w:p w:rsidR="00D15B10" w:rsidRPr="005D15D4" w:rsidRDefault="00D15B10" w:rsidP="00AC7170">
                      <w:pPr>
                        <w:jc w:val="left"/>
                        <w:textAlignment w:val="top"/>
                        <w:rPr>
                          <w:rFonts w:ascii="Helvetica" w:hAnsi="Helvetica" w:cs="Helvetica"/>
                          <w:vanish/>
                          <w:color w:val="444444"/>
                          <w:sz w:val="21"/>
                          <w:szCs w:val="21"/>
                        </w:rPr>
                      </w:pPr>
                    </w:p>
                    <w:tbl>
                      <w:tblPr>
                        <w:tblW w:w="4110" w:type="dxa"/>
                        <w:tblBorders>
                          <w:top w:val="single" w:sz="36" w:space="0" w:color="222222"/>
                        </w:tblBorders>
                        <w:tblCellMar>
                          <w:top w:w="15" w:type="dxa"/>
                          <w:left w:w="15" w:type="dxa"/>
                          <w:bottom w:w="15" w:type="dxa"/>
                          <w:right w:w="15" w:type="dxa"/>
                        </w:tblCellMar>
                        <w:tblLook w:val="04A0" w:firstRow="1" w:lastRow="0" w:firstColumn="1" w:lastColumn="0" w:noHBand="0" w:noVBand="1"/>
                      </w:tblPr>
                      <w:tblGrid>
                        <w:gridCol w:w="3727"/>
                        <w:gridCol w:w="383"/>
                      </w:tblGrid>
                      <w:tr w:rsidR="00D15B10" w:rsidRPr="005D15D4" w:rsidTr="00D15B10">
                        <w:trPr>
                          <w:trHeight w:val="241"/>
                        </w:trPr>
                        <w:tc>
                          <w:tcPr>
                            <w:tcW w:w="0" w:type="auto"/>
                            <w:gridSpan w:val="2"/>
                            <w:vAlign w:val="center"/>
                            <w:hideMark/>
                          </w:tcPr>
                          <w:p w:rsidR="00D15B10" w:rsidRPr="005D15D4" w:rsidRDefault="00D15B10" w:rsidP="00AC7170">
                            <w:pPr>
                              <w:spacing w:line="225" w:lineRule="atLeast"/>
                              <w:jc w:val="right"/>
                              <w:rPr>
                                <w:b/>
                                <w:bCs/>
                              </w:rPr>
                            </w:pPr>
                            <w:r w:rsidRPr="005D15D4">
                              <w:rPr>
                                <w:b/>
                                <w:bCs/>
                              </w:rPr>
                              <w:t>% Daily Value</w:t>
                            </w:r>
                          </w:p>
                        </w:tc>
                      </w:tr>
                      <w:tr w:rsidR="00D15B10" w:rsidRPr="005D15D4" w:rsidTr="00D15B10">
                        <w:trPr>
                          <w:trHeight w:val="227"/>
                        </w:trPr>
                        <w:tc>
                          <w:tcPr>
                            <w:tcW w:w="0" w:type="auto"/>
                            <w:vAlign w:val="center"/>
                            <w:hideMark/>
                          </w:tcPr>
                          <w:p w:rsidR="00D15B10" w:rsidRPr="005D15D4" w:rsidRDefault="00D15B10" w:rsidP="00AC7170">
                            <w:pPr>
                              <w:spacing w:line="225" w:lineRule="atLeast"/>
                              <w:jc w:val="left"/>
                            </w:pPr>
                            <w:r w:rsidRPr="005D15D4">
                              <w:rPr>
                                <w:b/>
                                <w:bCs/>
                              </w:rPr>
                              <w:t>Total Fat </w:t>
                            </w:r>
                            <w:r w:rsidRPr="005D15D4">
                              <w:t>7 G</w:t>
                            </w:r>
                          </w:p>
                        </w:tc>
                        <w:tc>
                          <w:tcPr>
                            <w:tcW w:w="0" w:type="auto"/>
                            <w:vAlign w:val="center"/>
                            <w:hideMark/>
                          </w:tcPr>
                          <w:p w:rsidR="00D15B10" w:rsidRPr="005D15D4" w:rsidRDefault="00D15B10" w:rsidP="00AC7170">
                            <w:pPr>
                              <w:spacing w:line="225" w:lineRule="atLeast"/>
                              <w:jc w:val="right"/>
                              <w:rPr>
                                <w:b/>
                                <w:bCs/>
                              </w:rPr>
                            </w:pPr>
                            <w:r w:rsidRPr="005D15D4">
                              <w:rPr>
                                <w:b/>
                                <w:bCs/>
                              </w:rPr>
                              <w:t>11</w:t>
                            </w:r>
                          </w:p>
                        </w:tc>
                      </w:tr>
                      <w:tr w:rsidR="00D15B10" w:rsidRPr="005D15D4" w:rsidTr="00D15B10">
                        <w:trPr>
                          <w:trHeight w:val="227"/>
                        </w:trPr>
                        <w:tc>
                          <w:tcPr>
                            <w:tcW w:w="0" w:type="auto"/>
                            <w:vAlign w:val="center"/>
                            <w:hideMark/>
                          </w:tcPr>
                          <w:p w:rsidR="00D15B10" w:rsidRPr="005D15D4" w:rsidRDefault="00D15B10" w:rsidP="00AC7170">
                            <w:pPr>
                              <w:spacing w:line="225" w:lineRule="atLeast"/>
                              <w:ind w:firstLine="240"/>
                              <w:jc w:val="left"/>
                            </w:pPr>
                            <w:r w:rsidRPr="005D15D4">
                              <w:t>Saturated Fat 2.5 G</w:t>
                            </w:r>
                          </w:p>
                        </w:tc>
                        <w:tc>
                          <w:tcPr>
                            <w:tcW w:w="0" w:type="auto"/>
                            <w:vAlign w:val="center"/>
                            <w:hideMark/>
                          </w:tcPr>
                          <w:p w:rsidR="00D15B10" w:rsidRPr="005D15D4" w:rsidRDefault="00D15B10" w:rsidP="00AC7170">
                            <w:pPr>
                              <w:spacing w:line="225" w:lineRule="atLeast"/>
                              <w:jc w:val="right"/>
                              <w:rPr>
                                <w:b/>
                                <w:bCs/>
                              </w:rPr>
                            </w:pPr>
                            <w:r w:rsidRPr="005D15D4">
                              <w:rPr>
                                <w:b/>
                                <w:bCs/>
                              </w:rPr>
                              <w:t>11</w:t>
                            </w:r>
                          </w:p>
                        </w:tc>
                      </w:tr>
                      <w:tr w:rsidR="00D15B10" w:rsidRPr="005D15D4" w:rsidTr="00D15B10">
                        <w:trPr>
                          <w:trHeight w:val="227"/>
                        </w:trPr>
                        <w:tc>
                          <w:tcPr>
                            <w:tcW w:w="0" w:type="auto"/>
                            <w:vAlign w:val="center"/>
                            <w:hideMark/>
                          </w:tcPr>
                          <w:p w:rsidR="00D15B10" w:rsidRPr="005D15D4" w:rsidRDefault="00D15B10" w:rsidP="00AC7170">
                            <w:pPr>
                              <w:spacing w:line="225" w:lineRule="atLeast"/>
                              <w:ind w:firstLine="240"/>
                              <w:jc w:val="left"/>
                            </w:pPr>
                            <w:r w:rsidRPr="005D15D4">
                              <w:t>Trans Fat 2.5 G</w:t>
                            </w:r>
                          </w:p>
                        </w:tc>
                        <w:tc>
                          <w:tcPr>
                            <w:tcW w:w="0" w:type="auto"/>
                            <w:vAlign w:val="center"/>
                            <w:hideMark/>
                          </w:tcPr>
                          <w:p w:rsidR="00D15B10" w:rsidRPr="005D15D4" w:rsidRDefault="00D15B10" w:rsidP="00AC7170">
                            <w:pPr>
                              <w:spacing w:line="225" w:lineRule="atLeast"/>
                              <w:ind w:firstLine="240"/>
                              <w:jc w:val="left"/>
                            </w:pPr>
                          </w:p>
                        </w:tc>
                      </w:tr>
                      <w:tr w:rsidR="00D15B10" w:rsidRPr="005D15D4" w:rsidTr="00D15B10">
                        <w:trPr>
                          <w:trHeight w:val="241"/>
                        </w:trPr>
                        <w:tc>
                          <w:tcPr>
                            <w:tcW w:w="0" w:type="auto"/>
                            <w:vAlign w:val="center"/>
                            <w:hideMark/>
                          </w:tcPr>
                          <w:p w:rsidR="00D15B10" w:rsidRPr="005D15D4" w:rsidRDefault="00D15B10" w:rsidP="00AC7170">
                            <w:pPr>
                              <w:spacing w:line="225" w:lineRule="atLeast"/>
                              <w:jc w:val="left"/>
                            </w:pPr>
                            <w:r w:rsidRPr="005D15D4">
                              <w:rPr>
                                <w:b/>
                                <w:bCs/>
                              </w:rPr>
                              <w:t>Cholesterol </w:t>
                            </w:r>
                            <w:r w:rsidRPr="005D15D4">
                              <w:t>0 Mg</w:t>
                            </w:r>
                          </w:p>
                        </w:tc>
                        <w:tc>
                          <w:tcPr>
                            <w:tcW w:w="0" w:type="auto"/>
                            <w:vAlign w:val="center"/>
                            <w:hideMark/>
                          </w:tcPr>
                          <w:p w:rsidR="00D15B10" w:rsidRPr="005D15D4" w:rsidRDefault="00D15B10" w:rsidP="00AC7170">
                            <w:pPr>
                              <w:spacing w:line="225" w:lineRule="atLeast"/>
                              <w:jc w:val="right"/>
                              <w:rPr>
                                <w:b/>
                                <w:bCs/>
                              </w:rPr>
                            </w:pPr>
                            <w:r w:rsidRPr="005D15D4">
                              <w:rPr>
                                <w:b/>
                                <w:bCs/>
                              </w:rPr>
                              <w:t>0</w:t>
                            </w:r>
                          </w:p>
                        </w:tc>
                      </w:tr>
                      <w:tr w:rsidR="00D15B10" w:rsidRPr="005D15D4" w:rsidTr="00D15B10">
                        <w:trPr>
                          <w:trHeight w:val="227"/>
                        </w:trPr>
                        <w:tc>
                          <w:tcPr>
                            <w:tcW w:w="0" w:type="auto"/>
                            <w:vAlign w:val="center"/>
                            <w:hideMark/>
                          </w:tcPr>
                          <w:p w:rsidR="00D15B10" w:rsidRPr="005D15D4" w:rsidRDefault="00D15B10" w:rsidP="00AC7170">
                            <w:pPr>
                              <w:spacing w:line="225" w:lineRule="atLeast"/>
                              <w:jc w:val="left"/>
                            </w:pPr>
                            <w:r w:rsidRPr="005D15D4">
                              <w:rPr>
                                <w:b/>
                                <w:bCs/>
                              </w:rPr>
                              <w:t>Sodium </w:t>
                            </w:r>
                            <w:r w:rsidRPr="005D15D4">
                              <w:t>350 Mg</w:t>
                            </w:r>
                          </w:p>
                        </w:tc>
                        <w:tc>
                          <w:tcPr>
                            <w:tcW w:w="0" w:type="auto"/>
                            <w:vAlign w:val="center"/>
                            <w:hideMark/>
                          </w:tcPr>
                          <w:p w:rsidR="00D15B10" w:rsidRPr="005D15D4" w:rsidRDefault="00D15B10" w:rsidP="00AC7170">
                            <w:pPr>
                              <w:spacing w:line="225" w:lineRule="atLeast"/>
                              <w:jc w:val="right"/>
                              <w:rPr>
                                <w:b/>
                                <w:bCs/>
                              </w:rPr>
                            </w:pPr>
                            <w:r w:rsidRPr="005D15D4">
                              <w:rPr>
                                <w:b/>
                                <w:bCs/>
                              </w:rPr>
                              <w:t>14</w:t>
                            </w:r>
                          </w:p>
                        </w:tc>
                      </w:tr>
                      <w:tr w:rsidR="00D15B10" w:rsidRPr="005D15D4" w:rsidTr="00D15B10">
                        <w:trPr>
                          <w:trHeight w:val="227"/>
                        </w:trPr>
                        <w:tc>
                          <w:tcPr>
                            <w:tcW w:w="0" w:type="auto"/>
                            <w:vAlign w:val="center"/>
                            <w:hideMark/>
                          </w:tcPr>
                          <w:p w:rsidR="00D15B10" w:rsidRPr="005D15D4" w:rsidRDefault="00D15B10" w:rsidP="00AC7170">
                            <w:pPr>
                              <w:spacing w:line="225" w:lineRule="atLeast"/>
                              <w:jc w:val="left"/>
                            </w:pPr>
                            <w:r w:rsidRPr="005D15D4">
                              <w:rPr>
                                <w:b/>
                                <w:bCs/>
                              </w:rPr>
                              <w:t>Potassium </w:t>
                            </w:r>
                            <w:r w:rsidRPr="005D15D4">
                              <w:t>55 Mg</w:t>
                            </w:r>
                          </w:p>
                        </w:tc>
                        <w:tc>
                          <w:tcPr>
                            <w:tcW w:w="0" w:type="auto"/>
                            <w:vAlign w:val="center"/>
                            <w:hideMark/>
                          </w:tcPr>
                          <w:p w:rsidR="00D15B10" w:rsidRPr="005D15D4" w:rsidRDefault="00D15B10" w:rsidP="00AC7170">
                            <w:pPr>
                              <w:spacing w:line="225" w:lineRule="atLeast"/>
                              <w:jc w:val="right"/>
                              <w:rPr>
                                <w:b/>
                                <w:bCs/>
                              </w:rPr>
                            </w:pPr>
                            <w:r w:rsidRPr="005D15D4">
                              <w:rPr>
                                <w:b/>
                                <w:bCs/>
                              </w:rPr>
                              <w:t>2</w:t>
                            </w:r>
                          </w:p>
                        </w:tc>
                      </w:tr>
                      <w:tr w:rsidR="00D15B10" w:rsidRPr="005D15D4" w:rsidTr="00D15B10">
                        <w:trPr>
                          <w:trHeight w:val="241"/>
                        </w:trPr>
                        <w:tc>
                          <w:tcPr>
                            <w:tcW w:w="0" w:type="auto"/>
                            <w:vAlign w:val="center"/>
                            <w:hideMark/>
                          </w:tcPr>
                          <w:p w:rsidR="00D15B10" w:rsidRPr="005D15D4" w:rsidRDefault="00D15B10" w:rsidP="00AC7170">
                            <w:pPr>
                              <w:spacing w:line="225" w:lineRule="atLeast"/>
                              <w:jc w:val="left"/>
                            </w:pPr>
                            <w:r w:rsidRPr="005D15D4">
                              <w:rPr>
                                <w:b/>
                                <w:bCs/>
                              </w:rPr>
                              <w:t>Total Carbohydrate </w:t>
                            </w:r>
                            <w:r w:rsidRPr="005D15D4">
                              <w:t>22 G</w:t>
                            </w:r>
                          </w:p>
                        </w:tc>
                        <w:tc>
                          <w:tcPr>
                            <w:tcW w:w="0" w:type="auto"/>
                            <w:vAlign w:val="center"/>
                            <w:hideMark/>
                          </w:tcPr>
                          <w:p w:rsidR="00D15B10" w:rsidRPr="005D15D4" w:rsidRDefault="00D15B10" w:rsidP="00AC7170">
                            <w:pPr>
                              <w:spacing w:line="225" w:lineRule="atLeast"/>
                              <w:jc w:val="right"/>
                              <w:rPr>
                                <w:b/>
                                <w:bCs/>
                              </w:rPr>
                            </w:pPr>
                            <w:r w:rsidRPr="005D15D4">
                              <w:rPr>
                                <w:b/>
                                <w:bCs/>
                              </w:rPr>
                              <w:t>7</w:t>
                            </w:r>
                          </w:p>
                        </w:tc>
                      </w:tr>
                      <w:tr w:rsidR="00D15B10" w:rsidRPr="005D15D4" w:rsidTr="00D15B10">
                        <w:trPr>
                          <w:trHeight w:val="227"/>
                        </w:trPr>
                        <w:tc>
                          <w:tcPr>
                            <w:tcW w:w="0" w:type="auto"/>
                            <w:vAlign w:val="center"/>
                            <w:hideMark/>
                          </w:tcPr>
                          <w:p w:rsidR="00D15B10" w:rsidRPr="005D15D4" w:rsidRDefault="00D15B10" w:rsidP="00AC7170">
                            <w:pPr>
                              <w:spacing w:line="225" w:lineRule="atLeast"/>
                              <w:ind w:firstLine="240"/>
                              <w:jc w:val="left"/>
                            </w:pPr>
                            <w:r w:rsidRPr="005D15D4">
                              <w:t>Dietary Fiber &lt;1 G</w:t>
                            </w:r>
                          </w:p>
                        </w:tc>
                        <w:tc>
                          <w:tcPr>
                            <w:tcW w:w="0" w:type="auto"/>
                            <w:vAlign w:val="center"/>
                            <w:hideMark/>
                          </w:tcPr>
                          <w:p w:rsidR="00D15B10" w:rsidRPr="005D15D4" w:rsidRDefault="00D15B10" w:rsidP="00AC7170">
                            <w:pPr>
                              <w:spacing w:line="225" w:lineRule="atLeast"/>
                              <w:jc w:val="right"/>
                              <w:rPr>
                                <w:b/>
                                <w:bCs/>
                              </w:rPr>
                            </w:pPr>
                            <w:r w:rsidRPr="005D15D4">
                              <w:rPr>
                                <w:b/>
                                <w:bCs/>
                              </w:rPr>
                              <w:t>2</w:t>
                            </w:r>
                          </w:p>
                        </w:tc>
                      </w:tr>
                      <w:tr w:rsidR="00D15B10" w:rsidRPr="005D15D4" w:rsidTr="00D15B10">
                        <w:trPr>
                          <w:trHeight w:val="227"/>
                        </w:trPr>
                        <w:tc>
                          <w:tcPr>
                            <w:tcW w:w="0" w:type="auto"/>
                            <w:vAlign w:val="center"/>
                            <w:hideMark/>
                          </w:tcPr>
                          <w:p w:rsidR="00D15B10" w:rsidRPr="005D15D4" w:rsidRDefault="00D15B10" w:rsidP="00AC7170">
                            <w:pPr>
                              <w:spacing w:line="225" w:lineRule="atLeast"/>
                              <w:ind w:firstLine="240"/>
                              <w:jc w:val="left"/>
                            </w:pPr>
                            <w:r w:rsidRPr="005D15D4">
                              <w:t>Sugars 2 G</w:t>
                            </w:r>
                          </w:p>
                        </w:tc>
                        <w:tc>
                          <w:tcPr>
                            <w:tcW w:w="0" w:type="auto"/>
                            <w:vAlign w:val="center"/>
                            <w:hideMark/>
                          </w:tcPr>
                          <w:p w:rsidR="00D15B10" w:rsidRPr="005D15D4" w:rsidRDefault="00D15B10" w:rsidP="00AC7170">
                            <w:pPr>
                              <w:spacing w:line="225" w:lineRule="atLeast"/>
                              <w:ind w:firstLine="240"/>
                              <w:jc w:val="left"/>
                            </w:pPr>
                          </w:p>
                        </w:tc>
                      </w:tr>
                      <w:tr w:rsidR="00D15B10" w:rsidRPr="005D15D4" w:rsidTr="00D15B10">
                        <w:trPr>
                          <w:trHeight w:val="227"/>
                        </w:trPr>
                        <w:tc>
                          <w:tcPr>
                            <w:tcW w:w="0" w:type="auto"/>
                            <w:vAlign w:val="center"/>
                            <w:hideMark/>
                          </w:tcPr>
                          <w:p w:rsidR="00D15B10" w:rsidRPr="005D15D4" w:rsidRDefault="00D15B10" w:rsidP="00AC7170">
                            <w:pPr>
                              <w:spacing w:line="225" w:lineRule="atLeast"/>
                              <w:jc w:val="left"/>
                            </w:pPr>
                            <w:r w:rsidRPr="005D15D4">
                              <w:rPr>
                                <w:b/>
                                <w:bCs/>
                              </w:rPr>
                              <w:t>Protein </w:t>
                            </w:r>
                            <w:r w:rsidRPr="005D15D4">
                              <w:t>2 G</w:t>
                            </w:r>
                          </w:p>
                        </w:tc>
                        <w:tc>
                          <w:tcPr>
                            <w:tcW w:w="0" w:type="auto"/>
                            <w:vAlign w:val="center"/>
                            <w:hideMark/>
                          </w:tcPr>
                          <w:p w:rsidR="00D15B10" w:rsidRPr="005D15D4" w:rsidRDefault="00D15B10" w:rsidP="00AC7170">
                            <w:pPr>
                              <w:spacing w:line="225" w:lineRule="atLeast"/>
                              <w:jc w:val="left"/>
                            </w:pPr>
                          </w:p>
                        </w:tc>
                      </w:tr>
                    </w:tbl>
                    <w:p w:rsidR="00D15B10" w:rsidRPr="005D15D4" w:rsidRDefault="00D15B10" w:rsidP="00AC7170">
                      <w:pPr>
                        <w:jc w:val="left"/>
                        <w:textAlignment w:val="top"/>
                        <w:rPr>
                          <w:rFonts w:ascii="Helvetica" w:hAnsi="Helvetica" w:cs="Helvetica"/>
                          <w:vanish/>
                          <w:color w:val="444444"/>
                          <w:sz w:val="21"/>
                          <w:szCs w:val="21"/>
                        </w:rPr>
                      </w:pPr>
                    </w:p>
                    <w:tbl>
                      <w:tblPr>
                        <w:tblW w:w="4140" w:type="dxa"/>
                        <w:tblBorders>
                          <w:top w:val="single" w:sz="48" w:space="0" w:color="222222"/>
                        </w:tblBorders>
                        <w:tblCellMar>
                          <w:top w:w="15" w:type="dxa"/>
                          <w:left w:w="15" w:type="dxa"/>
                          <w:bottom w:w="15" w:type="dxa"/>
                          <w:right w:w="15" w:type="dxa"/>
                        </w:tblCellMar>
                        <w:tblLook w:val="04A0" w:firstRow="1" w:lastRow="0" w:firstColumn="1" w:lastColumn="0" w:noHBand="0" w:noVBand="1"/>
                      </w:tblPr>
                      <w:tblGrid>
                        <w:gridCol w:w="3298"/>
                        <w:gridCol w:w="842"/>
                      </w:tblGrid>
                      <w:tr w:rsidR="00D15B10" w:rsidRPr="005D15D4" w:rsidTr="00D15B10">
                        <w:trPr>
                          <w:trHeight w:val="188"/>
                        </w:trPr>
                        <w:tc>
                          <w:tcPr>
                            <w:tcW w:w="0" w:type="auto"/>
                            <w:vAlign w:val="center"/>
                            <w:hideMark/>
                          </w:tcPr>
                          <w:p w:rsidR="00D15B10" w:rsidRPr="005D15D4" w:rsidRDefault="00D15B10" w:rsidP="00AC7170">
                            <w:pPr>
                              <w:spacing w:line="225" w:lineRule="atLeast"/>
                              <w:jc w:val="left"/>
                            </w:pPr>
                            <w:r w:rsidRPr="005D15D4">
                              <w:t>Calcium</w:t>
                            </w:r>
                          </w:p>
                        </w:tc>
                        <w:tc>
                          <w:tcPr>
                            <w:tcW w:w="0" w:type="auto"/>
                            <w:vAlign w:val="center"/>
                            <w:hideMark/>
                          </w:tcPr>
                          <w:p w:rsidR="00D15B10" w:rsidRPr="005D15D4" w:rsidRDefault="00D15B10" w:rsidP="00AC7170">
                            <w:pPr>
                              <w:spacing w:line="225" w:lineRule="atLeast"/>
                              <w:jc w:val="right"/>
                              <w:rPr>
                                <w:b/>
                                <w:bCs/>
                              </w:rPr>
                            </w:pPr>
                            <w:r w:rsidRPr="005D15D4">
                              <w:rPr>
                                <w:b/>
                                <w:bCs/>
                              </w:rPr>
                              <w:t>4</w:t>
                            </w:r>
                          </w:p>
                        </w:tc>
                      </w:tr>
                      <w:tr w:rsidR="00D15B10" w:rsidRPr="005D15D4" w:rsidTr="00D15B10">
                        <w:trPr>
                          <w:trHeight w:val="199"/>
                        </w:trPr>
                        <w:tc>
                          <w:tcPr>
                            <w:tcW w:w="0" w:type="auto"/>
                            <w:vAlign w:val="center"/>
                            <w:hideMark/>
                          </w:tcPr>
                          <w:p w:rsidR="00D15B10" w:rsidRPr="005D15D4" w:rsidRDefault="00D15B10" w:rsidP="00AC7170">
                            <w:pPr>
                              <w:spacing w:line="225" w:lineRule="atLeast"/>
                              <w:jc w:val="left"/>
                            </w:pPr>
                            <w:r w:rsidRPr="005D15D4">
                              <w:t>Thiamin</w:t>
                            </w:r>
                          </w:p>
                        </w:tc>
                        <w:tc>
                          <w:tcPr>
                            <w:tcW w:w="0" w:type="auto"/>
                            <w:vAlign w:val="center"/>
                            <w:hideMark/>
                          </w:tcPr>
                          <w:p w:rsidR="00D15B10" w:rsidRPr="005D15D4" w:rsidRDefault="00D15B10" w:rsidP="00AC7170">
                            <w:pPr>
                              <w:spacing w:line="225" w:lineRule="atLeast"/>
                              <w:jc w:val="right"/>
                              <w:rPr>
                                <w:b/>
                                <w:bCs/>
                              </w:rPr>
                            </w:pPr>
                            <w:r w:rsidRPr="005D15D4">
                              <w:rPr>
                                <w:b/>
                                <w:bCs/>
                              </w:rPr>
                              <w:t>10</w:t>
                            </w:r>
                          </w:p>
                        </w:tc>
                      </w:tr>
                      <w:tr w:rsidR="00D15B10" w:rsidRPr="005D15D4" w:rsidTr="00D15B10">
                        <w:trPr>
                          <w:trHeight w:val="188"/>
                        </w:trPr>
                        <w:tc>
                          <w:tcPr>
                            <w:tcW w:w="0" w:type="auto"/>
                            <w:vAlign w:val="center"/>
                            <w:hideMark/>
                          </w:tcPr>
                          <w:p w:rsidR="00D15B10" w:rsidRPr="005D15D4" w:rsidRDefault="00D15B10" w:rsidP="00AC7170">
                            <w:pPr>
                              <w:spacing w:line="225" w:lineRule="atLeast"/>
                              <w:jc w:val="left"/>
                            </w:pPr>
                            <w:r w:rsidRPr="005D15D4">
                              <w:t>Riboflavin</w:t>
                            </w:r>
                          </w:p>
                        </w:tc>
                        <w:tc>
                          <w:tcPr>
                            <w:tcW w:w="0" w:type="auto"/>
                            <w:vAlign w:val="center"/>
                            <w:hideMark/>
                          </w:tcPr>
                          <w:p w:rsidR="00D15B10" w:rsidRPr="005D15D4" w:rsidRDefault="00D15B10" w:rsidP="00AC7170">
                            <w:pPr>
                              <w:spacing w:line="225" w:lineRule="atLeast"/>
                              <w:jc w:val="right"/>
                              <w:rPr>
                                <w:b/>
                                <w:bCs/>
                              </w:rPr>
                            </w:pPr>
                            <w:r w:rsidRPr="005D15D4">
                              <w:rPr>
                                <w:b/>
                                <w:bCs/>
                              </w:rPr>
                              <w:t>6</w:t>
                            </w:r>
                          </w:p>
                        </w:tc>
                      </w:tr>
                      <w:tr w:rsidR="00D15B10" w:rsidRPr="005D15D4" w:rsidTr="00D15B10">
                        <w:trPr>
                          <w:trHeight w:val="188"/>
                        </w:trPr>
                        <w:tc>
                          <w:tcPr>
                            <w:tcW w:w="0" w:type="auto"/>
                            <w:vAlign w:val="center"/>
                            <w:hideMark/>
                          </w:tcPr>
                          <w:p w:rsidR="00D15B10" w:rsidRPr="005D15D4" w:rsidRDefault="00D15B10" w:rsidP="00AC7170">
                            <w:pPr>
                              <w:spacing w:line="225" w:lineRule="atLeast"/>
                              <w:jc w:val="left"/>
                            </w:pPr>
                            <w:r w:rsidRPr="005D15D4">
                              <w:t>Niacin</w:t>
                            </w:r>
                          </w:p>
                        </w:tc>
                        <w:tc>
                          <w:tcPr>
                            <w:tcW w:w="0" w:type="auto"/>
                            <w:vAlign w:val="center"/>
                            <w:hideMark/>
                          </w:tcPr>
                          <w:p w:rsidR="00D15B10" w:rsidRPr="005D15D4" w:rsidRDefault="00D15B10" w:rsidP="00AC7170">
                            <w:pPr>
                              <w:spacing w:line="225" w:lineRule="atLeast"/>
                              <w:jc w:val="right"/>
                              <w:rPr>
                                <w:b/>
                                <w:bCs/>
                              </w:rPr>
                            </w:pPr>
                            <w:r w:rsidRPr="005D15D4">
                              <w:rPr>
                                <w:b/>
                                <w:bCs/>
                              </w:rPr>
                              <w:t>6</w:t>
                            </w:r>
                          </w:p>
                        </w:tc>
                      </w:tr>
                      <w:tr w:rsidR="00D15B10" w:rsidRPr="005D15D4" w:rsidTr="00D15B10">
                        <w:trPr>
                          <w:trHeight w:val="199"/>
                        </w:trPr>
                        <w:tc>
                          <w:tcPr>
                            <w:tcW w:w="0" w:type="auto"/>
                            <w:vAlign w:val="center"/>
                            <w:hideMark/>
                          </w:tcPr>
                          <w:p w:rsidR="00D15B10" w:rsidRPr="005D15D4" w:rsidRDefault="00D15B10" w:rsidP="00AC7170">
                            <w:pPr>
                              <w:spacing w:line="225" w:lineRule="atLeast"/>
                              <w:jc w:val="left"/>
                            </w:pPr>
                            <w:r w:rsidRPr="005D15D4">
                              <w:t>Folic Acid</w:t>
                            </w:r>
                          </w:p>
                        </w:tc>
                        <w:tc>
                          <w:tcPr>
                            <w:tcW w:w="0" w:type="auto"/>
                            <w:vAlign w:val="center"/>
                            <w:hideMark/>
                          </w:tcPr>
                          <w:p w:rsidR="00D15B10" w:rsidRPr="005D15D4" w:rsidRDefault="00D15B10" w:rsidP="00AC7170">
                            <w:pPr>
                              <w:spacing w:line="225" w:lineRule="atLeast"/>
                              <w:jc w:val="right"/>
                              <w:rPr>
                                <w:b/>
                                <w:bCs/>
                              </w:rPr>
                            </w:pPr>
                            <w:r w:rsidRPr="005D15D4">
                              <w:rPr>
                                <w:b/>
                                <w:bCs/>
                              </w:rPr>
                              <w:t>8</w:t>
                            </w:r>
                          </w:p>
                        </w:tc>
                      </w:tr>
                    </w:tbl>
                    <w:p w:rsidR="00D15B10" w:rsidRPr="005D15D4" w:rsidRDefault="00D15B10" w:rsidP="00AC7170">
                      <w:pPr>
                        <w:jc w:val="left"/>
                      </w:pPr>
                      <w:r w:rsidRPr="005D15D4">
                        <w:rPr>
                          <w:rFonts w:ascii="Helvetica" w:hAnsi="Helvetica" w:cs="Helvetica"/>
                          <w:color w:val="444444"/>
                          <w:sz w:val="2"/>
                          <w:szCs w:val="2"/>
                        </w:rPr>
                        <w:t> </w:t>
                      </w:r>
                    </w:p>
                    <w:p w:rsidR="00D15B10" w:rsidRPr="005D15D4" w:rsidRDefault="00D15B10" w:rsidP="00AC7170">
                      <w:pPr>
                        <w:spacing w:before="150"/>
                        <w:jc w:val="left"/>
                        <w:textAlignment w:val="top"/>
                        <w:rPr>
                          <w:rFonts w:ascii="Helvetica" w:hAnsi="Helvetica" w:cs="Helvetica"/>
                          <w:color w:val="444444"/>
                          <w:sz w:val="18"/>
                          <w:szCs w:val="18"/>
                        </w:rPr>
                      </w:pPr>
                      <w:r w:rsidRPr="005D15D4">
                        <w:rPr>
                          <w:rFonts w:ascii="Helvetica" w:hAnsi="Helvetica" w:cs="Helvetica"/>
                          <w:color w:val="444444"/>
                          <w:sz w:val="18"/>
                          <w:szCs w:val="18"/>
                        </w:rPr>
                        <w:t>(-) Information is currently not available for this nutrient.</w:t>
                      </w:r>
                    </w:p>
                    <w:p w:rsidR="00D15B10" w:rsidRDefault="00D15B10" w:rsidP="00AC7170">
                      <w:pPr>
                        <w:jc w:val="both"/>
                      </w:pPr>
                    </w:p>
                  </w:txbxContent>
                </v:textbox>
                <w10:wrap type="square"/>
              </v:shape>
            </w:pict>
          </mc:Fallback>
        </mc:AlternateContent>
      </w:r>
      <w:r w:rsidR="001852AE">
        <w:rPr>
          <w:rFonts w:ascii="Helvetica" w:hAnsi="Helvetica" w:cs="Helvetica"/>
          <w:color w:val="444444"/>
        </w:rPr>
        <w:t xml:space="preserve">     </w:t>
      </w:r>
      <w:r>
        <w:rPr>
          <w:noProof/>
        </w:rPr>
        <w:drawing>
          <wp:inline distT="0" distB="0" distL="0" distR="0" wp14:anchorId="29182426" wp14:editId="1E2F845F">
            <wp:extent cx="1446028" cy="1446028"/>
            <wp:effectExtent l="0" t="0" r="1905" b="1905"/>
            <wp:docPr id="7" name="Picture 7" descr="Betty Crocker Bisquick Complete Cheese-Garlic Biscuit Mix, 7.75 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ty Crocker Bisquick Complete Cheese-Garlic Biscuit Mix, 7.75 oz"/>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80" cy="1456680"/>
                    </a:xfrm>
                    <a:prstGeom prst="rect">
                      <a:avLst/>
                    </a:prstGeom>
                    <a:noFill/>
                    <a:ln>
                      <a:noFill/>
                    </a:ln>
                  </pic:spPr>
                </pic:pic>
              </a:graphicData>
            </a:graphic>
          </wp:inline>
        </w:drawing>
      </w:r>
      <w:r w:rsidR="001852AE">
        <w:rPr>
          <w:rFonts w:ascii="Helvetica" w:hAnsi="Helvetica" w:cs="Helvetica"/>
          <w:color w:val="444444"/>
        </w:rPr>
        <w:t xml:space="preserve">                                                                                       </w:t>
      </w:r>
    </w:p>
    <w:p w:rsidR="005D15D4" w:rsidRPr="005D15D4" w:rsidRDefault="005D15D4" w:rsidP="005D15D4">
      <w:pPr>
        <w:jc w:val="left"/>
        <w:textAlignment w:val="top"/>
        <w:rPr>
          <w:rFonts w:ascii="Helvetica" w:hAnsi="Helvetica" w:cs="Helvetica"/>
          <w:color w:val="444444"/>
          <w:sz w:val="21"/>
          <w:szCs w:val="21"/>
        </w:rPr>
      </w:pPr>
    </w:p>
    <w:p w:rsidR="005D15D4" w:rsidRPr="005D15D4" w:rsidRDefault="005D15D4" w:rsidP="005D15D4">
      <w:pPr>
        <w:jc w:val="left"/>
        <w:textAlignment w:val="top"/>
        <w:rPr>
          <w:rFonts w:ascii="Helvetica" w:hAnsi="Helvetica" w:cs="Helvetica"/>
          <w:vanish/>
          <w:color w:val="444444"/>
          <w:sz w:val="21"/>
          <w:szCs w:val="21"/>
        </w:rPr>
      </w:pPr>
    </w:p>
    <w:p w:rsidR="005D15D4" w:rsidRPr="005D15D4" w:rsidRDefault="005D15D4" w:rsidP="005D15D4">
      <w:pPr>
        <w:jc w:val="left"/>
        <w:textAlignment w:val="top"/>
        <w:rPr>
          <w:rFonts w:ascii="Helvetica" w:hAnsi="Helvetica" w:cs="Helvetica"/>
          <w:vanish/>
          <w:color w:val="444444"/>
          <w:sz w:val="21"/>
          <w:szCs w:val="21"/>
        </w:rPr>
      </w:pPr>
    </w:p>
    <w:p w:rsidR="005D15D4" w:rsidRPr="005D15D4" w:rsidRDefault="005D15D4" w:rsidP="005D15D4">
      <w:pPr>
        <w:jc w:val="left"/>
      </w:pPr>
      <w:r w:rsidRPr="005D15D4">
        <w:rPr>
          <w:rFonts w:ascii="Helvetica" w:hAnsi="Helvetica" w:cs="Helvetica"/>
          <w:color w:val="444444"/>
          <w:sz w:val="2"/>
          <w:szCs w:val="2"/>
        </w:rPr>
        <w:t> </w:t>
      </w:r>
    </w:p>
    <w:p w:rsidR="00AC7170" w:rsidRDefault="00AC7170" w:rsidP="000F5B24">
      <w:pPr>
        <w:pStyle w:val="NormalWeb"/>
        <w:spacing w:before="180" w:beforeAutospacing="0" w:after="0" w:afterAutospacing="0" w:line="360" w:lineRule="atLeast"/>
        <w:rPr>
          <w:rFonts w:ascii="Helvetica" w:hAnsi="Helvetica" w:cs="Helvetica"/>
          <w:color w:val="444444"/>
        </w:rPr>
      </w:pPr>
    </w:p>
    <w:p w:rsidR="00AC7170" w:rsidRPr="00AC7170" w:rsidRDefault="00AC7170" w:rsidP="00AC7170"/>
    <w:p w:rsidR="00AC7170" w:rsidRPr="00AC7170" w:rsidRDefault="00AC7170" w:rsidP="00AC7170"/>
    <w:p w:rsidR="00AC7170" w:rsidRPr="00AC7170" w:rsidRDefault="00AC7170" w:rsidP="00AC7170"/>
    <w:p w:rsidR="00AC7170" w:rsidRPr="00AC7170" w:rsidRDefault="00AC7170" w:rsidP="00AC7170"/>
    <w:p w:rsidR="00AC7170" w:rsidRPr="00AC7170" w:rsidRDefault="00AC7170" w:rsidP="00AC7170"/>
    <w:p w:rsidR="00AC7170" w:rsidRPr="00AC7170" w:rsidRDefault="00AC7170" w:rsidP="00AC7170"/>
    <w:p w:rsidR="00AC7170" w:rsidRPr="00AC7170" w:rsidRDefault="00AC7170" w:rsidP="00AC7170"/>
    <w:p w:rsidR="00AC7170" w:rsidRPr="00AC7170" w:rsidRDefault="00AC7170" w:rsidP="00AC7170"/>
    <w:p w:rsidR="00AC7170" w:rsidRPr="00AC7170" w:rsidRDefault="00AC7170" w:rsidP="00AC7170"/>
    <w:p w:rsidR="00AC7170" w:rsidRPr="00AC7170" w:rsidRDefault="00AC7170" w:rsidP="00AC7170"/>
    <w:p w:rsidR="00AC7170" w:rsidRPr="00AC7170" w:rsidRDefault="00AC7170" w:rsidP="00AC7170"/>
    <w:p w:rsidR="00AC7170" w:rsidRPr="00AC7170" w:rsidRDefault="00AC7170" w:rsidP="00AC7170"/>
    <w:p w:rsidR="00AC7170" w:rsidRPr="00AC7170" w:rsidRDefault="00AC7170" w:rsidP="00AC7170"/>
    <w:p w:rsidR="00AC7170" w:rsidRPr="00AC7170" w:rsidRDefault="00AC7170" w:rsidP="00AC7170"/>
    <w:p w:rsidR="00AC7170" w:rsidRPr="00AC7170" w:rsidRDefault="00AC7170" w:rsidP="00AC7170"/>
    <w:p w:rsidR="00AC7170" w:rsidRPr="00AC7170" w:rsidRDefault="00AC7170" w:rsidP="00AC7170"/>
    <w:p w:rsidR="00AC7170" w:rsidRDefault="00AC7170" w:rsidP="00AC7170"/>
    <w:p w:rsidR="005D15D4" w:rsidRDefault="005D15D4" w:rsidP="00AC7170"/>
    <w:p w:rsidR="00AC7170" w:rsidRDefault="00AC7170" w:rsidP="00AC7170"/>
    <w:p w:rsidR="00232583" w:rsidRDefault="00232583" w:rsidP="00AC7170"/>
    <w:p w:rsidR="00232583" w:rsidRDefault="00232583" w:rsidP="00AC7170"/>
    <w:p w:rsidR="00232583" w:rsidRDefault="00232583" w:rsidP="00AC7170"/>
    <w:p w:rsidR="00232583" w:rsidRDefault="00232583" w:rsidP="00AC7170"/>
    <w:p w:rsidR="00232583" w:rsidRDefault="00232583" w:rsidP="00AC7170"/>
    <w:p w:rsidR="00232583" w:rsidRDefault="00232583" w:rsidP="00AC7170"/>
    <w:p w:rsidR="00232583" w:rsidRDefault="00232583" w:rsidP="00AC7170"/>
    <w:p w:rsidR="00232583" w:rsidRDefault="00232583" w:rsidP="00232583">
      <w:pPr>
        <w:jc w:val="left"/>
      </w:pPr>
    </w:p>
    <w:p w:rsidR="00AC7170" w:rsidRPr="00AC7170" w:rsidRDefault="00DE53E8" w:rsidP="00AC7170">
      <w:r>
        <w:rPr>
          <w:noProof/>
        </w:rPr>
        <mc:AlternateContent>
          <mc:Choice Requires="wps">
            <w:drawing>
              <wp:anchor distT="45720" distB="45720" distL="114300" distR="114300" simplePos="0" relativeHeight="251661312" behindDoc="0" locked="0" layoutInCell="1" allowOverlap="1" wp14:anchorId="28C7F873" wp14:editId="1A930C6D">
                <wp:simplePos x="0" y="0"/>
                <wp:positionH relativeFrom="column">
                  <wp:posOffset>2950210</wp:posOffset>
                </wp:positionH>
                <wp:positionV relativeFrom="paragraph">
                  <wp:posOffset>201930</wp:posOffset>
                </wp:positionV>
                <wp:extent cx="2381250" cy="1404620"/>
                <wp:effectExtent l="0" t="0" r="19050" b="133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4620"/>
                        </a:xfrm>
                        <a:prstGeom prst="rect">
                          <a:avLst/>
                        </a:prstGeom>
                        <a:solidFill>
                          <a:srgbClr val="FFFFFF"/>
                        </a:solidFill>
                        <a:ln w="9525">
                          <a:solidFill>
                            <a:srgbClr val="000000"/>
                          </a:solidFill>
                          <a:miter lim="800000"/>
                          <a:headEnd/>
                          <a:tailEnd/>
                        </a:ln>
                      </wps:spPr>
                      <wps:txbx>
                        <w:txbxContent>
                          <w:p w:rsidR="00D15B10" w:rsidRDefault="00D15B10" w:rsidP="00232583">
                            <w:pPr>
                              <w:spacing w:line="420" w:lineRule="atLeast"/>
                              <w:jc w:val="left"/>
                              <w:textAlignment w:val="top"/>
                              <w:outlineLvl w:val="3"/>
                              <w:rPr>
                                <w:rFonts w:ascii="Helvetica" w:hAnsi="Helvetica" w:cs="Helvetica"/>
                                <w:b/>
                                <w:bCs/>
                                <w:color w:val="222222"/>
                                <w:sz w:val="38"/>
                                <w:szCs w:val="38"/>
                              </w:rPr>
                            </w:pPr>
                            <w:r w:rsidRPr="00D64DD0">
                              <w:rPr>
                                <w:rFonts w:ascii="Helvetica" w:hAnsi="Helvetica" w:cs="Helvetica"/>
                                <w:b/>
                                <w:bCs/>
                                <w:color w:val="222222"/>
                                <w:sz w:val="38"/>
                                <w:szCs w:val="38"/>
                              </w:rPr>
                              <w:t>Nutrition Facts</w:t>
                            </w:r>
                          </w:p>
                          <w:p w:rsidR="00D15B10" w:rsidRPr="00D64DD0" w:rsidRDefault="00D15B10" w:rsidP="00232583">
                            <w:pPr>
                              <w:spacing w:line="420" w:lineRule="atLeast"/>
                              <w:jc w:val="left"/>
                              <w:textAlignment w:val="top"/>
                              <w:outlineLvl w:val="3"/>
                              <w:rPr>
                                <w:rFonts w:ascii="Helvetica" w:hAnsi="Helvetica" w:cs="Helvetica"/>
                                <w:b/>
                                <w:bCs/>
                                <w:color w:val="222222"/>
                                <w:sz w:val="20"/>
                                <w:szCs w:val="20"/>
                              </w:rPr>
                            </w:pPr>
                            <w:r>
                              <w:rPr>
                                <w:rFonts w:ascii="Helvetica" w:hAnsi="Helvetica" w:cs="Helvetica"/>
                                <w:b/>
                                <w:bCs/>
                                <w:color w:val="222222"/>
                                <w:sz w:val="20"/>
                                <w:szCs w:val="20"/>
                              </w:rPr>
                              <w:t xml:space="preserve">Furlani Cheddar Chives &amp; </w:t>
                            </w:r>
                            <w:r w:rsidR="004F2D6E" w:rsidRPr="004F2D6E">
                              <w:rPr>
                                <w:rFonts w:ascii="Helvetica" w:hAnsi="Helvetica" w:cs="Helvetica"/>
                                <w:b/>
                                <w:bCs/>
                                <w:color w:val="222222"/>
                                <w:sz w:val="20"/>
                                <w:szCs w:val="20"/>
                              </w:rPr>
                              <w:t>Garlic</w:t>
                            </w:r>
                            <w:r w:rsidR="004F2D6E">
                              <w:rPr>
                                <w:rFonts w:ascii="Helvetica" w:hAnsi="Helvetica" w:cs="Helvetica"/>
                                <w:b/>
                                <w:bCs/>
                                <w:color w:val="222222"/>
                                <w:sz w:val="20"/>
                                <w:szCs w:val="20"/>
                              </w:rPr>
                              <w:t xml:space="preserve"> B</w:t>
                            </w:r>
                            <w:r w:rsidRPr="004F2D6E">
                              <w:rPr>
                                <w:rFonts w:ascii="Helvetica" w:hAnsi="Helvetica" w:cs="Helvetica"/>
                                <w:b/>
                                <w:bCs/>
                                <w:color w:val="222222"/>
                                <w:sz w:val="20"/>
                                <w:szCs w:val="20"/>
                              </w:rPr>
                              <w:t>iscuits</w:t>
                            </w:r>
                          </w:p>
                          <w:p w:rsidR="00D15B10" w:rsidRPr="00D64DD0" w:rsidRDefault="00D15B10" w:rsidP="00232583">
                            <w:pPr>
                              <w:jc w:val="left"/>
                              <w:textAlignment w:val="top"/>
                              <w:rPr>
                                <w:rFonts w:ascii="Helvetica" w:hAnsi="Helvetica" w:cs="Helvetica"/>
                                <w:color w:val="444444"/>
                                <w:sz w:val="21"/>
                                <w:szCs w:val="21"/>
                              </w:rPr>
                            </w:pPr>
                            <w:r w:rsidRPr="00D64DD0">
                              <w:rPr>
                                <w:rFonts w:ascii="Helvetica" w:hAnsi="Helvetica" w:cs="Helvetica"/>
                                <w:color w:val="444444"/>
                                <w:sz w:val="21"/>
                                <w:szCs w:val="21"/>
                              </w:rPr>
                              <w:t>Serving Size 40 G</w:t>
                            </w:r>
                          </w:p>
                          <w:p w:rsidR="00D15B10" w:rsidRPr="00D64DD0" w:rsidRDefault="00D15B10" w:rsidP="00232583">
                            <w:pPr>
                              <w:jc w:val="left"/>
                              <w:textAlignment w:val="top"/>
                              <w:rPr>
                                <w:rFonts w:ascii="Helvetica" w:hAnsi="Helvetica" w:cs="Helvetica"/>
                                <w:color w:val="444444"/>
                                <w:sz w:val="21"/>
                                <w:szCs w:val="21"/>
                              </w:rPr>
                            </w:pPr>
                            <w:r w:rsidRPr="00D64DD0">
                              <w:rPr>
                                <w:rFonts w:ascii="Helvetica" w:hAnsi="Helvetica" w:cs="Helvetica"/>
                                <w:color w:val="444444"/>
                                <w:sz w:val="21"/>
                                <w:szCs w:val="21"/>
                              </w:rPr>
                              <w:t>Servings Per Container 70</w:t>
                            </w:r>
                          </w:p>
                          <w:tbl>
                            <w:tblPr>
                              <w:tblW w:w="3267" w:type="dxa"/>
                              <w:tblBorders>
                                <w:top w:val="single" w:sz="48" w:space="0" w:color="222222"/>
                              </w:tblBorders>
                              <w:tblCellMar>
                                <w:top w:w="15" w:type="dxa"/>
                                <w:left w:w="15" w:type="dxa"/>
                                <w:bottom w:w="15" w:type="dxa"/>
                                <w:right w:w="15" w:type="dxa"/>
                              </w:tblCellMar>
                              <w:tblLook w:val="04A0" w:firstRow="1" w:lastRow="0" w:firstColumn="1" w:lastColumn="0" w:noHBand="0" w:noVBand="1"/>
                            </w:tblPr>
                            <w:tblGrid>
                              <w:gridCol w:w="2738"/>
                              <w:gridCol w:w="529"/>
                            </w:tblGrid>
                            <w:tr w:rsidR="00D15B10" w:rsidRPr="00D64DD0" w:rsidTr="00D15B10">
                              <w:trPr>
                                <w:trHeight w:val="227"/>
                              </w:trPr>
                              <w:tc>
                                <w:tcPr>
                                  <w:tcW w:w="0" w:type="auto"/>
                                  <w:gridSpan w:val="2"/>
                                  <w:vAlign w:val="center"/>
                                  <w:hideMark/>
                                </w:tcPr>
                                <w:p w:rsidR="00D15B10" w:rsidRPr="00D64DD0" w:rsidRDefault="00D15B10" w:rsidP="00232583">
                                  <w:pPr>
                                    <w:spacing w:line="225" w:lineRule="atLeast"/>
                                    <w:jc w:val="left"/>
                                  </w:pPr>
                                  <w:r w:rsidRPr="00D64DD0">
                                    <w:t>Amount Per Serving</w:t>
                                  </w:r>
                                </w:p>
                              </w:tc>
                            </w:tr>
                            <w:tr w:rsidR="00D15B10" w:rsidRPr="00D64DD0" w:rsidTr="00D15B10">
                              <w:trPr>
                                <w:trHeight w:val="242"/>
                              </w:trPr>
                              <w:tc>
                                <w:tcPr>
                                  <w:tcW w:w="0" w:type="auto"/>
                                  <w:vAlign w:val="center"/>
                                  <w:hideMark/>
                                </w:tcPr>
                                <w:p w:rsidR="00D15B10" w:rsidRPr="00D64DD0" w:rsidRDefault="00D15B10" w:rsidP="00232583">
                                  <w:pPr>
                                    <w:spacing w:line="225" w:lineRule="atLeast"/>
                                    <w:jc w:val="left"/>
                                  </w:pPr>
                                  <w:r w:rsidRPr="00D64DD0">
                                    <w:rPr>
                                      <w:b/>
                                      <w:bCs/>
                                    </w:rPr>
                                    <w:t>Calories</w:t>
                                  </w:r>
                                </w:p>
                              </w:tc>
                              <w:tc>
                                <w:tcPr>
                                  <w:tcW w:w="0" w:type="auto"/>
                                  <w:vAlign w:val="center"/>
                                  <w:hideMark/>
                                </w:tcPr>
                                <w:p w:rsidR="00D15B10" w:rsidRPr="00D64DD0" w:rsidRDefault="00D15B10" w:rsidP="00232583">
                                  <w:pPr>
                                    <w:spacing w:line="225" w:lineRule="atLeast"/>
                                    <w:jc w:val="right"/>
                                  </w:pPr>
                                  <w:r w:rsidRPr="00D64DD0">
                                    <w:t>150</w:t>
                                  </w:r>
                                </w:p>
                              </w:tc>
                            </w:tr>
                            <w:tr w:rsidR="00D15B10" w:rsidRPr="00D64DD0" w:rsidTr="00D15B10">
                              <w:trPr>
                                <w:trHeight w:val="227"/>
                              </w:trPr>
                              <w:tc>
                                <w:tcPr>
                                  <w:tcW w:w="0" w:type="auto"/>
                                  <w:vAlign w:val="center"/>
                                  <w:hideMark/>
                                </w:tcPr>
                                <w:p w:rsidR="00D15B10" w:rsidRPr="00D64DD0" w:rsidRDefault="00D15B10" w:rsidP="00232583">
                                  <w:pPr>
                                    <w:spacing w:line="225" w:lineRule="atLeast"/>
                                    <w:ind w:firstLine="240"/>
                                    <w:jc w:val="left"/>
                                  </w:pPr>
                                  <w:r w:rsidRPr="00D64DD0">
                                    <w:t>Calories From Fat</w:t>
                                  </w:r>
                                </w:p>
                              </w:tc>
                              <w:tc>
                                <w:tcPr>
                                  <w:tcW w:w="0" w:type="auto"/>
                                  <w:vAlign w:val="center"/>
                                  <w:hideMark/>
                                </w:tcPr>
                                <w:p w:rsidR="00D15B10" w:rsidRPr="00D64DD0" w:rsidRDefault="00D15B10" w:rsidP="00232583">
                                  <w:pPr>
                                    <w:spacing w:line="225" w:lineRule="atLeast"/>
                                    <w:jc w:val="right"/>
                                  </w:pPr>
                                  <w:r w:rsidRPr="00D64DD0">
                                    <w:t>70</w:t>
                                  </w:r>
                                </w:p>
                              </w:tc>
                            </w:tr>
                          </w:tbl>
                          <w:p w:rsidR="00D15B10" w:rsidRPr="00D64DD0" w:rsidRDefault="00D15B10" w:rsidP="00232583">
                            <w:pPr>
                              <w:jc w:val="left"/>
                              <w:textAlignment w:val="top"/>
                              <w:rPr>
                                <w:rFonts w:ascii="Helvetica" w:hAnsi="Helvetica" w:cs="Helvetica"/>
                                <w:vanish/>
                                <w:color w:val="444444"/>
                                <w:sz w:val="21"/>
                                <w:szCs w:val="21"/>
                              </w:rPr>
                            </w:pPr>
                          </w:p>
                          <w:tbl>
                            <w:tblPr>
                              <w:tblW w:w="3254" w:type="dxa"/>
                              <w:tblBorders>
                                <w:top w:val="single" w:sz="36" w:space="0" w:color="222222"/>
                              </w:tblBorders>
                              <w:tblCellMar>
                                <w:top w:w="15" w:type="dxa"/>
                                <w:left w:w="15" w:type="dxa"/>
                                <w:bottom w:w="15" w:type="dxa"/>
                                <w:right w:w="15" w:type="dxa"/>
                              </w:tblCellMar>
                              <w:tblLook w:val="04A0" w:firstRow="1" w:lastRow="0" w:firstColumn="1" w:lastColumn="0" w:noHBand="0" w:noVBand="1"/>
                            </w:tblPr>
                            <w:tblGrid>
                              <w:gridCol w:w="2914"/>
                              <w:gridCol w:w="300"/>
                              <w:gridCol w:w="40"/>
                            </w:tblGrid>
                            <w:tr w:rsidR="00D15B10" w:rsidRPr="00D64DD0" w:rsidTr="00D15B10">
                              <w:trPr>
                                <w:trHeight w:val="212"/>
                              </w:trPr>
                              <w:tc>
                                <w:tcPr>
                                  <w:tcW w:w="0" w:type="auto"/>
                                  <w:gridSpan w:val="2"/>
                                  <w:vAlign w:val="center"/>
                                  <w:hideMark/>
                                </w:tcPr>
                                <w:p w:rsidR="00D15B10" w:rsidRPr="00D64DD0" w:rsidRDefault="00D15B10" w:rsidP="00232583">
                                  <w:pPr>
                                    <w:spacing w:line="225" w:lineRule="atLeast"/>
                                    <w:jc w:val="right"/>
                                    <w:rPr>
                                      <w:b/>
                                      <w:bCs/>
                                    </w:rPr>
                                  </w:pPr>
                                  <w:r w:rsidRPr="00D64DD0">
                                    <w:rPr>
                                      <w:b/>
                                      <w:bCs/>
                                    </w:rPr>
                                    <w:t>% Daily Value</w:t>
                                  </w:r>
                                </w:p>
                              </w:tc>
                              <w:tc>
                                <w:tcPr>
                                  <w:tcW w:w="0" w:type="auto"/>
                                </w:tcPr>
                                <w:p w:rsidR="00D15B10" w:rsidRPr="00D64DD0" w:rsidRDefault="00D15B10" w:rsidP="00232583">
                                  <w:pPr>
                                    <w:spacing w:line="225" w:lineRule="atLeast"/>
                                    <w:jc w:val="right"/>
                                    <w:rPr>
                                      <w:b/>
                                      <w:bCs/>
                                    </w:rPr>
                                  </w:pPr>
                                </w:p>
                              </w:tc>
                            </w:tr>
                            <w:tr w:rsidR="00D15B10" w:rsidRPr="00D64DD0" w:rsidTr="00D15B10">
                              <w:trPr>
                                <w:trHeight w:val="199"/>
                              </w:trPr>
                              <w:tc>
                                <w:tcPr>
                                  <w:tcW w:w="0" w:type="auto"/>
                                  <w:vAlign w:val="center"/>
                                  <w:hideMark/>
                                </w:tcPr>
                                <w:p w:rsidR="00D15B10" w:rsidRPr="00D64DD0" w:rsidRDefault="00D15B10" w:rsidP="00232583">
                                  <w:pPr>
                                    <w:spacing w:line="225" w:lineRule="atLeast"/>
                                    <w:jc w:val="left"/>
                                  </w:pPr>
                                  <w:r w:rsidRPr="00D64DD0">
                                    <w:rPr>
                                      <w:b/>
                                      <w:bCs/>
                                    </w:rPr>
                                    <w:t>Total Fat </w:t>
                                  </w:r>
                                  <w:r w:rsidRPr="00D64DD0">
                                    <w:t>8 G</w:t>
                                  </w:r>
                                </w:p>
                              </w:tc>
                              <w:tc>
                                <w:tcPr>
                                  <w:tcW w:w="0" w:type="auto"/>
                                  <w:vAlign w:val="center"/>
                                  <w:hideMark/>
                                </w:tcPr>
                                <w:p w:rsidR="00D15B10" w:rsidRPr="00D64DD0" w:rsidRDefault="00D15B10" w:rsidP="00232583">
                                  <w:pPr>
                                    <w:spacing w:line="225" w:lineRule="atLeast"/>
                                    <w:jc w:val="right"/>
                                    <w:rPr>
                                      <w:b/>
                                      <w:bCs/>
                                    </w:rPr>
                                  </w:pPr>
                                  <w:r w:rsidRPr="00D64DD0">
                                    <w:rPr>
                                      <w:b/>
                                      <w:bCs/>
                                    </w:rPr>
                                    <w:t>12</w:t>
                                  </w:r>
                                </w:p>
                              </w:tc>
                              <w:tc>
                                <w:tcPr>
                                  <w:tcW w:w="0" w:type="auto"/>
                                </w:tcPr>
                                <w:p w:rsidR="00D15B10" w:rsidRPr="00D64DD0" w:rsidRDefault="00D15B10" w:rsidP="00232583">
                                  <w:pPr>
                                    <w:spacing w:line="225" w:lineRule="atLeast"/>
                                    <w:jc w:val="right"/>
                                    <w:rPr>
                                      <w:b/>
                                      <w:bCs/>
                                    </w:rPr>
                                  </w:pPr>
                                </w:p>
                              </w:tc>
                            </w:tr>
                            <w:tr w:rsidR="00D15B10" w:rsidRPr="00D64DD0" w:rsidTr="00D15B10">
                              <w:trPr>
                                <w:trHeight w:val="199"/>
                              </w:trPr>
                              <w:tc>
                                <w:tcPr>
                                  <w:tcW w:w="0" w:type="auto"/>
                                  <w:vAlign w:val="center"/>
                                  <w:hideMark/>
                                </w:tcPr>
                                <w:p w:rsidR="00D15B10" w:rsidRPr="00D64DD0" w:rsidRDefault="00D15B10" w:rsidP="00232583">
                                  <w:pPr>
                                    <w:spacing w:line="225" w:lineRule="atLeast"/>
                                    <w:ind w:firstLine="240"/>
                                    <w:jc w:val="left"/>
                                  </w:pPr>
                                  <w:r w:rsidRPr="00D64DD0">
                                    <w:t>Saturated Fat 3.5 G</w:t>
                                  </w:r>
                                </w:p>
                              </w:tc>
                              <w:tc>
                                <w:tcPr>
                                  <w:tcW w:w="0" w:type="auto"/>
                                  <w:vAlign w:val="center"/>
                                  <w:hideMark/>
                                </w:tcPr>
                                <w:p w:rsidR="00D15B10" w:rsidRPr="00D64DD0" w:rsidRDefault="00D15B10" w:rsidP="00232583">
                                  <w:pPr>
                                    <w:spacing w:line="225" w:lineRule="atLeast"/>
                                    <w:jc w:val="right"/>
                                    <w:rPr>
                                      <w:b/>
                                      <w:bCs/>
                                    </w:rPr>
                                  </w:pPr>
                                  <w:r w:rsidRPr="00D64DD0">
                                    <w:rPr>
                                      <w:b/>
                                      <w:bCs/>
                                    </w:rPr>
                                    <w:t>18</w:t>
                                  </w:r>
                                </w:p>
                              </w:tc>
                              <w:tc>
                                <w:tcPr>
                                  <w:tcW w:w="0" w:type="auto"/>
                                </w:tcPr>
                                <w:p w:rsidR="00D15B10" w:rsidRPr="00D64DD0" w:rsidRDefault="00D15B10" w:rsidP="00232583">
                                  <w:pPr>
                                    <w:spacing w:line="225" w:lineRule="atLeast"/>
                                    <w:jc w:val="right"/>
                                    <w:rPr>
                                      <w:b/>
                                      <w:bCs/>
                                    </w:rPr>
                                  </w:pPr>
                                </w:p>
                              </w:tc>
                            </w:tr>
                            <w:tr w:rsidR="00D15B10" w:rsidRPr="00D64DD0" w:rsidTr="00D15B10">
                              <w:trPr>
                                <w:trHeight w:val="199"/>
                              </w:trPr>
                              <w:tc>
                                <w:tcPr>
                                  <w:tcW w:w="0" w:type="auto"/>
                                  <w:vAlign w:val="center"/>
                                </w:tcPr>
                                <w:p w:rsidR="00D15B10" w:rsidRPr="00D64DD0" w:rsidRDefault="00D15B10" w:rsidP="00232583">
                                  <w:pPr>
                                    <w:spacing w:line="225" w:lineRule="atLeast"/>
                                    <w:ind w:firstLine="240"/>
                                    <w:jc w:val="left"/>
                                  </w:pPr>
                                </w:p>
                              </w:tc>
                              <w:tc>
                                <w:tcPr>
                                  <w:tcW w:w="0" w:type="auto"/>
                                  <w:vAlign w:val="center"/>
                                </w:tcPr>
                                <w:p w:rsidR="00D15B10" w:rsidRPr="00D64DD0" w:rsidRDefault="00D15B10" w:rsidP="00232583">
                                  <w:pPr>
                                    <w:spacing w:line="225" w:lineRule="atLeast"/>
                                    <w:jc w:val="right"/>
                                    <w:rPr>
                                      <w:b/>
                                      <w:bCs/>
                                    </w:rPr>
                                  </w:pPr>
                                </w:p>
                              </w:tc>
                              <w:tc>
                                <w:tcPr>
                                  <w:tcW w:w="0" w:type="auto"/>
                                </w:tcPr>
                                <w:p w:rsidR="00D15B10" w:rsidRPr="00D64DD0" w:rsidRDefault="00D15B10" w:rsidP="00232583">
                                  <w:pPr>
                                    <w:spacing w:line="225" w:lineRule="atLeast"/>
                                    <w:jc w:val="right"/>
                                    <w:rPr>
                                      <w:b/>
                                      <w:bCs/>
                                    </w:rPr>
                                  </w:pPr>
                                </w:p>
                              </w:tc>
                            </w:tr>
                            <w:tr w:rsidR="00D15B10" w:rsidRPr="00D64DD0" w:rsidTr="00D15B10">
                              <w:trPr>
                                <w:trHeight w:val="199"/>
                              </w:trPr>
                              <w:tc>
                                <w:tcPr>
                                  <w:tcW w:w="0" w:type="auto"/>
                                  <w:vAlign w:val="center"/>
                                  <w:hideMark/>
                                </w:tcPr>
                                <w:p w:rsidR="00D15B10" w:rsidRPr="00D64DD0" w:rsidRDefault="00D15B10" w:rsidP="00232583">
                                  <w:pPr>
                                    <w:spacing w:line="225" w:lineRule="atLeast"/>
                                    <w:ind w:firstLine="240"/>
                                    <w:jc w:val="left"/>
                                  </w:pPr>
                                  <w:r w:rsidRPr="00D64DD0">
                                    <w:t>Trans Fat 0 G</w:t>
                                  </w:r>
                                </w:p>
                              </w:tc>
                              <w:tc>
                                <w:tcPr>
                                  <w:tcW w:w="0" w:type="auto"/>
                                  <w:vAlign w:val="center"/>
                                  <w:hideMark/>
                                </w:tcPr>
                                <w:p w:rsidR="00D15B10" w:rsidRPr="00D64DD0" w:rsidRDefault="00D15B10" w:rsidP="00232583">
                                  <w:pPr>
                                    <w:spacing w:line="225" w:lineRule="atLeast"/>
                                    <w:ind w:firstLine="240"/>
                                    <w:jc w:val="left"/>
                                  </w:pPr>
                                </w:p>
                              </w:tc>
                              <w:tc>
                                <w:tcPr>
                                  <w:tcW w:w="0" w:type="auto"/>
                                </w:tcPr>
                                <w:p w:rsidR="00D15B10" w:rsidRPr="00D64DD0" w:rsidRDefault="00D15B10" w:rsidP="00232583">
                                  <w:pPr>
                                    <w:spacing w:line="225" w:lineRule="atLeast"/>
                                    <w:ind w:firstLine="240"/>
                                    <w:jc w:val="left"/>
                                  </w:pPr>
                                </w:p>
                              </w:tc>
                            </w:tr>
                            <w:tr w:rsidR="00D15B10" w:rsidRPr="00D64DD0" w:rsidTr="00D15B10">
                              <w:trPr>
                                <w:trHeight w:val="212"/>
                              </w:trPr>
                              <w:tc>
                                <w:tcPr>
                                  <w:tcW w:w="0" w:type="auto"/>
                                  <w:vAlign w:val="center"/>
                                  <w:hideMark/>
                                </w:tcPr>
                                <w:p w:rsidR="00D15B10" w:rsidRPr="00D64DD0" w:rsidRDefault="00D15B10" w:rsidP="00232583">
                                  <w:pPr>
                                    <w:spacing w:line="225" w:lineRule="atLeast"/>
                                    <w:jc w:val="left"/>
                                  </w:pPr>
                                  <w:r w:rsidRPr="00D64DD0">
                                    <w:rPr>
                                      <w:b/>
                                      <w:bCs/>
                                    </w:rPr>
                                    <w:t>Cholesterol </w:t>
                                  </w:r>
                                  <w:r w:rsidRPr="00D64DD0">
                                    <w:t>10 Mg</w:t>
                                  </w:r>
                                </w:p>
                              </w:tc>
                              <w:tc>
                                <w:tcPr>
                                  <w:tcW w:w="0" w:type="auto"/>
                                  <w:vAlign w:val="center"/>
                                  <w:hideMark/>
                                </w:tcPr>
                                <w:p w:rsidR="00D15B10" w:rsidRPr="00D64DD0" w:rsidRDefault="00D15B10" w:rsidP="00232583">
                                  <w:pPr>
                                    <w:spacing w:line="225" w:lineRule="atLeast"/>
                                    <w:jc w:val="right"/>
                                    <w:rPr>
                                      <w:b/>
                                      <w:bCs/>
                                    </w:rPr>
                                  </w:pPr>
                                  <w:r w:rsidRPr="00D64DD0">
                                    <w:rPr>
                                      <w:b/>
                                      <w:bCs/>
                                    </w:rPr>
                                    <w:t>3</w:t>
                                  </w:r>
                                </w:p>
                              </w:tc>
                              <w:tc>
                                <w:tcPr>
                                  <w:tcW w:w="0" w:type="auto"/>
                                </w:tcPr>
                                <w:p w:rsidR="00D15B10" w:rsidRPr="00D64DD0" w:rsidRDefault="00D15B10" w:rsidP="00232583">
                                  <w:pPr>
                                    <w:spacing w:line="225" w:lineRule="atLeast"/>
                                    <w:jc w:val="right"/>
                                    <w:rPr>
                                      <w:b/>
                                      <w:bCs/>
                                    </w:rPr>
                                  </w:pPr>
                                </w:p>
                              </w:tc>
                            </w:tr>
                            <w:tr w:rsidR="00D15B10" w:rsidRPr="00D64DD0" w:rsidTr="00D15B10">
                              <w:trPr>
                                <w:trHeight w:val="199"/>
                              </w:trPr>
                              <w:tc>
                                <w:tcPr>
                                  <w:tcW w:w="0" w:type="auto"/>
                                  <w:vAlign w:val="center"/>
                                  <w:hideMark/>
                                </w:tcPr>
                                <w:p w:rsidR="00D15B10" w:rsidRPr="00D64DD0" w:rsidRDefault="00D15B10" w:rsidP="00232583">
                                  <w:pPr>
                                    <w:spacing w:line="225" w:lineRule="atLeast"/>
                                    <w:jc w:val="left"/>
                                  </w:pPr>
                                  <w:r w:rsidRPr="00D64DD0">
                                    <w:rPr>
                                      <w:b/>
                                      <w:bCs/>
                                    </w:rPr>
                                    <w:t>Sodium </w:t>
                                  </w:r>
                                  <w:r w:rsidRPr="00D64DD0">
                                    <w:t>240 Mg</w:t>
                                  </w:r>
                                </w:p>
                              </w:tc>
                              <w:tc>
                                <w:tcPr>
                                  <w:tcW w:w="0" w:type="auto"/>
                                  <w:vAlign w:val="center"/>
                                  <w:hideMark/>
                                </w:tcPr>
                                <w:p w:rsidR="00D15B10" w:rsidRPr="00D64DD0" w:rsidRDefault="00D15B10" w:rsidP="00232583">
                                  <w:pPr>
                                    <w:spacing w:line="225" w:lineRule="atLeast"/>
                                    <w:jc w:val="right"/>
                                    <w:rPr>
                                      <w:b/>
                                      <w:bCs/>
                                    </w:rPr>
                                  </w:pPr>
                                  <w:r w:rsidRPr="00D64DD0">
                                    <w:rPr>
                                      <w:b/>
                                      <w:bCs/>
                                    </w:rPr>
                                    <w:t>10</w:t>
                                  </w:r>
                                </w:p>
                              </w:tc>
                              <w:tc>
                                <w:tcPr>
                                  <w:tcW w:w="0" w:type="auto"/>
                                </w:tcPr>
                                <w:p w:rsidR="00D15B10" w:rsidRPr="00D64DD0" w:rsidRDefault="00D15B10" w:rsidP="00232583">
                                  <w:pPr>
                                    <w:spacing w:line="225" w:lineRule="atLeast"/>
                                    <w:jc w:val="right"/>
                                    <w:rPr>
                                      <w:b/>
                                      <w:bCs/>
                                    </w:rPr>
                                  </w:pPr>
                                </w:p>
                              </w:tc>
                            </w:tr>
                            <w:tr w:rsidR="00D15B10" w:rsidRPr="00D64DD0" w:rsidTr="00D15B10">
                              <w:trPr>
                                <w:trHeight w:val="199"/>
                              </w:trPr>
                              <w:tc>
                                <w:tcPr>
                                  <w:tcW w:w="0" w:type="auto"/>
                                  <w:vAlign w:val="center"/>
                                  <w:hideMark/>
                                </w:tcPr>
                                <w:p w:rsidR="00D15B10" w:rsidRPr="00D64DD0" w:rsidRDefault="00D15B10" w:rsidP="00232583">
                                  <w:pPr>
                                    <w:spacing w:line="225" w:lineRule="atLeast"/>
                                    <w:jc w:val="left"/>
                                  </w:pPr>
                                  <w:r w:rsidRPr="00D64DD0">
                                    <w:rPr>
                                      <w:b/>
                                      <w:bCs/>
                                    </w:rPr>
                                    <w:t>Total Carbohydrate </w:t>
                                  </w:r>
                                  <w:r w:rsidRPr="00D64DD0">
                                    <w:t>16 G</w:t>
                                  </w:r>
                                </w:p>
                              </w:tc>
                              <w:tc>
                                <w:tcPr>
                                  <w:tcW w:w="0" w:type="auto"/>
                                  <w:vAlign w:val="center"/>
                                  <w:hideMark/>
                                </w:tcPr>
                                <w:p w:rsidR="00D15B10" w:rsidRPr="00D64DD0" w:rsidRDefault="00D15B10" w:rsidP="00232583">
                                  <w:pPr>
                                    <w:spacing w:line="225" w:lineRule="atLeast"/>
                                    <w:jc w:val="right"/>
                                    <w:rPr>
                                      <w:b/>
                                      <w:bCs/>
                                    </w:rPr>
                                  </w:pPr>
                                  <w:r w:rsidRPr="00D64DD0">
                                    <w:rPr>
                                      <w:b/>
                                      <w:bCs/>
                                    </w:rPr>
                                    <w:t>5</w:t>
                                  </w:r>
                                </w:p>
                              </w:tc>
                              <w:tc>
                                <w:tcPr>
                                  <w:tcW w:w="0" w:type="auto"/>
                                </w:tcPr>
                                <w:p w:rsidR="00D15B10" w:rsidRPr="00D64DD0" w:rsidRDefault="00D15B10" w:rsidP="00232583">
                                  <w:pPr>
                                    <w:spacing w:line="225" w:lineRule="atLeast"/>
                                    <w:jc w:val="right"/>
                                    <w:rPr>
                                      <w:b/>
                                      <w:bCs/>
                                    </w:rPr>
                                  </w:pPr>
                                </w:p>
                              </w:tc>
                            </w:tr>
                            <w:tr w:rsidR="00D15B10" w:rsidRPr="00D64DD0" w:rsidTr="00D15B10">
                              <w:trPr>
                                <w:trHeight w:val="212"/>
                              </w:trPr>
                              <w:tc>
                                <w:tcPr>
                                  <w:tcW w:w="0" w:type="auto"/>
                                  <w:vAlign w:val="center"/>
                                  <w:hideMark/>
                                </w:tcPr>
                                <w:p w:rsidR="00D15B10" w:rsidRPr="00D64DD0" w:rsidRDefault="00D15B10" w:rsidP="00232583">
                                  <w:pPr>
                                    <w:spacing w:line="225" w:lineRule="atLeast"/>
                                    <w:ind w:firstLine="240"/>
                                    <w:jc w:val="left"/>
                                  </w:pPr>
                                  <w:r w:rsidRPr="00D64DD0">
                                    <w:t>Dietary Fiber 1 G</w:t>
                                  </w:r>
                                </w:p>
                              </w:tc>
                              <w:tc>
                                <w:tcPr>
                                  <w:tcW w:w="0" w:type="auto"/>
                                  <w:vAlign w:val="center"/>
                                  <w:hideMark/>
                                </w:tcPr>
                                <w:p w:rsidR="00D15B10" w:rsidRPr="00D64DD0" w:rsidRDefault="00D15B10" w:rsidP="00232583">
                                  <w:pPr>
                                    <w:spacing w:line="225" w:lineRule="atLeast"/>
                                    <w:jc w:val="right"/>
                                    <w:rPr>
                                      <w:b/>
                                      <w:bCs/>
                                    </w:rPr>
                                  </w:pPr>
                                  <w:r w:rsidRPr="00D64DD0">
                                    <w:rPr>
                                      <w:b/>
                                      <w:bCs/>
                                    </w:rPr>
                                    <w:t>4</w:t>
                                  </w:r>
                                </w:p>
                              </w:tc>
                              <w:tc>
                                <w:tcPr>
                                  <w:tcW w:w="0" w:type="auto"/>
                                </w:tcPr>
                                <w:p w:rsidR="00D15B10" w:rsidRPr="00D64DD0" w:rsidRDefault="00D15B10" w:rsidP="00232583">
                                  <w:pPr>
                                    <w:spacing w:line="225" w:lineRule="atLeast"/>
                                    <w:jc w:val="right"/>
                                    <w:rPr>
                                      <w:b/>
                                      <w:bCs/>
                                    </w:rPr>
                                  </w:pPr>
                                </w:p>
                              </w:tc>
                            </w:tr>
                            <w:tr w:rsidR="00D15B10" w:rsidRPr="00D64DD0" w:rsidTr="00D15B10">
                              <w:trPr>
                                <w:trHeight w:val="199"/>
                              </w:trPr>
                              <w:tc>
                                <w:tcPr>
                                  <w:tcW w:w="0" w:type="auto"/>
                                  <w:vAlign w:val="center"/>
                                  <w:hideMark/>
                                </w:tcPr>
                                <w:p w:rsidR="00D15B10" w:rsidRPr="00D64DD0" w:rsidRDefault="00D15B10" w:rsidP="00232583">
                                  <w:pPr>
                                    <w:spacing w:line="225" w:lineRule="atLeast"/>
                                    <w:ind w:firstLine="240"/>
                                    <w:jc w:val="left"/>
                                  </w:pPr>
                                  <w:r w:rsidRPr="00D64DD0">
                                    <w:t>Sugars 1 G</w:t>
                                  </w:r>
                                </w:p>
                              </w:tc>
                              <w:tc>
                                <w:tcPr>
                                  <w:tcW w:w="0" w:type="auto"/>
                                  <w:vAlign w:val="center"/>
                                  <w:hideMark/>
                                </w:tcPr>
                                <w:p w:rsidR="00D15B10" w:rsidRPr="00D64DD0" w:rsidRDefault="00D15B10" w:rsidP="00232583">
                                  <w:pPr>
                                    <w:spacing w:line="225" w:lineRule="atLeast"/>
                                    <w:ind w:firstLine="240"/>
                                    <w:jc w:val="left"/>
                                  </w:pPr>
                                </w:p>
                              </w:tc>
                              <w:tc>
                                <w:tcPr>
                                  <w:tcW w:w="0" w:type="auto"/>
                                </w:tcPr>
                                <w:p w:rsidR="00D15B10" w:rsidRPr="00D64DD0" w:rsidRDefault="00D15B10" w:rsidP="00232583">
                                  <w:pPr>
                                    <w:spacing w:line="225" w:lineRule="atLeast"/>
                                    <w:ind w:firstLine="240"/>
                                    <w:jc w:val="left"/>
                                  </w:pPr>
                                </w:p>
                              </w:tc>
                            </w:tr>
                            <w:tr w:rsidR="00D15B10" w:rsidRPr="00D64DD0" w:rsidTr="00D15B10">
                              <w:trPr>
                                <w:trHeight w:val="199"/>
                              </w:trPr>
                              <w:tc>
                                <w:tcPr>
                                  <w:tcW w:w="0" w:type="auto"/>
                                  <w:vAlign w:val="center"/>
                                  <w:hideMark/>
                                </w:tcPr>
                                <w:p w:rsidR="00D15B10" w:rsidRPr="00D64DD0" w:rsidRDefault="00D15B10" w:rsidP="00232583">
                                  <w:pPr>
                                    <w:spacing w:line="225" w:lineRule="atLeast"/>
                                    <w:jc w:val="left"/>
                                  </w:pPr>
                                  <w:r w:rsidRPr="00D64DD0">
                                    <w:rPr>
                                      <w:b/>
                                      <w:bCs/>
                                    </w:rPr>
                                    <w:t>Protein </w:t>
                                  </w:r>
                                  <w:r w:rsidRPr="00D64DD0">
                                    <w:t>4 G</w:t>
                                  </w:r>
                                </w:p>
                              </w:tc>
                              <w:tc>
                                <w:tcPr>
                                  <w:tcW w:w="0" w:type="auto"/>
                                  <w:vAlign w:val="center"/>
                                  <w:hideMark/>
                                </w:tcPr>
                                <w:p w:rsidR="00D15B10" w:rsidRPr="00D64DD0" w:rsidRDefault="00D15B10" w:rsidP="00232583">
                                  <w:pPr>
                                    <w:spacing w:line="225" w:lineRule="atLeast"/>
                                    <w:jc w:val="left"/>
                                  </w:pPr>
                                </w:p>
                              </w:tc>
                              <w:tc>
                                <w:tcPr>
                                  <w:tcW w:w="0" w:type="auto"/>
                                </w:tcPr>
                                <w:p w:rsidR="00D15B10" w:rsidRPr="00D64DD0" w:rsidRDefault="00D15B10" w:rsidP="00232583">
                                  <w:pPr>
                                    <w:spacing w:line="225" w:lineRule="atLeast"/>
                                    <w:jc w:val="left"/>
                                  </w:pPr>
                                </w:p>
                              </w:tc>
                            </w:tr>
                          </w:tbl>
                          <w:p w:rsidR="00D15B10" w:rsidRPr="00D64DD0" w:rsidRDefault="00D15B10" w:rsidP="00232583">
                            <w:pPr>
                              <w:jc w:val="left"/>
                              <w:textAlignment w:val="top"/>
                              <w:rPr>
                                <w:rFonts w:ascii="Helvetica" w:hAnsi="Helvetica" w:cs="Helvetica"/>
                                <w:vanish/>
                                <w:color w:val="444444"/>
                                <w:sz w:val="21"/>
                                <w:szCs w:val="21"/>
                              </w:rPr>
                            </w:pPr>
                          </w:p>
                          <w:tbl>
                            <w:tblPr>
                              <w:tblW w:w="3198" w:type="dxa"/>
                              <w:tblBorders>
                                <w:top w:val="single" w:sz="48" w:space="0" w:color="222222"/>
                              </w:tblBorders>
                              <w:tblCellMar>
                                <w:top w:w="15" w:type="dxa"/>
                                <w:left w:w="15" w:type="dxa"/>
                                <w:bottom w:w="15" w:type="dxa"/>
                                <w:right w:w="15" w:type="dxa"/>
                              </w:tblCellMar>
                              <w:tblLook w:val="04A0" w:firstRow="1" w:lastRow="0" w:firstColumn="1" w:lastColumn="0" w:noHBand="0" w:noVBand="1"/>
                            </w:tblPr>
                            <w:tblGrid>
                              <w:gridCol w:w="2798"/>
                              <w:gridCol w:w="400"/>
                            </w:tblGrid>
                            <w:tr w:rsidR="00D15B10" w:rsidRPr="00D64DD0" w:rsidTr="00D15B10">
                              <w:trPr>
                                <w:trHeight w:val="162"/>
                              </w:trPr>
                              <w:tc>
                                <w:tcPr>
                                  <w:tcW w:w="0" w:type="auto"/>
                                  <w:vAlign w:val="center"/>
                                  <w:hideMark/>
                                </w:tcPr>
                                <w:p w:rsidR="00D15B10" w:rsidRPr="00D64DD0" w:rsidRDefault="00D15B10" w:rsidP="00232583">
                                  <w:pPr>
                                    <w:spacing w:line="225" w:lineRule="atLeast"/>
                                    <w:jc w:val="left"/>
                                  </w:pPr>
                                  <w:r w:rsidRPr="00D64DD0">
                                    <w:t>Vitamin A</w:t>
                                  </w:r>
                                </w:p>
                              </w:tc>
                              <w:tc>
                                <w:tcPr>
                                  <w:tcW w:w="0" w:type="auto"/>
                                  <w:vAlign w:val="center"/>
                                  <w:hideMark/>
                                </w:tcPr>
                                <w:p w:rsidR="00D15B10" w:rsidRPr="00D64DD0" w:rsidRDefault="00D15B10" w:rsidP="00232583">
                                  <w:pPr>
                                    <w:spacing w:line="225" w:lineRule="atLeast"/>
                                    <w:jc w:val="right"/>
                                    <w:rPr>
                                      <w:b/>
                                      <w:bCs/>
                                    </w:rPr>
                                  </w:pPr>
                                  <w:r w:rsidRPr="00D64DD0">
                                    <w:rPr>
                                      <w:b/>
                                      <w:bCs/>
                                    </w:rPr>
                                    <w:t>4</w:t>
                                  </w:r>
                                </w:p>
                              </w:tc>
                            </w:tr>
                            <w:tr w:rsidR="00D15B10" w:rsidRPr="00D64DD0" w:rsidTr="00D15B10">
                              <w:trPr>
                                <w:trHeight w:val="172"/>
                              </w:trPr>
                              <w:tc>
                                <w:tcPr>
                                  <w:tcW w:w="0" w:type="auto"/>
                                  <w:vAlign w:val="center"/>
                                  <w:hideMark/>
                                </w:tcPr>
                                <w:p w:rsidR="00D15B10" w:rsidRPr="00D64DD0" w:rsidRDefault="00D15B10" w:rsidP="00232583">
                                  <w:pPr>
                                    <w:spacing w:line="225" w:lineRule="atLeast"/>
                                    <w:jc w:val="left"/>
                                  </w:pPr>
                                  <w:r w:rsidRPr="00D64DD0">
                                    <w:t>Vitamin C</w:t>
                                  </w:r>
                                </w:p>
                              </w:tc>
                              <w:tc>
                                <w:tcPr>
                                  <w:tcW w:w="0" w:type="auto"/>
                                  <w:vAlign w:val="center"/>
                                  <w:hideMark/>
                                </w:tcPr>
                                <w:p w:rsidR="00D15B10" w:rsidRPr="00D64DD0" w:rsidRDefault="00D15B10" w:rsidP="00232583">
                                  <w:pPr>
                                    <w:spacing w:line="225" w:lineRule="atLeast"/>
                                    <w:jc w:val="right"/>
                                    <w:rPr>
                                      <w:b/>
                                      <w:bCs/>
                                    </w:rPr>
                                  </w:pPr>
                                  <w:r w:rsidRPr="00D64DD0">
                                    <w:rPr>
                                      <w:b/>
                                      <w:bCs/>
                                    </w:rPr>
                                    <w:t>0</w:t>
                                  </w:r>
                                </w:p>
                              </w:tc>
                            </w:tr>
                            <w:tr w:rsidR="00D15B10" w:rsidRPr="00D64DD0" w:rsidTr="00D15B10">
                              <w:trPr>
                                <w:trHeight w:val="162"/>
                              </w:trPr>
                              <w:tc>
                                <w:tcPr>
                                  <w:tcW w:w="0" w:type="auto"/>
                                  <w:vAlign w:val="center"/>
                                  <w:hideMark/>
                                </w:tcPr>
                                <w:p w:rsidR="00D15B10" w:rsidRPr="00D64DD0" w:rsidRDefault="00D15B10" w:rsidP="00232583">
                                  <w:pPr>
                                    <w:spacing w:line="225" w:lineRule="atLeast"/>
                                    <w:jc w:val="left"/>
                                  </w:pPr>
                                  <w:r w:rsidRPr="00D64DD0">
                                    <w:t>Calcium</w:t>
                                  </w:r>
                                </w:p>
                              </w:tc>
                              <w:tc>
                                <w:tcPr>
                                  <w:tcW w:w="0" w:type="auto"/>
                                  <w:vAlign w:val="center"/>
                                  <w:hideMark/>
                                </w:tcPr>
                                <w:p w:rsidR="00D15B10" w:rsidRPr="00D64DD0" w:rsidRDefault="00D15B10" w:rsidP="00232583">
                                  <w:pPr>
                                    <w:spacing w:line="225" w:lineRule="atLeast"/>
                                    <w:jc w:val="right"/>
                                    <w:rPr>
                                      <w:b/>
                                      <w:bCs/>
                                    </w:rPr>
                                  </w:pPr>
                                  <w:r w:rsidRPr="00D64DD0">
                                    <w:rPr>
                                      <w:b/>
                                      <w:bCs/>
                                    </w:rPr>
                                    <w:t>6</w:t>
                                  </w:r>
                                </w:p>
                              </w:tc>
                            </w:tr>
                          </w:tbl>
                          <w:p w:rsidR="00D15B10" w:rsidRPr="00D64DD0" w:rsidRDefault="00D15B10" w:rsidP="00232583">
                            <w:pPr>
                              <w:jc w:val="left"/>
                            </w:pPr>
                            <w:r w:rsidRPr="00D64DD0">
                              <w:rPr>
                                <w:rFonts w:ascii="Helvetica" w:hAnsi="Helvetica" w:cs="Helvetica"/>
                                <w:color w:val="444444"/>
                                <w:sz w:val="2"/>
                                <w:szCs w:val="2"/>
                              </w:rPr>
                              <w:t> </w:t>
                            </w:r>
                          </w:p>
                          <w:p w:rsidR="00D15B10" w:rsidRDefault="00D15B10" w:rsidP="00AC71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C7F873" id="_x0000_s1028" type="#_x0000_t202" style="position:absolute;left:0;text-align:left;margin-left:232.3pt;margin-top:15.9pt;width:18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">
                <v:textbox style="mso-fit-shape-to-text:t">
                  <w:txbxContent>
                    <w:p w:rsidR="00D15B10" w:rsidRDefault="00D15B10" w:rsidP="00232583">
                      <w:pPr>
                        <w:spacing w:line="420" w:lineRule="atLeast"/>
                        <w:jc w:val="left"/>
                        <w:textAlignment w:val="top"/>
                        <w:outlineLvl w:val="3"/>
                        <w:rPr>
                          <w:rFonts w:ascii="Helvetica" w:hAnsi="Helvetica" w:cs="Helvetica"/>
                          <w:b/>
                          <w:bCs/>
                          <w:color w:val="222222"/>
                          <w:sz w:val="38"/>
                          <w:szCs w:val="38"/>
                        </w:rPr>
                      </w:pPr>
                      <w:r w:rsidRPr="00D64DD0">
                        <w:rPr>
                          <w:rFonts w:ascii="Helvetica" w:hAnsi="Helvetica" w:cs="Helvetica"/>
                          <w:b/>
                          <w:bCs/>
                          <w:color w:val="222222"/>
                          <w:sz w:val="38"/>
                          <w:szCs w:val="38"/>
                        </w:rPr>
                        <w:t>Nutrition Facts</w:t>
                      </w:r>
                    </w:p>
                    <w:p w:rsidR="00D15B10" w:rsidRPr="00D64DD0" w:rsidRDefault="00D15B10" w:rsidP="00232583">
                      <w:pPr>
                        <w:spacing w:line="420" w:lineRule="atLeast"/>
                        <w:jc w:val="left"/>
                        <w:textAlignment w:val="top"/>
                        <w:outlineLvl w:val="3"/>
                        <w:rPr>
                          <w:rFonts w:ascii="Helvetica" w:hAnsi="Helvetica" w:cs="Helvetica"/>
                          <w:b/>
                          <w:bCs/>
                          <w:color w:val="222222"/>
                          <w:sz w:val="20"/>
                          <w:szCs w:val="20"/>
                        </w:rPr>
                      </w:pPr>
                      <w:r>
                        <w:rPr>
                          <w:rFonts w:ascii="Helvetica" w:hAnsi="Helvetica" w:cs="Helvetica"/>
                          <w:b/>
                          <w:bCs/>
                          <w:color w:val="222222"/>
                          <w:sz w:val="20"/>
                          <w:szCs w:val="20"/>
                        </w:rPr>
                        <w:t xml:space="preserve">Furlani Cheddar Chives &amp; </w:t>
                      </w:r>
                      <w:r w:rsidR="004F2D6E" w:rsidRPr="004F2D6E">
                        <w:rPr>
                          <w:rFonts w:ascii="Helvetica" w:hAnsi="Helvetica" w:cs="Helvetica"/>
                          <w:b/>
                          <w:bCs/>
                          <w:color w:val="222222"/>
                          <w:sz w:val="20"/>
                          <w:szCs w:val="20"/>
                        </w:rPr>
                        <w:t>Garlic</w:t>
                      </w:r>
                      <w:r w:rsidR="004F2D6E">
                        <w:rPr>
                          <w:rFonts w:ascii="Helvetica" w:hAnsi="Helvetica" w:cs="Helvetica"/>
                          <w:b/>
                          <w:bCs/>
                          <w:color w:val="222222"/>
                          <w:sz w:val="20"/>
                          <w:szCs w:val="20"/>
                        </w:rPr>
                        <w:t xml:space="preserve"> B</w:t>
                      </w:r>
                      <w:r w:rsidRPr="004F2D6E">
                        <w:rPr>
                          <w:rFonts w:ascii="Helvetica" w:hAnsi="Helvetica" w:cs="Helvetica"/>
                          <w:b/>
                          <w:bCs/>
                          <w:color w:val="222222"/>
                          <w:sz w:val="20"/>
                          <w:szCs w:val="20"/>
                        </w:rPr>
                        <w:t>iscuits</w:t>
                      </w:r>
                    </w:p>
                    <w:p w:rsidR="00D15B10" w:rsidRPr="00D64DD0" w:rsidRDefault="00D15B10" w:rsidP="00232583">
                      <w:pPr>
                        <w:jc w:val="left"/>
                        <w:textAlignment w:val="top"/>
                        <w:rPr>
                          <w:rFonts w:ascii="Helvetica" w:hAnsi="Helvetica" w:cs="Helvetica"/>
                          <w:color w:val="444444"/>
                          <w:sz w:val="21"/>
                          <w:szCs w:val="21"/>
                        </w:rPr>
                      </w:pPr>
                      <w:r w:rsidRPr="00D64DD0">
                        <w:rPr>
                          <w:rFonts w:ascii="Helvetica" w:hAnsi="Helvetica" w:cs="Helvetica"/>
                          <w:color w:val="444444"/>
                          <w:sz w:val="21"/>
                          <w:szCs w:val="21"/>
                        </w:rPr>
                        <w:t>Serving Size 40 G</w:t>
                      </w:r>
                    </w:p>
                    <w:p w:rsidR="00D15B10" w:rsidRPr="00D64DD0" w:rsidRDefault="00D15B10" w:rsidP="00232583">
                      <w:pPr>
                        <w:jc w:val="left"/>
                        <w:textAlignment w:val="top"/>
                        <w:rPr>
                          <w:rFonts w:ascii="Helvetica" w:hAnsi="Helvetica" w:cs="Helvetica"/>
                          <w:color w:val="444444"/>
                          <w:sz w:val="21"/>
                          <w:szCs w:val="21"/>
                        </w:rPr>
                      </w:pPr>
                      <w:r w:rsidRPr="00D64DD0">
                        <w:rPr>
                          <w:rFonts w:ascii="Helvetica" w:hAnsi="Helvetica" w:cs="Helvetica"/>
                          <w:color w:val="444444"/>
                          <w:sz w:val="21"/>
                          <w:szCs w:val="21"/>
                        </w:rPr>
                        <w:t>Servings Per Container 70</w:t>
                      </w:r>
                    </w:p>
                    <w:tbl>
                      <w:tblPr>
                        <w:tblW w:w="3267" w:type="dxa"/>
                        <w:tblBorders>
                          <w:top w:val="single" w:sz="48" w:space="0" w:color="222222"/>
                        </w:tblBorders>
                        <w:tblCellMar>
                          <w:top w:w="15" w:type="dxa"/>
                          <w:left w:w="15" w:type="dxa"/>
                          <w:bottom w:w="15" w:type="dxa"/>
                          <w:right w:w="15" w:type="dxa"/>
                        </w:tblCellMar>
                        <w:tblLook w:val="04A0" w:firstRow="1" w:lastRow="0" w:firstColumn="1" w:lastColumn="0" w:noHBand="0" w:noVBand="1"/>
                      </w:tblPr>
                      <w:tblGrid>
                        <w:gridCol w:w="2738"/>
                        <w:gridCol w:w="529"/>
                      </w:tblGrid>
                      <w:tr w:rsidR="00D15B10" w:rsidRPr="00D64DD0" w:rsidTr="00D15B10">
                        <w:trPr>
                          <w:trHeight w:val="227"/>
                        </w:trPr>
                        <w:tc>
                          <w:tcPr>
                            <w:tcW w:w="0" w:type="auto"/>
                            <w:gridSpan w:val="2"/>
                            <w:vAlign w:val="center"/>
                            <w:hideMark/>
                          </w:tcPr>
                          <w:p w:rsidR="00D15B10" w:rsidRPr="00D64DD0" w:rsidRDefault="00D15B10" w:rsidP="00232583">
                            <w:pPr>
                              <w:spacing w:line="225" w:lineRule="atLeast"/>
                              <w:jc w:val="left"/>
                            </w:pPr>
                            <w:r w:rsidRPr="00D64DD0">
                              <w:t>Amount Per Serving</w:t>
                            </w:r>
                          </w:p>
                        </w:tc>
                      </w:tr>
                      <w:tr w:rsidR="00D15B10" w:rsidRPr="00D64DD0" w:rsidTr="00D15B10">
                        <w:trPr>
                          <w:trHeight w:val="242"/>
                        </w:trPr>
                        <w:tc>
                          <w:tcPr>
                            <w:tcW w:w="0" w:type="auto"/>
                            <w:vAlign w:val="center"/>
                            <w:hideMark/>
                          </w:tcPr>
                          <w:p w:rsidR="00D15B10" w:rsidRPr="00D64DD0" w:rsidRDefault="00D15B10" w:rsidP="00232583">
                            <w:pPr>
                              <w:spacing w:line="225" w:lineRule="atLeast"/>
                              <w:jc w:val="left"/>
                            </w:pPr>
                            <w:r w:rsidRPr="00D64DD0">
                              <w:rPr>
                                <w:b/>
                                <w:bCs/>
                              </w:rPr>
                              <w:t>Calories</w:t>
                            </w:r>
                          </w:p>
                        </w:tc>
                        <w:tc>
                          <w:tcPr>
                            <w:tcW w:w="0" w:type="auto"/>
                            <w:vAlign w:val="center"/>
                            <w:hideMark/>
                          </w:tcPr>
                          <w:p w:rsidR="00D15B10" w:rsidRPr="00D64DD0" w:rsidRDefault="00D15B10" w:rsidP="00232583">
                            <w:pPr>
                              <w:spacing w:line="225" w:lineRule="atLeast"/>
                              <w:jc w:val="right"/>
                            </w:pPr>
                            <w:r w:rsidRPr="00D64DD0">
                              <w:t>150</w:t>
                            </w:r>
                          </w:p>
                        </w:tc>
                      </w:tr>
                      <w:tr w:rsidR="00D15B10" w:rsidRPr="00D64DD0" w:rsidTr="00D15B10">
                        <w:trPr>
                          <w:trHeight w:val="227"/>
                        </w:trPr>
                        <w:tc>
                          <w:tcPr>
                            <w:tcW w:w="0" w:type="auto"/>
                            <w:vAlign w:val="center"/>
                            <w:hideMark/>
                          </w:tcPr>
                          <w:p w:rsidR="00D15B10" w:rsidRPr="00D64DD0" w:rsidRDefault="00D15B10" w:rsidP="00232583">
                            <w:pPr>
                              <w:spacing w:line="225" w:lineRule="atLeast"/>
                              <w:ind w:firstLine="240"/>
                              <w:jc w:val="left"/>
                            </w:pPr>
                            <w:r w:rsidRPr="00D64DD0">
                              <w:t>Calories From Fat</w:t>
                            </w:r>
                          </w:p>
                        </w:tc>
                        <w:tc>
                          <w:tcPr>
                            <w:tcW w:w="0" w:type="auto"/>
                            <w:vAlign w:val="center"/>
                            <w:hideMark/>
                          </w:tcPr>
                          <w:p w:rsidR="00D15B10" w:rsidRPr="00D64DD0" w:rsidRDefault="00D15B10" w:rsidP="00232583">
                            <w:pPr>
                              <w:spacing w:line="225" w:lineRule="atLeast"/>
                              <w:jc w:val="right"/>
                            </w:pPr>
                            <w:r w:rsidRPr="00D64DD0">
                              <w:t>70</w:t>
                            </w:r>
                          </w:p>
                        </w:tc>
                      </w:tr>
                    </w:tbl>
                    <w:p w:rsidR="00D15B10" w:rsidRPr="00D64DD0" w:rsidRDefault="00D15B10" w:rsidP="00232583">
                      <w:pPr>
                        <w:jc w:val="left"/>
                        <w:textAlignment w:val="top"/>
                        <w:rPr>
                          <w:rFonts w:ascii="Helvetica" w:hAnsi="Helvetica" w:cs="Helvetica"/>
                          <w:vanish/>
                          <w:color w:val="444444"/>
                          <w:sz w:val="21"/>
                          <w:szCs w:val="21"/>
                        </w:rPr>
                      </w:pPr>
                    </w:p>
                    <w:tbl>
                      <w:tblPr>
                        <w:tblW w:w="3254" w:type="dxa"/>
                        <w:tblBorders>
                          <w:top w:val="single" w:sz="36" w:space="0" w:color="222222"/>
                        </w:tblBorders>
                        <w:tblCellMar>
                          <w:top w:w="15" w:type="dxa"/>
                          <w:left w:w="15" w:type="dxa"/>
                          <w:bottom w:w="15" w:type="dxa"/>
                          <w:right w:w="15" w:type="dxa"/>
                        </w:tblCellMar>
                        <w:tblLook w:val="04A0" w:firstRow="1" w:lastRow="0" w:firstColumn="1" w:lastColumn="0" w:noHBand="0" w:noVBand="1"/>
                      </w:tblPr>
                      <w:tblGrid>
                        <w:gridCol w:w="2914"/>
                        <w:gridCol w:w="300"/>
                        <w:gridCol w:w="40"/>
                      </w:tblGrid>
                      <w:tr w:rsidR="00D15B10" w:rsidRPr="00D64DD0" w:rsidTr="00D15B10">
                        <w:trPr>
                          <w:trHeight w:val="212"/>
                        </w:trPr>
                        <w:tc>
                          <w:tcPr>
                            <w:tcW w:w="0" w:type="auto"/>
                            <w:gridSpan w:val="2"/>
                            <w:vAlign w:val="center"/>
                            <w:hideMark/>
                          </w:tcPr>
                          <w:p w:rsidR="00D15B10" w:rsidRPr="00D64DD0" w:rsidRDefault="00D15B10" w:rsidP="00232583">
                            <w:pPr>
                              <w:spacing w:line="225" w:lineRule="atLeast"/>
                              <w:jc w:val="right"/>
                              <w:rPr>
                                <w:b/>
                                <w:bCs/>
                              </w:rPr>
                            </w:pPr>
                            <w:r w:rsidRPr="00D64DD0">
                              <w:rPr>
                                <w:b/>
                                <w:bCs/>
                              </w:rPr>
                              <w:t>% Daily Value</w:t>
                            </w:r>
                          </w:p>
                        </w:tc>
                        <w:tc>
                          <w:tcPr>
                            <w:tcW w:w="0" w:type="auto"/>
                          </w:tcPr>
                          <w:p w:rsidR="00D15B10" w:rsidRPr="00D64DD0" w:rsidRDefault="00D15B10" w:rsidP="00232583">
                            <w:pPr>
                              <w:spacing w:line="225" w:lineRule="atLeast"/>
                              <w:jc w:val="right"/>
                              <w:rPr>
                                <w:b/>
                                <w:bCs/>
                              </w:rPr>
                            </w:pPr>
                          </w:p>
                        </w:tc>
                      </w:tr>
                      <w:tr w:rsidR="00D15B10" w:rsidRPr="00D64DD0" w:rsidTr="00D15B10">
                        <w:trPr>
                          <w:trHeight w:val="199"/>
                        </w:trPr>
                        <w:tc>
                          <w:tcPr>
                            <w:tcW w:w="0" w:type="auto"/>
                            <w:vAlign w:val="center"/>
                            <w:hideMark/>
                          </w:tcPr>
                          <w:p w:rsidR="00D15B10" w:rsidRPr="00D64DD0" w:rsidRDefault="00D15B10" w:rsidP="00232583">
                            <w:pPr>
                              <w:spacing w:line="225" w:lineRule="atLeast"/>
                              <w:jc w:val="left"/>
                            </w:pPr>
                            <w:r w:rsidRPr="00D64DD0">
                              <w:rPr>
                                <w:b/>
                                <w:bCs/>
                              </w:rPr>
                              <w:t>Total Fat </w:t>
                            </w:r>
                            <w:r w:rsidRPr="00D64DD0">
                              <w:t>8 G</w:t>
                            </w:r>
                          </w:p>
                        </w:tc>
                        <w:tc>
                          <w:tcPr>
                            <w:tcW w:w="0" w:type="auto"/>
                            <w:vAlign w:val="center"/>
                            <w:hideMark/>
                          </w:tcPr>
                          <w:p w:rsidR="00D15B10" w:rsidRPr="00D64DD0" w:rsidRDefault="00D15B10" w:rsidP="00232583">
                            <w:pPr>
                              <w:spacing w:line="225" w:lineRule="atLeast"/>
                              <w:jc w:val="right"/>
                              <w:rPr>
                                <w:b/>
                                <w:bCs/>
                              </w:rPr>
                            </w:pPr>
                            <w:r w:rsidRPr="00D64DD0">
                              <w:rPr>
                                <w:b/>
                                <w:bCs/>
                              </w:rPr>
                              <w:t>12</w:t>
                            </w:r>
                          </w:p>
                        </w:tc>
                        <w:tc>
                          <w:tcPr>
                            <w:tcW w:w="0" w:type="auto"/>
                          </w:tcPr>
                          <w:p w:rsidR="00D15B10" w:rsidRPr="00D64DD0" w:rsidRDefault="00D15B10" w:rsidP="00232583">
                            <w:pPr>
                              <w:spacing w:line="225" w:lineRule="atLeast"/>
                              <w:jc w:val="right"/>
                              <w:rPr>
                                <w:b/>
                                <w:bCs/>
                              </w:rPr>
                            </w:pPr>
                          </w:p>
                        </w:tc>
                      </w:tr>
                      <w:tr w:rsidR="00D15B10" w:rsidRPr="00D64DD0" w:rsidTr="00D15B10">
                        <w:trPr>
                          <w:trHeight w:val="199"/>
                        </w:trPr>
                        <w:tc>
                          <w:tcPr>
                            <w:tcW w:w="0" w:type="auto"/>
                            <w:vAlign w:val="center"/>
                            <w:hideMark/>
                          </w:tcPr>
                          <w:p w:rsidR="00D15B10" w:rsidRPr="00D64DD0" w:rsidRDefault="00D15B10" w:rsidP="00232583">
                            <w:pPr>
                              <w:spacing w:line="225" w:lineRule="atLeast"/>
                              <w:ind w:firstLine="240"/>
                              <w:jc w:val="left"/>
                            </w:pPr>
                            <w:r w:rsidRPr="00D64DD0">
                              <w:t>Saturated Fat 3.5 G</w:t>
                            </w:r>
                          </w:p>
                        </w:tc>
                        <w:tc>
                          <w:tcPr>
                            <w:tcW w:w="0" w:type="auto"/>
                            <w:vAlign w:val="center"/>
                            <w:hideMark/>
                          </w:tcPr>
                          <w:p w:rsidR="00D15B10" w:rsidRPr="00D64DD0" w:rsidRDefault="00D15B10" w:rsidP="00232583">
                            <w:pPr>
                              <w:spacing w:line="225" w:lineRule="atLeast"/>
                              <w:jc w:val="right"/>
                              <w:rPr>
                                <w:b/>
                                <w:bCs/>
                              </w:rPr>
                            </w:pPr>
                            <w:r w:rsidRPr="00D64DD0">
                              <w:rPr>
                                <w:b/>
                                <w:bCs/>
                              </w:rPr>
                              <w:t>18</w:t>
                            </w:r>
                          </w:p>
                        </w:tc>
                        <w:tc>
                          <w:tcPr>
                            <w:tcW w:w="0" w:type="auto"/>
                          </w:tcPr>
                          <w:p w:rsidR="00D15B10" w:rsidRPr="00D64DD0" w:rsidRDefault="00D15B10" w:rsidP="00232583">
                            <w:pPr>
                              <w:spacing w:line="225" w:lineRule="atLeast"/>
                              <w:jc w:val="right"/>
                              <w:rPr>
                                <w:b/>
                                <w:bCs/>
                              </w:rPr>
                            </w:pPr>
                          </w:p>
                        </w:tc>
                      </w:tr>
                      <w:tr w:rsidR="00D15B10" w:rsidRPr="00D64DD0" w:rsidTr="00D15B10">
                        <w:trPr>
                          <w:trHeight w:val="199"/>
                        </w:trPr>
                        <w:tc>
                          <w:tcPr>
                            <w:tcW w:w="0" w:type="auto"/>
                            <w:vAlign w:val="center"/>
                          </w:tcPr>
                          <w:p w:rsidR="00D15B10" w:rsidRPr="00D64DD0" w:rsidRDefault="00D15B10" w:rsidP="00232583">
                            <w:pPr>
                              <w:spacing w:line="225" w:lineRule="atLeast"/>
                              <w:ind w:firstLine="240"/>
                              <w:jc w:val="left"/>
                            </w:pPr>
                          </w:p>
                        </w:tc>
                        <w:tc>
                          <w:tcPr>
                            <w:tcW w:w="0" w:type="auto"/>
                            <w:vAlign w:val="center"/>
                          </w:tcPr>
                          <w:p w:rsidR="00D15B10" w:rsidRPr="00D64DD0" w:rsidRDefault="00D15B10" w:rsidP="00232583">
                            <w:pPr>
                              <w:spacing w:line="225" w:lineRule="atLeast"/>
                              <w:jc w:val="right"/>
                              <w:rPr>
                                <w:b/>
                                <w:bCs/>
                              </w:rPr>
                            </w:pPr>
                          </w:p>
                        </w:tc>
                        <w:tc>
                          <w:tcPr>
                            <w:tcW w:w="0" w:type="auto"/>
                          </w:tcPr>
                          <w:p w:rsidR="00D15B10" w:rsidRPr="00D64DD0" w:rsidRDefault="00D15B10" w:rsidP="00232583">
                            <w:pPr>
                              <w:spacing w:line="225" w:lineRule="atLeast"/>
                              <w:jc w:val="right"/>
                              <w:rPr>
                                <w:b/>
                                <w:bCs/>
                              </w:rPr>
                            </w:pPr>
                          </w:p>
                        </w:tc>
                      </w:tr>
                      <w:tr w:rsidR="00D15B10" w:rsidRPr="00D64DD0" w:rsidTr="00D15B10">
                        <w:trPr>
                          <w:trHeight w:val="199"/>
                        </w:trPr>
                        <w:tc>
                          <w:tcPr>
                            <w:tcW w:w="0" w:type="auto"/>
                            <w:vAlign w:val="center"/>
                            <w:hideMark/>
                          </w:tcPr>
                          <w:p w:rsidR="00D15B10" w:rsidRPr="00D64DD0" w:rsidRDefault="00D15B10" w:rsidP="00232583">
                            <w:pPr>
                              <w:spacing w:line="225" w:lineRule="atLeast"/>
                              <w:ind w:firstLine="240"/>
                              <w:jc w:val="left"/>
                            </w:pPr>
                            <w:r w:rsidRPr="00D64DD0">
                              <w:t>Trans Fat 0 G</w:t>
                            </w:r>
                          </w:p>
                        </w:tc>
                        <w:tc>
                          <w:tcPr>
                            <w:tcW w:w="0" w:type="auto"/>
                            <w:vAlign w:val="center"/>
                            <w:hideMark/>
                          </w:tcPr>
                          <w:p w:rsidR="00D15B10" w:rsidRPr="00D64DD0" w:rsidRDefault="00D15B10" w:rsidP="00232583">
                            <w:pPr>
                              <w:spacing w:line="225" w:lineRule="atLeast"/>
                              <w:ind w:firstLine="240"/>
                              <w:jc w:val="left"/>
                            </w:pPr>
                          </w:p>
                        </w:tc>
                        <w:tc>
                          <w:tcPr>
                            <w:tcW w:w="0" w:type="auto"/>
                          </w:tcPr>
                          <w:p w:rsidR="00D15B10" w:rsidRPr="00D64DD0" w:rsidRDefault="00D15B10" w:rsidP="00232583">
                            <w:pPr>
                              <w:spacing w:line="225" w:lineRule="atLeast"/>
                              <w:ind w:firstLine="240"/>
                              <w:jc w:val="left"/>
                            </w:pPr>
                          </w:p>
                        </w:tc>
                      </w:tr>
                      <w:tr w:rsidR="00D15B10" w:rsidRPr="00D64DD0" w:rsidTr="00D15B10">
                        <w:trPr>
                          <w:trHeight w:val="212"/>
                        </w:trPr>
                        <w:tc>
                          <w:tcPr>
                            <w:tcW w:w="0" w:type="auto"/>
                            <w:vAlign w:val="center"/>
                            <w:hideMark/>
                          </w:tcPr>
                          <w:p w:rsidR="00D15B10" w:rsidRPr="00D64DD0" w:rsidRDefault="00D15B10" w:rsidP="00232583">
                            <w:pPr>
                              <w:spacing w:line="225" w:lineRule="atLeast"/>
                              <w:jc w:val="left"/>
                            </w:pPr>
                            <w:r w:rsidRPr="00D64DD0">
                              <w:rPr>
                                <w:b/>
                                <w:bCs/>
                              </w:rPr>
                              <w:t>Cholesterol </w:t>
                            </w:r>
                            <w:r w:rsidRPr="00D64DD0">
                              <w:t>10 Mg</w:t>
                            </w:r>
                          </w:p>
                        </w:tc>
                        <w:tc>
                          <w:tcPr>
                            <w:tcW w:w="0" w:type="auto"/>
                            <w:vAlign w:val="center"/>
                            <w:hideMark/>
                          </w:tcPr>
                          <w:p w:rsidR="00D15B10" w:rsidRPr="00D64DD0" w:rsidRDefault="00D15B10" w:rsidP="00232583">
                            <w:pPr>
                              <w:spacing w:line="225" w:lineRule="atLeast"/>
                              <w:jc w:val="right"/>
                              <w:rPr>
                                <w:b/>
                                <w:bCs/>
                              </w:rPr>
                            </w:pPr>
                            <w:r w:rsidRPr="00D64DD0">
                              <w:rPr>
                                <w:b/>
                                <w:bCs/>
                              </w:rPr>
                              <w:t>3</w:t>
                            </w:r>
                          </w:p>
                        </w:tc>
                        <w:tc>
                          <w:tcPr>
                            <w:tcW w:w="0" w:type="auto"/>
                          </w:tcPr>
                          <w:p w:rsidR="00D15B10" w:rsidRPr="00D64DD0" w:rsidRDefault="00D15B10" w:rsidP="00232583">
                            <w:pPr>
                              <w:spacing w:line="225" w:lineRule="atLeast"/>
                              <w:jc w:val="right"/>
                              <w:rPr>
                                <w:b/>
                                <w:bCs/>
                              </w:rPr>
                            </w:pPr>
                          </w:p>
                        </w:tc>
                      </w:tr>
                      <w:tr w:rsidR="00D15B10" w:rsidRPr="00D64DD0" w:rsidTr="00D15B10">
                        <w:trPr>
                          <w:trHeight w:val="199"/>
                        </w:trPr>
                        <w:tc>
                          <w:tcPr>
                            <w:tcW w:w="0" w:type="auto"/>
                            <w:vAlign w:val="center"/>
                            <w:hideMark/>
                          </w:tcPr>
                          <w:p w:rsidR="00D15B10" w:rsidRPr="00D64DD0" w:rsidRDefault="00D15B10" w:rsidP="00232583">
                            <w:pPr>
                              <w:spacing w:line="225" w:lineRule="atLeast"/>
                              <w:jc w:val="left"/>
                            </w:pPr>
                            <w:r w:rsidRPr="00D64DD0">
                              <w:rPr>
                                <w:b/>
                                <w:bCs/>
                              </w:rPr>
                              <w:t>Sodium </w:t>
                            </w:r>
                            <w:r w:rsidRPr="00D64DD0">
                              <w:t>240 Mg</w:t>
                            </w:r>
                          </w:p>
                        </w:tc>
                        <w:tc>
                          <w:tcPr>
                            <w:tcW w:w="0" w:type="auto"/>
                            <w:vAlign w:val="center"/>
                            <w:hideMark/>
                          </w:tcPr>
                          <w:p w:rsidR="00D15B10" w:rsidRPr="00D64DD0" w:rsidRDefault="00D15B10" w:rsidP="00232583">
                            <w:pPr>
                              <w:spacing w:line="225" w:lineRule="atLeast"/>
                              <w:jc w:val="right"/>
                              <w:rPr>
                                <w:b/>
                                <w:bCs/>
                              </w:rPr>
                            </w:pPr>
                            <w:r w:rsidRPr="00D64DD0">
                              <w:rPr>
                                <w:b/>
                                <w:bCs/>
                              </w:rPr>
                              <w:t>10</w:t>
                            </w:r>
                          </w:p>
                        </w:tc>
                        <w:tc>
                          <w:tcPr>
                            <w:tcW w:w="0" w:type="auto"/>
                          </w:tcPr>
                          <w:p w:rsidR="00D15B10" w:rsidRPr="00D64DD0" w:rsidRDefault="00D15B10" w:rsidP="00232583">
                            <w:pPr>
                              <w:spacing w:line="225" w:lineRule="atLeast"/>
                              <w:jc w:val="right"/>
                              <w:rPr>
                                <w:b/>
                                <w:bCs/>
                              </w:rPr>
                            </w:pPr>
                          </w:p>
                        </w:tc>
                      </w:tr>
                      <w:tr w:rsidR="00D15B10" w:rsidRPr="00D64DD0" w:rsidTr="00D15B10">
                        <w:trPr>
                          <w:trHeight w:val="199"/>
                        </w:trPr>
                        <w:tc>
                          <w:tcPr>
                            <w:tcW w:w="0" w:type="auto"/>
                            <w:vAlign w:val="center"/>
                            <w:hideMark/>
                          </w:tcPr>
                          <w:p w:rsidR="00D15B10" w:rsidRPr="00D64DD0" w:rsidRDefault="00D15B10" w:rsidP="00232583">
                            <w:pPr>
                              <w:spacing w:line="225" w:lineRule="atLeast"/>
                              <w:jc w:val="left"/>
                            </w:pPr>
                            <w:r w:rsidRPr="00D64DD0">
                              <w:rPr>
                                <w:b/>
                                <w:bCs/>
                              </w:rPr>
                              <w:t>Total Carbohydrate </w:t>
                            </w:r>
                            <w:r w:rsidRPr="00D64DD0">
                              <w:t>16 G</w:t>
                            </w:r>
                          </w:p>
                        </w:tc>
                        <w:tc>
                          <w:tcPr>
                            <w:tcW w:w="0" w:type="auto"/>
                            <w:vAlign w:val="center"/>
                            <w:hideMark/>
                          </w:tcPr>
                          <w:p w:rsidR="00D15B10" w:rsidRPr="00D64DD0" w:rsidRDefault="00D15B10" w:rsidP="00232583">
                            <w:pPr>
                              <w:spacing w:line="225" w:lineRule="atLeast"/>
                              <w:jc w:val="right"/>
                              <w:rPr>
                                <w:b/>
                                <w:bCs/>
                              </w:rPr>
                            </w:pPr>
                            <w:r w:rsidRPr="00D64DD0">
                              <w:rPr>
                                <w:b/>
                                <w:bCs/>
                              </w:rPr>
                              <w:t>5</w:t>
                            </w:r>
                          </w:p>
                        </w:tc>
                        <w:tc>
                          <w:tcPr>
                            <w:tcW w:w="0" w:type="auto"/>
                          </w:tcPr>
                          <w:p w:rsidR="00D15B10" w:rsidRPr="00D64DD0" w:rsidRDefault="00D15B10" w:rsidP="00232583">
                            <w:pPr>
                              <w:spacing w:line="225" w:lineRule="atLeast"/>
                              <w:jc w:val="right"/>
                              <w:rPr>
                                <w:b/>
                                <w:bCs/>
                              </w:rPr>
                            </w:pPr>
                          </w:p>
                        </w:tc>
                      </w:tr>
                      <w:tr w:rsidR="00D15B10" w:rsidRPr="00D64DD0" w:rsidTr="00D15B10">
                        <w:trPr>
                          <w:trHeight w:val="212"/>
                        </w:trPr>
                        <w:tc>
                          <w:tcPr>
                            <w:tcW w:w="0" w:type="auto"/>
                            <w:vAlign w:val="center"/>
                            <w:hideMark/>
                          </w:tcPr>
                          <w:p w:rsidR="00D15B10" w:rsidRPr="00D64DD0" w:rsidRDefault="00D15B10" w:rsidP="00232583">
                            <w:pPr>
                              <w:spacing w:line="225" w:lineRule="atLeast"/>
                              <w:ind w:firstLine="240"/>
                              <w:jc w:val="left"/>
                            </w:pPr>
                            <w:r w:rsidRPr="00D64DD0">
                              <w:t>Dietary Fiber 1 G</w:t>
                            </w:r>
                          </w:p>
                        </w:tc>
                        <w:tc>
                          <w:tcPr>
                            <w:tcW w:w="0" w:type="auto"/>
                            <w:vAlign w:val="center"/>
                            <w:hideMark/>
                          </w:tcPr>
                          <w:p w:rsidR="00D15B10" w:rsidRPr="00D64DD0" w:rsidRDefault="00D15B10" w:rsidP="00232583">
                            <w:pPr>
                              <w:spacing w:line="225" w:lineRule="atLeast"/>
                              <w:jc w:val="right"/>
                              <w:rPr>
                                <w:b/>
                                <w:bCs/>
                              </w:rPr>
                            </w:pPr>
                            <w:r w:rsidRPr="00D64DD0">
                              <w:rPr>
                                <w:b/>
                                <w:bCs/>
                              </w:rPr>
                              <w:t>4</w:t>
                            </w:r>
                          </w:p>
                        </w:tc>
                        <w:tc>
                          <w:tcPr>
                            <w:tcW w:w="0" w:type="auto"/>
                          </w:tcPr>
                          <w:p w:rsidR="00D15B10" w:rsidRPr="00D64DD0" w:rsidRDefault="00D15B10" w:rsidP="00232583">
                            <w:pPr>
                              <w:spacing w:line="225" w:lineRule="atLeast"/>
                              <w:jc w:val="right"/>
                              <w:rPr>
                                <w:b/>
                                <w:bCs/>
                              </w:rPr>
                            </w:pPr>
                          </w:p>
                        </w:tc>
                      </w:tr>
                      <w:tr w:rsidR="00D15B10" w:rsidRPr="00D64DD0" w:rsidTr="00D15B10">
                        <w:trPr>
                          <w:trHeight w:val="199"/>
                        </w:trPr>
                        <w:tc>
                          <w:tcPr>
                            <w:tcW w:w="0" w:type="auto"/>
                            <w:vAlign w:val="center"/>
                            <w:hideMark/>
                          </w:tcPr>
                          <w:p w:rsidR="00D15B10" w:rsidRPr="00D64DD0" w:rsidRDefault="00D15B10" w:rsidP="00232583">
                            <w:pPr>
                              <w:spacing w:line="225" w:lineRule="atLeast"/>
                              <w:ind w:firstLine="240"/>
                              <w:jc w:val="left"/>
                            </w:pPr>
                            <w:r w:rsidRPr="00D64DD0">
                              <w:t>Sugars 1 G</w:t>
                            </w:r>
                          </w:p>
                        </w:tc>
                        <w:tc>
                          <w:tcPr>
                            <w:tcW w:w="0" w:type="auto"/>
                            <w:vAlign w:val="center"/>
                            <w:hideMark/>
                          </w:tcPr>
                          <w:p w:rsidR="00D15B10" w:rsidRPr="00D64DD0" w:rsidRDefault="00D15B10" w:rsidP="00232583">
                            <w:pPr>
                              <w:spacing w:line="225" w:lineRule="atLeast"/>
                              <w:ind w:firstLine="240"/>
                              <w:jc w:val="left"/>
                            </w:pPr>
                          </w:p>
                        </w:tc>
                        <w:tc>
                          <w:tcPr>
                            <w:tcW w:w="0" w:type="auto"/>
                          </w:tcPr>
                          <w:p w:rsidR="00D15B10" w:rsidRPr="00D64DD0" w:rsidRDefault="00D15B10" w:rsidP="00232583">
                            <w:pPr>
                              <w:spacing w:line="225" w:lineRule="atLeast"/>
                              <w:ind w:firstLine="240"/>
                              <w:jc w:val="left"/>
                            </w:pPr>
                          </w:p>
                        </w:tc>
                      </w:tr>
                      <w:tr w:rsidR="00D15B10" w:rsidRPr="00D64DD0" w:rsidTr="00D15B10">
                        <w:trPr>
                          <w:trHeight w:val="199"/>
                        </w:trPr>
                        <w:tc>
                          <w:tcPr>
                            <w:tcW w:w="0" w:type="auto"/>
                            <w:vAlign w:val="center"/>
                            <w:hideMark/>
                          </w:tcPr>
                          <w:p w:rsidR="00D15B10" w:rsidRPr="00D64DD0" w:rsidRDefault="00D15B10" w:rsidP="00232583">
                            <w:pPr>
                              <w:spacing w:line="225" w:lineRule="atLeast"/>
                              <w:jc w:val="left"/>
                            </w:pPr>
                            <w:r w:rsidRPr="00D64DD0">
                              <w:rPr>
                                <w:b/>
                                <w:bCs/>
                              </w:rPr>
                              <w:t>Protein </w:t>
                            </w:r>
                            <w:r w:rsidRPr="00D64DD0">
                              <w:t>4 G</w:t>
                            </w:r>
                          </w:p>
                        </w:tc>
                        <w:tc>
                          <w:tcPr>
                            <w:tcW w:w="0" w:type="auto"/>
                            <w:vAlign w:val="center"/>
                            <w:hideMark/>
                          </w:tcPr>
                          <w:p w:rsidR="00D15B10" w:rsidRPr="00D64DD0" w:rsidRDefault="00D15B10" w:rsidP="00232583">
                            <w:pPr>
                              <w:spacing w:line="225" w:lineRule="atLeast"/>
                              <w:jc w:val="left"/>
                            </w:pPr>
                          </w:p>
                        </w:tc>
                        <w:tc>
                          <w:tcPr>
                            <w:tcW w:w="0" w:type="auto"/>
                          </w:tcPr>
                          <w:p w:rsidR="00D15B10" w:rsidRPr="00D64DD0" w:rsidRDefault="00D15B10" w:rsidP="00232583">
                            <w:pPr>
                              <w:spacing w:line="225" w:lineRule="atLeast"/>
                              <w:jc w:val="left"/>
                            </w:pPr>
                          </w:p>
                        </w:tc>
                      </w:tr>
                    </w:tbl>
                    <w:p w:rsidR="00D15B10" w:rsidRPr="00D64DD0" w:rsidRDefault="00D15B10" w:rsidP="00232583">
                      <w:pPr>
                        <w:jc w:val="left"/>
                        <w:textAlignment w:val="top"/>
                        <w:rPr>
                          <w:rFonts w:ascii="Helvetica" w:hAnsi="Helvetica" w:cs="Helvetica"/>
                          <w:vanish/>
                          <w:color w:val="444444"/>
                          <w:sz w:val="21"/>
                          <w:szCs w:val="21"/>
                        </w:rPr>
                      </w:pPr>
                    </w:p>
                    <w:tbl>
                      <w:tblPr>
                        <w:tblW w:w="3198" w:type="dxa"/>
                        <w:tblBorders>
                          <w:top w:val="single" w:sz="48" w:space="0" w:color="222222"/>
                        </w:tblBorders>
                        <w:tblCellMar>
                          <w:top w:w="15" w:type="dxa"/>
                          <w:left w:w="15" w:type="dxa"/>
                          <w:bottom w:w="15" w:type="dxa"/>
                          <w:right w:w="15" w:type="dxa"/>
                        </w:tblCellMar>
                        <w:tblLook w:val="04A0" w:firstRow="1" w:lastRow="0" w:firstColumn="1" w:lastColumn="0" w:noHBand="0" w:noVBand="1"/>
                      </w:tblPr>
                      <w:tblGrid>
                        <w:gridCol w:w="2798"/>
                        <w:gridCol w:w="400"/>
                      </w:tblGrid>
                      <w:tr w:rsidR="00D15B10" w:rsidRPr="00D64DD0" w:rsidTr="00D15B10">
                        <w:trPr>
                          <w:trHeight w:val="162"/>
                        </w:trPr>
                        <w:tc>
                          <w:tcPr>
                            <w:tcW w:w="0" w:type="auto"/>
                            <w:vAlign w:val="center"/>
                            <w:hideMark/>
                          </w:tcPr>
                          <w:p w:rsidR="00D15B10" w:rsidRPr="00D64DD0" w:rsidRDefault="00D15B10" w:rsidP="00232583">
                            <w:pPr>
                              <w:spacing w:line="225" w:lineRule="atLeast"/>
                              <w:jc w:val="left"/>
                            </w:pPr>
                            <w:r w:rsidRPr="00D64DD0">
                              <w:t>Vitamin A</w:t>
                            </w:r>
                          </w:p>
                        </w:tc>
                        <w:tc>
                          <w:tcPr>
                            <w:tcW w:w="0" w:type="auto"/>
                            <w:vAlign w:val="center"/>
                            <w:hideMark/>
                          </w:tcPr>
                          <w:p w:rsidR="00D15B10" w:rsidRPr="00D64DD0" w:rsidRDefault="00D15B10" w:rsidP="00232583">
                            <w:pPr>
                              <w:spacing w:line="225" w:lineRule="atLeast"/>
                              <w:jc w:val="right"/>
                              <w:rPr>
                                <w:b/>
                                <w:bCs/>
                              </w:rPr>
                            </w:pPr>
                            <w:r w:rsidRPr="00D64DD0">
                              <w:rPr>
                                <w:b/>
                                <w:bCs/>
                              </w:rPr>
                              <w:t>4</w:t>
                            </w:r>
                          </w:p>
                        </w:tc>
                      </w:tr>
                      <w:tr w:rsidR="00D15B10" w:rsidRPr="00D64DD0" w:rsidTr="00D15B10">
                        <w:trPr>
                          <w:trHeight w:val="172"/>
                        </w:trPr>
                        <w:tc>
                          <w:tcPr>
                            <w:tcW w:w="0" w:type="auto"/>
                            <w:vAlign w:val="center"/>
                            <w:hideMark/>
                          </w:tcPr>
                          <w:p w:rsidR="00D15B10" w:rsidRPr="00D64DD0" w:rsidRDefault="00D15B10" w:rsidP="00232583">
                            <w:pPr>
                              <w:spacing w:line="225" w:lineRule="atLeast"/>
                              <w:jc w:val="left"/>
                            </w:pPr>
                            <w:r w:rsidRPr="00D64DD0">
                              <w:t>Vitamin C</w:t>
                            </w:r>
                          </w:p>
                        </w:tc>
                        <w:tc>
                          <w:tcPr>
                            <w:tcW w:w="0" w:type="auto"/>
                            <w:vAlign w:val="center"/>
                            <w:hideMark/>
                          </w:tcPr>
                          <w:p w:rsidR="00D15B10" w:rsidRPr="00D64DD0" w:rsidRDefault="00D15B10" w:rsidP="00232583">
                            <w:pPr>
                              <w:spacing w:line="225" w:lineRule="atLeast"/>
                              <w:jc w:val="right"/>
                              <w:rPr>
                                <w:b/>
                                <w:bCs/>
                              </w:rPr>
                            </w:pPr>
                            <w:r w:rsidRPr="00D64DD0">
                              <w:rPr>
                                <w:b/>
                                <w:bCs/>
                              </w:rPr>
                              <w:t>0</w:t>
                            </w:r>
                          </w:p>
                        </w:tc>
                      </w:tr>
                      <w:tr w:rsidR="00D15B10" w:rsidRPr="00D64DD0" w:rsidTr="00D15B10">
                        <w:trPr>
                          <w:trHeight w:val="162"/>
                        </w:trPr>
                        <w:tc>
                          <w:tcPr>
                            <w:tcW w:w="0" w:type="auto"/>
                            <w:vAlign w:val="center"/>
                            <w:hideMark/>
                          </w:tcPr>
                          <w:p w:rsidR="00D15B10" w:rsidRPr="00D64DD0" w:rsidRDefault="00D15B10" w:rsidP="00232583">
                            <w:pPr>
                              <w:spacing w:line="225" w:lineRule="atLeast"/>
                              <w:jc w:val="left"/>
                            </w:pPr>
                            <w:r w:rsidRPr="00D64DD0">
                              <w:t>Calcium</w:t>
                            </w:r>
                          </w:p>
                        </w:tc>
                        <w:tc>
                          <w:tcPr>
                            <w:tcW w:w="0" w:type="auto"/>
                            <w:vAlign w:val="center"/>
                            <w:hideMark/>
                          </w:tcPr>
                          <w:p w:rsidR="00D15B10" w:rsidRPr="00D64DD0" w:rsidRDefault="00D15B10" w:rsidP="00232583">
                            <w:pPr>
                              <w:spacing w:line="225" w:lineRule="atLeast"/>
                              <w:jc w:val="right"/>
                              <w:rPr>
                                <w:b/>
                                <w:bCs/>
                              </w:rPr>
                            </w:pPr>
                            <w:r w:rsidRPr="00D64DD0">
                              <w:rPr>
                                <w:b/>
                                <w:bCs/>
                              </w:rPr>
                              <w:t>6</w:t>
                            </w:r>
                          </w:p>
                        </w:tc>
                      </w:tr>
                    </w:tbl>
                    <w:p w:rsidR="00D15B10" w:rsidRPr="00D64DD0" w:rsidRDefault="00D15B10" w:rsidP="00232583">
                      <w:pPr>
                        <w:jc w:val="left"/>
                      </w:pPr>
                      <w:r w:rsidRPr="00D64DD0">
                        <w:rPr>
                          <w:rFonts w:ascii="Helvetica" w:hAnsi="Helvetica" w:cs="Helvetica"/>
                          <w:color w:val="444444"/>
                          <w:sz w:val="2"/>
                          <w:szCs w:val="2"/>
                        </w:rPr>
                        <w:t> </w:t>
                      </w:r>
                    </w:p>
                    <w:p w:rsidR="00D15B10" w:rsidRDefault="00D15B10" w:rsidP="00AC7170"/>
                  </w:txbxContent>
                </v:textbox>
                <w10:wrap type="square"/>
              </v:shape>
            </w:pict>
          </mc:Fallback>
        </mc:AlternateContent>
      </w:r>
      <w:r w:rsidR="00AC7170">
        <w:rPr>
          <w:noProof/>
        </w:rPr>
        <w:drawing>
          <wp:inline distT="0" distB="0" distL="0" distR="0" wp14:anchorId="23218780" wp14:editId="5857F12C">
            <wp:extent cx="1605516" cy="1605516"/>
            <wp:effectExtent l="0" t="0" r="0" b="0"/>
            <wp:docPr id="3" name="Picture 3" descr="Furlani Cheddar Chive &amp; Garlic Cheddar Biscuits, 8 count, 11.3 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urlani Cheddar Chive &amp; Garlic Cheddar Biscuits, 8 count, 11.3 oz"/>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5516" cy="1605516"/>
                    </a:xfrm>
                    <a:prstGeom prst="rect">
                      <a:avLst/>
                    </a:prstGeom>
                    <a:noFill/>
                    <a:ln>
                      <a:noFill/>
                    </a:ln>
                  </pic:spPr>
                </pic:pic>
              </a:graphicData>
            </a:graphic>
          </wp:inline>
        </w:drawing>
      </w:r>
    </w:p>
    <w:p w:rsidR="00D64DD0" w:rsidRPr="00D64DD0" w:rsidRDefault="00D64DD0" w:rsidP="00D64DD0">
      <w:pPr>
        <w:jc w:val="left"/>
        <w:textAlignment w:val="top"/>
        <w:rPr>
          <w:rFonts w:ascii="Helvetica" w:hAnsi="Helvetica" w:cs="Helvetica"/>
          <w:color w:val="444444"/>
          <w:sz w:val="21"/>
          <w:szCs w:val="21"/>
        </w:rPr>
      </w:pPr>
    </w:p>
    <w:p w:rsidR="00D64DD0" w:rsidRPr="00D64DD0" w:rsidRDefault="00D64DD0" w:rsidP="00D64DD0">
      <w:pPr>
        <w:jc w:val="left"/>
        <w:textAlignment w:val="top"/>
        <w:rPr>
          <w:rFonts w:ascii="Helvetica" w:hAnsi="Helvetica" w:cs="Helvetica"/>
          <w:vanish/>
          <w:color w:val="444444"/>
          <w:sz w:val="21"/>
          <w:szCs w:val="21"/>
        </w:rPr>
      </w:pPr>
    </w:p>
    <w:p w:rsidR="00D64DD0" w:rsidRPr="00D64DD0" w:rsidRDefault="00D64DD0" w:rsidP="00D64DD0">
      <w:pPr>
        <w:jc w:val="left"/>
        <w:textAlignment w:val="top"/>
        <w:rPr>
          <w:rFonts w:ascii="Helvetica" w:hAnsi="Helvetica" w:cs="Helvetica"/>
          <w:vanish/>
          <w:color w:val="444444"/>
          <w:sz w:val="21"/>
          <w:szCs w:val="21"/>
        </w:rPr>
      </w:pPr>
    </w:p>
    <w:p w:rsidR="00D64DD0" w:rsidRPr="00D64DD0" w:rsidRDefault="00D64DD0" w:rsidP="00D64DD0">
      <w:pPr>
        <w:jc w:val="left"/>
      </w:pPr>
      <w:r w:rsidRPr="00D64DD0">
        <w:rPr>
          <w:rFonts w:ascii="Helvetica" w:hAnsi="Helvetica" w:cs="Helvetica"/>
          <w:color w:val="444444"/>
          <w:sz w:val="2"/>
          <w:szCs w:val="2"/>
        </w:rPr>
        <w:t> </w:t>
      </w:r>
    </w:p>
    <w:p w:rsidR="00D64DD0" w:rsidRDefault="00D64DD0" w:rsidP="00D64DD0">
      <w:pPr>
        <w:pStyle w:val="NormalWeb"/>
        <w:spacing w:before="180" w:beforeAutospacing="0" w:after="0" w:afterAutospacing="0" w:line="360" w:lineRule="atLeast"/>
        <w:rPr>
          <w:rFonts w:ascii="Helvetica" w:hAnsi="Helvetica" w:cs="Helvetica"/>
          <w:color w:val="444444"/>
        </w:rPr>
      </w:pPr>
    </w:p>
    <w:p w:rsidR="00D64DD0" w:rsidRPr="00D64DD0" w:rsidRDefault="00D64DD0" w:rsidP="005948DF">
      <w:pPr>
        <w:jc w:val="left"/>
        <w:rPr>
          <w:b/>
        </w:rPr>
      </w:pPr>
    </w:p>
    <w:p w:rsidR="00D64DD0" w:rsidRDefault="00D64DD0" w:rsidP="005948DF">
      <w:pPr>
        <w:jc w:val="left"/>
      </w:pPr>
    </w:p>
    <w:p w:rsidR="00DE53E8" w:rsidRDefault="00DE53E8" w:rsidP="005948DF">
      <w:pPr>
        <w:jc w:val="left"/>
      </w:pPr>
    </w:p>
    <w:p w:rsidR="00DE53E8" w:rsidRPr="00DE53E8" w:rsidRDefault="00DE53E8" w:rsidP="00DE53E8"/>
    <w:p w:rsidR="00DE53E8" w:rsidRPr="00DE53E8" w:rsidRDefault="00DE53E8" w:rsidP="00DE53E8"/>
    <w:p w:rsidR="00DE53E8" w:rsidRPr="00DE53E8" w:rsidRDefault="00DE53E8" w:rsidP="00DE53E8"/>
    <w:p w:rsidR="00DE53E8" w:rsidRPr="00DE53E8" w:rsidRDefault="00DE53E8" w:rsidP="00DE53E8"/>
    <w:p w:rsidR="00DE53E8" w:rsidRPr="00DE53E8" w:rsidRDefault="00DE53E8" w:rsidP="00DE53E8"/>
    <w:p w:rsidR="00DE53E8" w:rsidRPr="00DE53E8" w:rsidRDefault="00DE53E8" w:rsidP="00DE53E8"/>
    <w:p w:rsidR="00DE53E8" w:rsidRPr="00DE53E8" w:rsidRDefault="00DE53E8" w:rsidP="00DE53E8"/>
    <w:p w:rsidR="00DE53E8" w:rsidRPr="00DE53E8" w:rsidRDefault="00DE53E8" w:rsidP="00DE53E8"/>
    <w:p w:rsidR="00DE53E8" w:rsidRPr="00DE53E8" w:rsidRDefault="00DE53E8" w:rsidP="00DE53E8"/>
    <w:p w:rsidR="00DE53E8" w:rsidRPr="00DE53E8" w:rsidRDefault="00DE53E8" w:rsidP="00DE53E8"/>
    <w:p w:rsidR="00DE53E8" w:rsidRPr="00DE53E8" w:rsidRDefault="00DE53E8" w:rsidP="00DE53E8"/>
    <w:p w:rsidR="00DE53E8" w:rsidRDefault="00DE53E8" w:rsidP="00DE53E8"/>
    <w:p w:rsidR="00D64DD0" w:rsidRDefault="00D64DD0" w:rsidP="00DE53E8"/>
    <w:p w:rsidR="00DE53E8" w:rsidRDefault="00DE53E8" w:rsidP="00DE53E8"/>
    <w:p w:rsidR="00DE53E8" w:rsidRDefault="00DE53E8" w:rsidP="00DE53E8"/>
    <w:p w:rsidR="00571C20" w:rsidRDefault="00571C20" w:rsidP="00DE53E8"/>
    <w:p w:rsidR="00571C20" w:rsidRDefault="005721F4" w:rsidP="00571C20">
      <w:pPr>
        <w:jc w:val="left"/>
        <w:rPr>
          <w:b/>
        </w:rPr>
      </w:pPr>
      <w:r>
        <w:rPr>
          <w:b/>
        </w:rPr>
        <w:t>Analysis:</w:t>
      </w:r>
    </w:p>
    <w:p w:rsidR="005721F4" w:rsidRDefault="005721F4" w:rsidP="00571C20">
      <w:pPr>
        <w:jc w:val="left"/>
      </w:pPr>
      <w:r w:rsidRPr="005721F4">
        <w:rPr>
          <w:i/>
        </w:rPr>
        <w:t>Cost</w:t>
      </w:r>
      <w:r>
        <w:t xml:space="preserve">: Surprisingly, the scratch cheddar biscuits cost the most at $4.54. The cheapest recipe was the Betty Crocker Bisquick Complete Cheese Garlic Biscuit Mix at $2.37. </w:t>
      </w:r>
    </w:p>
    <w:p w:rsidR="005721F4" w:rsidRDefault="005721F4" w:rsidP="00571C20">
      <w:pPr>
        <w:jc w:val="left"/>
      </w:pPr>
      <w:r>
        <w:rPr>
          <w:i/>
        </w:rPr>
        <w:t xml:space="preserve">Time: </w:t>
      </w:r>
      <w:r>
        <w:t>the Furlani frozen biscuits were the shortest on time: only 10 minutes. The most time was</w:t>
      </w:r>
      <w:r w:rsidR="00687F7D">
        <w:t xml:space="preserve"> the Almost-Famous biscuits totally from scratch: about 35 minutes.</w:t>
      </w:r>
    </w:p>
    <w:p w:rsidR="00687F7D" w:rsidRDefault="00687F7D" w:rsidP="00571C20">
      <w:pPr>
        <w:jc w:val="left"/>
      </w:pPr>
      <w:r>
        <w:rPr>
          <w:i/>
        </w:rPr>
        <w:t>Nutrition:</w:t>
      </w:r>
      <w:r>
        <w:t xml:space="preserve"> The Red Lobster Mix had the highest calories: 220 (remember the to add the additions to the mix—80 calories plus the 140 from the mix). </w:t>
      </w:r>
    </w:p>
    <w:p w:rsidR="00D64DD0" w:rsidRDefault="00687F7D" w:rsidP="005948DF">
      <w:pPr>
        <w:jc w:val="left"/>
      </w:pPr>
      <w:r>
        <w:rPr>
          <w:i/>
        </w:rPr>
        <w:t xml:space="preserve">Taste: </w:t>
      </w:r>
      <w:r>
        <w:t>That remains to be seen: What is the vote among the tasters?</w:t>
      </w:r>
    </w:p>
    <w:p w:rsidR="00794918" w:rsidRPr="00794918" w:rsidRDefault="00794918" w:rsidP="005948DF">
      <w:pPr>
        <w:jc w:val="left"/>
      </w:pPr>
      <w:r>
        <w:rPr>
          <w:i/>
        </w:rPr>
        <w:t>Overall:</w:t>
      </w:r>
      <w:r>
        <w:t xml:space="preserve"> </w:t>
      </w:r>
      <w:r>
        <w:rPr>
          <w:b/>
          <w:i/>
        </w:rPr>
        <w:t>IF</w:t>
      </w:r>
      <w:r>
        <w:t xml:space="preserve"> (!) all the biscuits taste the same, the cheapest and fastest way to get cheddar garlic biscuits is to use the Bisquick Complete Cheese Garlic Biscuit Mix. In all likelihood, the taste will be better from the Copy Cat Recipe and it is almost as fast and almost as cheap.</w:t>
      </w:r>
      <w:bookmarkStart w:id="0" w:name="_GoBack"/>
      <w:bookmarkEnd w:id="0"/>
    </w:p>
    <w:p w:rsidR="00D64DD0" w:rsidRDefault="00D64DD0" w:rsidP="005948DF">
      <w:pPr>
        <w:jc w:val="left"/>
      </w:pPr>
    </w:p>
    <w:p w:rsidR="00232583" w:rsidRDefault="00232583" w:rsidP="005948DF">
      <w:pPr>
        <w:jc w:val="left"/>
      </w:pPr>
    </w:p>
    <w:p w:rsidR="00232583" w:rsidRDefault="00232583" w:rsidP="005948DF">
      <w:pPr>
        <w:jc w:val="left"/>
      </w:pPr>
    </w:p>
    <w:p w:rsidR="00232583" w:rsidRDefault="00232583" w:rsidP="005948DF">
      <w:pPr>
        <w:jc w:val="left"/>
      </w:pPr>
    </w:p>
    <w:p w:rsidR="00232583" w:rsidRDefault="00232583" w:rsidP="005948DF">
      <w:pPr>
        <w:jc w:val="left"/>
      </w:pPr>
    </w:p>
    <w:p w:rsidR="00232583" w:rsidRDefault="00232583" w:rsidP="005948DF">
      <w:pPr>
        <w:jc w:val="left"/>
      </w:pPr>
    </w:p>
    <w:p w:rsidR="00232583" w:rsidRDefault="00232583" w:rsidP="005948DF">
      <w:pPr>
        <w:jc w:val="left"/>
      </w:pPr>
    </w:p>
    <w:p w:rsidR="004F2D6E" w:rsidRPr="004F2D6E" w:rsidRDefault="004F2D6E" w:rsidP="004F2D6E">
      <w:pPr>
        <w:rPr>
          <w:rFonts w:ascii="Helvetica" w:hAnsi="Helvetica" w:cs="Helvetica"/>
          <w:color w:val="000000"/>
          <w:sz w:val="22"/>
          <w:szCs w:val="22"/>
          <w:shd w:val="clear" w:color="auto" w:fill="FFFFFF"/>
        </w:rPr>
      </w:pPr>
      <w:r w:rsidRPr="004F2D6E">
        <w:rPr>
          <w:rFonts w:ascii="Helvetica" w:hAnsi="Helvetica" w:cs="Helvetica"/>
          <w:color w:val="000000"/>
          <w:sz w:val="22"/>
          <w:szCs w:val="22"/>
          <w:shd w:val="clear" w:color="auto" w:fill="FFFFFF"/>
        </w:rPr>
        <w:t>Almost-Famous Cheddar Biscuits</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Recipe courtesy of Food Network Kitchen</w:t>
      </w:r>
      <w:r w:rsidRPr="004F2D6E">
        <w:rPr>
          <w:rFonts w:ascii="Helvetica" w:hAnsi="Helvetica" w:cs="Helvetica"/>
          <w:color w:val="000000"/>
          <w:sz w:val="22"/>
          <w:szCs w:val="22"/>
        </w:rPr>
        <w:br/>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Almost-Famous Cheddar Biscuits</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Total Time: 35 min</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Prep: 15 min</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Cook: 20 min</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Yield: 12-14 biscuits</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Level: Easy</w:t>
      </w:r>
    </w:p>
    <w:p w:rsidR="004F2D6E" w:rsidRPr="004F2D6E" w:rsidRDefault="004F2D6E" w:rsidP="004F2D6E">
      <w:pPr>
        <w:jc w:val="left"/>
        <w:rPr>
          <w:rFonts w:ascii="Helvetica" w:hAnsi="Helvetica" w:cs="Helvetica"/>
          <w:color w:val="000000"/>
          <w:sz w:val="22"/>
          <w:szCs w:val="22"/>
          <w:shd w:val="clear" w:color="auto" w:fill="FFFFFF"/>
        </w:rPr>
      </w:pPr>
      <w:r w:rsidRPr="004F2D6E">
        <w:rPr>
          <w:rFonts w:ascii="Helvetica" w:hAnsi="Helvetica" w:cs="Helvetica"/>
          <w:color w:val="000000"/>
          <w:sz w:val="22"/>
          <w:szCs w:val="22"/>
        </w:rPr>
        <w:br/>
      </w:r>
      <w:r w:rsidRPr="004F2D6E">
        <w:rPr>
          <w:rFonts w:ascii="Helvetica" w:hAnsi="Helvetica" w:cs="Helvetica"/>
          <w:b/>
          <w:color w:val="000000"/>
          <w:sz w:val="22"/>
          <w:szCs w:val="22"/>
          <w:shd w:val="clear" w:color="auto" w:fill="FFFFFF"/>
        </w:rPr>
        <w:t>Ingredients:</w:t>
      </w:r>
      <w:r w:rsidRPr="004F2D6E">
        <w:rPr>
          <w:rFonts w:ascii="Helvetica" w:hAnsi="Helvetica" w:cs="Helvetica"/>
          <w:color w:val="000000"/>
          <w:sz w:val="22"/>
          <w:szCs w:val="22"/>
        </w:rPr>
        <w:br/>
      </w:r>
      <w:r w:rsidRPr="004F2D6E">
        <w:rPr>
          <w:rFonts w:ascii="Helvetica" w:hAnsi="Helvetica" w:cs="Helvetica"/>
          <w:color w:val="000000"/>
          <w:sz w:val="22"/>
          <w:szCs w:val="22"/>
          <w:u w:val="single"/>
          <w:shd w:val="clear" w:color="auto" w:fill="FFFFFF"/>
        </w:rPr>
        <w:t>For the biscuits:</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Cooking spray</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1 3/4 cups all-purpose flour</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1 tablespoon plus 2 teaspoons baking powder</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2 1/2 teaspoons sugar</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1/4 teaspoon salt</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3 tablespoons vegetable shortening, at room temperature</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4 tablespoons cold unsalted butter, cut into 1/2-inch pieces</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6 ounces grated yellow cheddar cheese (about 1 1/4 cups)</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3/4 cup whole milk</w:t>
      </w:r>
    </w:p>
    <w:p w:rsidR="00D64DD0" w:rsidRDefault="004F2D6E" w:rsidP="004F2D6E">
      <w:pPr>
        <w:jc w:val="left"/>
        <w:rPr>
          <w:rFonts w:ascii="Helvetica" w:hAnsi="Helvetica" w:cs="Helvetica"/>
          <w:color w:val="000000"/>
          <w:sz w:val="22"/>
          <w:szCs w:val="22"/>
          <w:shd w:val="clear" w:color="auto" w:fill="FFFFFF"/>
        </w:rPr>
      </w:pPr>
      <w:r w:rsidRPr="004F2D6E">
        <w:rPr>
          <w:rFonts w:ascii="Helvetica" w:hAnsi="Helvetica" w:cs="Helvetica"/>
          <w:color w:val="000000"/>
          <w:sz w:val="22"/>
          <w:szCs w:val="22"/>
        </w:rPr>
        <w:br/>
      </w:r>
      <w:r w:rsidRPr="004F2D6E">
        <w:rPr>
          <w:rFonts w:ascii="Helvetica" w:hAnsi="Helvetica" w:cs="Helvetica"/>
          <w:color w:val="000000"/>
          <w:sz w:val="22"/>
          <w:szCs w:val="22"/>
          <w:u w:val="single"/>
          <w:shd w:val="clear" w:color="auto" w:fill="FFFFFF"/>
        </w:rPr>
        <w:t>For the garlic butter:</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3 tablespoons unsalted butter</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1 clove garlic, smashed</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1 teaspoon chopped fresh parsley</w:t>
      </w:r>
      <w:r w:rsidRPr="004F2D6E">
        <w:rPr>
          <w:rFonts w:ascii="Helvetica" w:hAnsi="Helvetica" w:cs="Helvetica"/>
          <w:color w:val="000000"/>
          <w:sz w:val="22"/>
          <w:szCs w:val="22"/>
        </w:rPr>
        <w:br/>
      </w:r>
      <w:r w:rsidRPr="004F2D6E">
        <w:rPr>
          <w:rFonts w:ascii="Helvetica" w:hAnsi="Helvetica" w:cs="Helvetica"/>
          <w:color w:val="000000"/>
          <w:sz w:val="22"/>
          <w:szCs w:val="22"/>
        </w:rPr>
        <w:br/>
      </w:r>
      <w:r w:rsidRPr="004F2D6E">
        <w:rPr>
          <w:rFonts w:ascii="Helvetica" w:hAnsi="Helvetica" w:cs="Helvetica"/>
          <w:b/>
          <w:color w:val="000000"/>
          <w:sz w:val="22"/>
          <w:szCs w:val="22"/>
          <w:shd w:val="clear" w:color="auto" w:fill="FFFFFF"/>
        </w:rPr>
        <w:t>Directions</w:t>
      </w:r>
      <w:r w:rsidRPr="004F2D6E">
        <w:rPr>
          <w:rFonts w:ascii="Helvetica" w:hAnsi="Helvetica" w:cs="Helvetica"/>
          <w:color w:val="000000"/>
          <w:sz w:val="22"/>
          <w:szCs w:val="22"/>
        </w:rPr>
        <w:t>:</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Position a rack in the upper third of the oven and preheat to 425 degrees. Lightly mist a large baking sheet with cooking spray.</w:t>
      </w:r>
      <w:r w:rsidRPr="004F2D6E">
        <w:rPr>
          <w:rFonts w:ascii="Helvetica" w:hAnsi="Helvetica" w:cs="Helvetica"/>
          <w:color w:val="000000"/>
          <w:sz w:val="22"/>
          <w:szCs w:val="22"/>
        </w:rPr>
        <w:br/>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Make the biscuits: Pulse the flour, baking powder, sugar and salt in a food processor. Add the shortening and pulse until combined. Add the butter; pulse 4 or 5 times, or until the butter is in pea-size pieces. Add the cheese and pulse 2 or 3 times. Pour in the milk and pulse just until the mixture is moistened and forms a shaggy dough. Turn out onto a clean surface and gently knead until the dough comes together. Do not overwork the dough or the biscuits will be tough.</w:t>
      </w:r>
      <w:r w:rsidRPr="004F2D6E">
        <w:rPr>
          <w:rFonts w:ascii="Helvetica" w:hAnsi="Helvetica" w:cs="Helvetica"/>
          <w:color w:val="000000"/>
          <w:sz w:val="22"/>
          <w:szCs w:val="22"/>
        </w:rPr>
        <w:br/>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Drop the dough onto the baking sheet in scant 1/4-cup portions, 2 inches apart, and bake until golden, 15 to 20 minutes.</w:t>
      </w:r>
      <w:r w:rsidRPr="004F2D6E">
        <w:rPr>
          <w:rFonts w:ascii="Helvetica" w:hAnsi="Helvetica" w:cs="Helvetica"/>
          <w:color w:val="000000"/>
          <w:sz w:val="22"/>
          <w:szCs w:val="22"/>
        </w:rPr>
        <w:br/>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Meanwhile, make the garlic butter: Melt the butter with the garlic in a small saucepan over medium heat; cook for 1 minute. Remove from the heat and stir in the parsley. Brush the biscuits with the garlic butter and serve warm.</w:t>
      </w:r>
      <w:r w:rsidRPr="004F2D6E">
        <w:rPr>
          <w:rFonts w:ascii="Helvetica" w:hAnsi="Helvetica" w:cs="Helvetica"/>
          <w:color w:val="000000"/>
          <w:sz w:val="22"/>
          <w:szCs w:val="22"/>
        </w:rPr>
        <w:br/>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Recipe courtesy of Food Network Magazine</w:t>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 2015 Television Food Network, G.P. All Rights Reserved.</w:t>
      </w:r>
      <w:r w:rsidRPr="004F2D6E">
        <w:rPr>
          <w:rFonts w:ascii="Helvetica" w:hAnsi="Helvetica" w:cs="Helvetica"/>
          <w:color w:val="000000"/>
          <w:sz w:val="22"/>
          <w:szCs w:val="22"/>
        </w:rPr>
        <w:br/>
      </w:r>
      <w:r w:rsidRPr="004F2D6E">
        <w:rPr>
          <w:rFonts w:ascii="Helvetica" w:hAnsi="Helvetica" w:cs="Helvetica"/>
          <w:color w:val="000000"/>
          <w:sz w:val="22"/>
          <w:szCs w:val="22"/>
        </w:rPr>
        <w:br/>
      </w:r>
      <w:r w:rsidRPr="004F2D6E">
        <w:rPr>
          <w:rFonts w:ascii="Helvetica" w:hAnsi="Helvetica" w:cs="Helvetica"/>
          <w:color w:val="000000"/>
          <w:sz w:val="22"/>
          <w:szCs w:val="22"/>
          <w:shd w:val="clear" w:color="auto" w:fill="FFFFFF"/>
        </w:rPr>
        <w:t xml:space="preserve">Read more at: </w:t>
      </w:r>
      <w:hyperlink r:id="rId13" w:history="1">
        <w:r w:rsidRPr="004F2D6E">
          <w:rPr>
            <w:rStyle w:val="Hyperlink"/>
            <w:rFonts w:ascii="Helvetica" w:hAnsi="Helvetica" w:cs="Helvetica"/>
            <w:sz w:val="22"/>
            <w:szCs w:val="22"/>
            <w:shd w:val="clear" w:color="auto" w:fill="FFFFFF"/>
          </w:rPr>
          <w:t>http://www.foodnetwork.com/recipes/food-network-kitchens/almost-famous-cheddar-biscuits-recipe.print.html?oc=linkback</w:t>
        </w:r>
      </w:hyperlink>
    </w:p>
    <w:p w:rsidR="0066304F" w:rsidRDefault="0066304F" w:rsidP="004F2D6E">
      <w:pPr>
        <w:jc w:val="left"/>
        <w:rPr>
          <w:rFonts w:ascii="Helvetica" w:hAnsi="Helvetica" w:cs="Helvetica"/>
          <w:color w:val="000000"/>
          <w:sz w:val="22"/>
          <w:szCs w:val="22"/>
          <w:shd w:val="clear" w:color="auto" w:fill="FFFFFF"/>
        </w:rPr>
      </w:pPr>
    </w:p>
    <w:p w:rsidR="00571C20" w:rsidRPr="00E86D45" w:rsidRDefault="00571C20" w:rsidP="00571C20">
      <w:pPr>
        <w:rPr>
          <w:b/>
          <w:sz w:val="28"/>
          <w:szCs w:val="28"/>
        </w:rPr>
      </w:pPr>
      <w:r w:rsidRPr="00E86D45">
        <w:rPr>
          <w:b/>
          <w:sz w:val="28"/>
          <w:szCs w:val="28"/>
        </w:rPr>
        <w:t>CHEDDAR BISCUITS</w:t>
      </w:r>
    </w:p>
    <w:p w:rsidR="00571C20" w:rsidRPr="00E86D45" w:rsidRDefault="00571C20" w:rsidP="00571C20">
      <w:pPr>
        <w:rPr>
          <w:b/>
          <w:i/>
          <w:sz w:val="28"/>
          <w:szCs w:val="28"/>
        </w:rPr>
      </w:pPr>
      <w:r w:rsidRPr="00E86D45">
        <w:rPr>
          <w:b/>
          <w:i/>
          <w:sz w:val="28"/>
          <w:szCs w:val="28"/>
        </w:rPr>
        <w:t>Red Lobster Copy Cat Recipe—Wilson</w:t>
      </w:r>
    </w:p>
    <w:p w:rsidR="00571C20" w:rsidRPr="00E86D45" w:rsidRDefault="00571C20" w:rsidP="00571C20">
      <w:pPr>
        <w:jc w:val="left"/>
        <w:rPr>
          <w:b/>
          <w:i/>
          <w:sz w:val="28"/>
          <w:szCs w:val="28"/>
        </w:rPr>
      </w:pPr>
    </w:p>
    <w:p w:rsidR="00571C20" w:rsidRPr="00E86D45" w:rsidRDefault="00571C20" w:rsidP="00571C20">
      <w:pPr>
        <w:jc w:val="both"/>
        <w:rPr>
          <w:b/>
          <w:sz w:val="28"/>
          <w:szCs w:val="28"/>
        </w:rPr>
      </w:pPr>
      <w:r w:rsidRPr="00E86D45">
        <w:rPr>
          <w:b/>
          <w:sz w:val="28"/>
          <w:szCs w:val="28"/>
        </w:rPr>
        <w:t>Ingredients:</w:t>
      </w:r>
    </w:p>
    <w:p w:rsidR="00571C20" w:rsidRPr="00E86D45" w:rsidRDefault="00571C20" w:rsidP="00571C20">
      <w:pPr>
        <w:jc w:val="both"/>
        <w:rPr>
          <w:sz w:val="28"/>
          <w:szCs w:val="28"/>
        </w:rPr>
      </w:pPr>
      <w:r w:rsidRPr="00E86D45">
        <w:rPr>
          <w:sz w:val="28"/>
          <w:szCs w:val="28"/>
        </w:rPr>
        <w:t>2-1/2 cups Bisquick baking mix</w:t>
      </w:r>
    </w:p>
    <w:p w:rsidR="00571C20" w:rsidRPr="00E86D45" w:rsidRDefault="00571C20" w:rsidP="00571C20">
      <w:pPr>
        <w:jc w:val="both"/>
        <w:rPr>
          <w:sz w:val="28"/>
          <w:szCs w:val="28"/>
        </w:rPr>
      </w:pPr>
      <w:r w:rsidRPr="00E86D45">
        <w:rPr>
          <w:sz w:val="28"/>
          <w:szCs w:val="28"/>
        </w:rPr>
        <w:t>7/8 cup (3/4 cup plus 2 TB) cold milk</w:t>
      </w:r>
    </w:p>
    <w:p w:rsidR="00571C20" w:rsidRPr="00E86D45" w:rsidRDefault="00571C20" w:rsidP="00571C20">
      <w:pPr>
        <w:jc w:val="both"/>
        <w:rPr>
          <w:sz w:val="28"/>
          <w:szCs w:val="28"/>
        </w:rPr>
      </w:pPr>
      <w:r w:rsidRPr="00E86D45">
        <w:rPr>
          <w:sz w:val="28"/>
          <w:szCs w:val="28"/>
        </w:rPr>
        <w:t>4 TB cold butter (1/2 stick)</w:t>
      </w:r>
    </w:p>
    <w:p w:rsidR="00571C20" w:rsidRPr="00E86D45" w:rsidRDefault="00571C20" w:rsidP="00571C20">
      <w:pPr>
        <w:jc w:val="both"/>
        <w:rPr>
          <w:sz w:val="28"/>
          <w:szCs w:val="28"/>
        </w:rPr>
      </w:pPr>
      <w:r w:rsidRPr="00E86D45">
        <w:rPr>
          <w:sz w:val="28"/>
          <w:szCs w:val="28"/>
        </w:rPr>
        <w:t>1/4 tsp garlic powder</w:t>
      </w:r>
    </w:p>
    <w:p w:rsidR="00571C20" w:rsidRPr="00E86D45" w:rsidRDefault="00571C20" w:rsidP="00571C20">
      <w:pPr>
        <w:jc w:val="both"/>
        <w:rPr>
          <w:sz w:val="28"/>
          <w:szCs w:val="28"/>
        </w:rPr>
      </w:pPr>
      <w:r w:rsidRPr="00E86D45">
        <w:rPr>
          <w:sz w:val="28"/>
          <w:szCs w:val="28"/>
        </w:rPr>
        <w:t>1 cup cheddar cheese</w:t>
      </w:r>
    </w:p>
    <w:p w:rsidR="00571C20" w:rsidRPr="00E86D45" w:rsidRDefault="00571C20" w:rsidP="00571C20">
      <w:pPr>
        <w:jc w:val="both"/>
        <w:rPr>
          <w:sz w:val="28"/>
          <w:szCs w:val="28"/>
        </w:rPr>
      </w:pPr>
    </w:p>
    <w:p w:rsidR="00571C20" w:rsidRPr="00E86D45" w:rsidRDefault="00571C20" w:rsidP="00571C20">
      <w:pPr>
        <w:jc w:val="both"/>
        <w:rPr>
          <w:b/>
          <w:i/>
          <w:sz w:val="28"/>
          <w:szCs w:val="28"/>
        </w:rPr>
      </w:pPr>
      <w:r w:rsidRPr="00E86D45">
        <w:rPr>
          <w:b/>
          <w:i/>
          <w:sz w:val="28"/>
          <w:szCs w:val="28"/>
        </w:rPr>
        <w:t>Topping:</w:t>
      </w:r>
    </w:p>
    <w:p w:rsidR="00571C20" w:rsidRPr="00E86D45" w:rsidRDefault="00571C20" w:rsidP="00571C20">
      <w:pPr>
        <w:jc w:val="both"/>
        <w:rPr>
          <w:sz w:val="28"/>
          <w:szCs w:val="28"/>
        </w:rPr>
      </w:pPr>
      <w:r w:rsidRPr="00E86D45">
        <w:rPr>
          <w:sz w:val="28"/>
          <w:szCs w:val="28"/>
        </w:rPr>
        <w:t>2 TB butter, melted</w:t>
      </w:r>
    </w:p>
    <w:p w:rsidR="00571C20" w:rsidRPr="00E86D45" w:rsidRDefault="00571C20" w:rsidP="00571C20">
      <w:pPr>
        <w:jc w:val="both"/>
        <w:rPr>
          <w:sz w:val="28"/>
          <w:szCs w:val="28"/>
        </w:rPr>
      </w:pPr>
      <w:r w:rsidRPr="00E86D45">
        <w:rPr>
          <w:sz w:val="28"/>
          <w:szCs w:val="28"/>
        </w:rPr>
        <w:t>1/4 tsp dried parsley flakes</w:t>
      </w:r>
    </w:p>
    <w:p w:rsidR="00571C20" w:rsidRPr="00E86D45" w:rsidRDefault="00571C20" w:rsidP="00571C20">
      <w:pPr>
        <w:jc w:val="both"/>
        <w:rPr>
          <w:sz w:val="28"/>
          <w:szCs w:val="28"/>
        </w:rPr>
      </w:pPr>
      <w:r w:rsidRPr="00E86D45">
        <w:rPr>
          <w:sz w:val="28"/>
          <w:szCs w:val="28"/>
        </w:rPr>
        <w:t>1/2 tsp garlic powder</w:t>
      </w:r>
    </w:p>
    <w:p w:rsidR="00571C20" w:rsidRPr="00E86D45" w:rsidRDefault="00571C20" w:rsidP="00571C20">
      <w:pPr>
        <w:jc w:val="both"/>
        <w:rPr>
          <w:sz w:val="28"/>
          <w:szCs w:val="28"/>
        </w:rPr>
      </w:pPr>
      <w:r w:rsidRPr="00E86D45">
        <w:rPr>
          <w:sz w:val="28"/>
          <w:szCs w:val="28"/>
        </w:rPr>
        <w:t xml:space="preserve">Pinch of salt </w:t>
      </w:r>
    </w:p>
    <w:p w:rsidR="00571C20" w:rsidRPr="00E86D45" w:rsidRDefault="00571C20" w:rsidP="00571C20">
      <w:pPr>
        <w:jc w:val="both"/>
        <w:rPr>
          <w:sz w:val="28"/>
          <w:szCs w:val="28"/>
        </w:rPr>
      </w:pPr>
    </w:p>
    <w:p w:rsidR="00571C20" w:rsidRPr="00E86D45" w:rsidRDefault="00571C20" w:rsidP="00571C20">
      <w:pPr>
        <w:jc w:val="both"/>
        <w:rPr>
          <w:b/>
          <w:sz w:val="28"/>
          <w:szCs w:val="28"/>
        </w:rPr>
      </w:pPr>
      <w:r w:rsidRPr="00E86D45">
        <w:rPr>
          <w:b/>
          <w:sz w:val="28"/>
          <w:szCs w:val="28"/>
        </w:rPr>
        <w:t>Directions:</w:t>
      </w:r>
    </w:p>
    <w:p w:rsidR="00571C20" w:rsidRPr="00E86D45" w:rsidRDefault="00571C20" w:rsidP="00571C20">
      <w:pPr>
        <w:jc w:val="both"/>
        <w:rPr>
          <w:sz w:val="28"/>
          <w:szCs w:val="28"/>
        </w:rPr>
      </w:pPr>
      <w:r w:rsidRPr="00E86D45">
        <w:rPr>
          <w:sz w:val="28"/>
          <w:szCs w:val="28"/>
        </w:rPr>
        <w:t>1. Preheat oven to 400 degrees.</w:t>
      </w:r>
    </w:p>
    <w:p w:rsidR="00571C20" w:rsidRPr="00E86D45" w:rsidRDefault="00571C20" w:rsidP="00571C20">
      <w:pPr>
        <w:jc w:val="both"/>
        <w:rPr>
          <w:sz w:val="28"/>
          <w:szCs w:val="28"/>
        </w:rPr>
      </w:pPr>
      <w:r w:rsidRPr="00E86D45">
        <w:rPr>
          <w:sz w:val="28"/>
          <w:szCs w:val="28"/>
        </w:rPr>
        <w:t>2. Cut butter into Bisquick using a pastry blender (cutter) until it resembles pea sizes.</w:t>
      </w:r>
    </w:p>
    <w:p w:rsidR="00571C20" w:rsidRPr="00E86D45" w:rsidRDefault="00571C20" w:rsidP="00571C20">
      <w:pPr>
        <w:jc w:val="both"/>
        <w:rPr>
          <w:sz w:val="28"/>
          <w:szCs w:val="28"/>
        </w:rPr>
      </w:pPr>
      <w:r w:rsidRPr="00E86D45">
        <w:rPr>
          <w:sz w:val="28"/>
          <w:szCs w:val="28"/>
        </w:rPr>
        <w:t>3. Add cheddar cheese, milk, and 1/4 tsp garlic powder. Mix with a spoon until well combined, but don’t over mix!</w:t>
      </w:r>
    </w:p>
    <w:p w:rsidR="00571C20" w:rsidRPr="00E86D45" w:rsidRDefault="00571C20" w:rsidP="00571C20">
      <w:pPr>
        <w:jc w:val="both"/>
        <w:rPr>
          <w:sz w:val="28"/>
          <w:szCs w:val="28"/>
        </w:rPr>
      </w:pPr>
      <w:r w:rsidRPr="00E86D45">
        <w:rPr>
          <w:sz w:val="28"/>
          <w:szCs w:val="28"/>
        </w:rPr>
        <w:t>4. Drop 1/4 cup portions of the dough onto a greased cookie sheet (or use parchment paper). Bake for 15 – 17 minutes or until the tops of the biscuits are light brown.</w:t>
      </w:r>
    </w:p>
    <w:p w:rsidR="00571C20" w:rsidRPr="00E86D45" w:rsidRDefault="00571C20" w:rsidP="00571C20">
      <w:pPr>
        <w:jc w:val="both"/>
        <w:rPr>
          <w:sz w:val="28"/>
          <w:szCs w:val="28"/>
        </w:rPr>
      </w:pPr>
      <w:r w:rsidRPr="00E86D45">
        <w:rPr>
          <w:sz w:val="28"/>
          <w:szCs w:val="28"/>
        </w:rPr>
        <w:t xml:space="preserve">5. While biscuits are baking, melt 2 TB of butter in a small </w:t>
      </w:r>
      <w:r>
        <w:rPr>
          <w:sz w:val="28"/>
          <w:szCs w:val="28"/>
        </w:rPr>
        <w:t>custar</w:t>
      </w:r>
      <w:r w:rsidRPr="00E86D45">
        <w:rPr>
          <w:sz w:val="28"/>
          <w:szCs w:val="28"/>
        </w:rPr>
        <w:t>d cup (glass bowl) for 30 seconds in the microwave.</w:t>
      </w:r>
    </w:p>
    <w:p w:rsidR="00571C20" w:rsidRPr="00E86D45" w:rsidRDefault="00571C20" w:rsidP="00571C20">
      <w:pPr>
        <w:jc w:val="both"/>
        <w:rPr>
          <w:sz w:val="28"/>
          <w:szCs w:val="28"/>
        </w:rPr>
      </w:pPr>
      <w:r w:rsidRPr="00E86D45">
        <w:rPr>
          <w:sz w:val="28"/>
          <w:szCs w:val="28"/>
        </w:rPr>
        <w:t>6. Add and stir 1/4 tsp garlic powder and parsley flakes.</w:t>
      </w:r>
    </w:p>
    <w:p w:rsidR="00571C20" w:rsidRPr="00E86D45" w:rsidRDefault="00571C20" w:rsidP="00571C20">
      <w:pPr>
        <w:jc w:val="both"/>
        <w:rPr>
          <w:sz w:val="28"/>
          <w:szCs w:val="28"/>
        </w:rPr>
      </w:pPr>
      <w:r w:rsidRPr="00E86D45">
        <w:rPr>
          <w:sz w:val="28"/>
          <w:szCs w:val="28"/>
        </w:rPr>
        <w:t>7. Use a pastry brush to spread this over the tops of the biscuits.</w:t>
      </w:r>
    </w:p>
    <w:p w:rsidR="00571C20" w:rsidRPr="00E86D45" w:rsidRDefault="00571C20" w:rsidP="00571C20">
      <w:pPr>
        <w:jc w:val="both"/>
        <w:rPr>
          <w:sz w:val="28"/>
          <w:szCs w:val="28"/>
        </w:rPr>
      </w:pPr>
      <w:r w:rsidRPr="00E86D45">
        <w:rPr>
          <w:sz w:val="28"/>
          <w:szCs w:val="28"/>
        </w:rPr>
        <w:t>8. Serve warm.</w:t>
      </w:r>
    </w:p>
    <w:p w:rsidR="00571C20" w:rsidRPr="00E86D45" w:rsidRDefault="00571C20" w:rsidP="00571C20">
      <w:pPr>
        <w:jc w:val="both"/>
        <w:rPr>
          <w:sz w:val="28"/>
          <w:szCs w:val="28"/>
        </w:rPr>
      </w:pPr>
    </w:p>
    <w:p w:rsidR="00571C20" w:rsidRPr="00E86D45" w:rsidRDefault="00571C20" w:rsidP="00571C20">
      <w:pPr>
        <w:jc w:val="both"/>
        <w:rPr>
          <w:sz w:val="28"/>
          <w:szCs w:val="28"/>
        </w:rPr>
      </w:pPr>
      <w:r w:rsidRPr="00E86D45">
        <w:rPr>
          <w:sz w:val="28"/>
          <w:szCs w:val="28"/>
        </w:rPr>
        <w:t>Return custard cup to back counter leave pastry brush on microwave.</w:t>
      </w:r>
    </w:p>
    <w:p w:rsidR="0066304F" w:rsidRDefault="0066304F" w:rsidP="004F2D6E">
      <w:pPr>
        <w:jc w:val="left"/>
      </w:pPr>
    </w:p>
    <w:sectPr w:rsidR="0066304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0E3" w:rsidRDefault="004320E3" w:rsidP="00D64DD0">
      <w:r>
        <w:separator/>
      </w:r>
    </w:p>
  </w:endnote>
  <w:endnote w:type="continuationSeparator" w:id="0">
    <w:p w:rsidR="004320E3" w:rsidRDefault="004320E3" w:rsidP="00D6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0E3" w:rsidRDefault="004320E3" w:rsidP="00D64DD0">
      <w:r>
        <w:separator/>
      </w:r>
    </w:p>
  </w:footnote>
  <w:footnote w:type="continuationSeparator" w:id="0">
    <w:p w:rsidR="004320E3" w:rsidRDefault="004320E3" w:rsidP="00D64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DF"/>
    <w:rsid w:val="00001B7F"/>
    <w:rsid w:val="00001C43"/>
    <w:rsid w:val="00001DDA"/>
    <w:rsid w:val="00001E32"/>
    <w:rsid w:val="0000225E"/>
    <w:rsid w:val="00002E3F"/>
    <w:rsid w:val="00004FEB"/>
    <w:rsid w:val="0000611D"/>
    <w:rsid w:val="000076E6"/>
    <w:rsid w:val="00007E06"/>
    <w:rsid w:val="000101CC"/>
    <w:rsid w:val="000104A0"/>
    <w:rsid w:val="00010A2C"/>
    <w:rsid w:val="000118CA"/>
    <w:rsid w:val="00012E13"/>
    <w:rsid w:val="0001407B"/>
    <w:rsid w:val="00015909"/>
    <w:rsid w:val="00015C88"/>
    <w:rsid w:val="00016E00"/>
    <w:rsid w:val="0001794B"/>
    <w:rsid w:val="000213BF"/>
    <w:rsid w:val="000217AE"/>
    <w:rsid w:val="00022D28"/>
    <w:rsid w:val="00023EB3"/>
    <w:rsid w:val="00024376"/>
    <w:rsid w:val="00024B7A"/>
    <w:rsid w:val="00025DB2"/>
    <w:rsid w:val="00026D9C"/>
    <w:rsid w:val="00026F24"/>
    <w:rsid w:val="00027ED6"/>
    <w:rsid w:val="000308E8"/>
    <w:rsid w:val="0003123C"/>
    <w:rsid w:val="000325BF"/>
    <w:rsid w:val="0003278C"/>
    <w:rsid w:val="00032AF3"/>
    <w:rsid w:val="00033642"/>
    <w:rsid w:val="0003371B"/>
    <w:rsid w:val="00033E46"/>
    <w:rsid w:val="00035299"/>
    <w:rsid w:val="00035D5B"/>
    <w:rsid w:val="00035D61"/>
    <w:rsid w:val="00036290"/>
    <w:rsid w:val="000364BC"/>
    <w:rsid w:val="000368C1"/>
    <w:rsid w:val="00036F11"/>
    <w:rsid w:val="00037ED7"/>
    <w:rsid w:val="000402CC"/>
    <w:rsid w:val="00042A20"/>
    <w:rsid w:val="00044512"/>
    <w:rsid w:val="00044851"/>
    <w:rsid w:val="00046A2D"/>
    <w:rsid w:val="00046A51"/>
    <w:rsid w:val="00047BB2"/>
    <w:rsid w:val="00050059"/>
    <w:rsid w:val="00051788"/>
    <w:rsid w:val="00051B11"/>
    <w:rsid w:val="00052E4D"/>
    <w:rsid w:val="000531C2"/>
    <w:rsid w:val="00054A23"/>
    <w:rsid w:val="0005588E"/>
    <w:rsid w:val="000564F1"/>
    <w:rsid w:val="00056A58"/>
    <w:rsid w:val="00056E76"/>
    <w:rsid w:val="000575B9"/>
    <w:rsid w:val="00057BB2"/>
    <w:rsid w:val="00060639"/>
    <w:rsid w:val="00060645"/>
    <w:rsid w:val="00061E9F"/>
    <w:rsid w:val="0006503A"/>
    <w:rsid w:val="00065232"/>
    <w:rsid w:val="00065D8C"/>
    <w:rsid w:val="0007165B"/>
    <w:rsid w:val="00071E16"/>
    <w:rsid w:val="00073F64"/>
    <w:rsid w:val="0007479A"/>
    <w:rsid w:val="00076C68"/>
    <w:rsid w:val="00077056"/>
    <w:rsid w:val="0007726B"/>
    <w:rsid w:val="00080F42"/>
    <w:rsid w:val="00081385"/>
    <w:rsid w:val="0008159E"/>
    <w:rsid w:val="00081674"/>
    <w:rsid w:val="00082248"/>
    <w:rsid w:val="00085301"/>
    <w:rsid w:val="00085FCE"/>
    <w:rsid w:val="00086301"/>
    <w:rsid w:val="00086E1C"/>
    <w:rsid w:val="00087F76"/>
    <w:rsid w:val="000902C6"/>
    <w:rsid w:val="00091B1D"/>
    <w:rsid w:val="00091B31"/>
    <w:rsid w:val="000921DD"/>
    <w:rsid w:val="0009248E"/>
    <w:rsid w:val="00092A00"/>
    <w:rsid w:val="00095A6B"/>
    <w:rsid w:val="00096A27"/>
    <w:rsid w:val="00097612"/>
    <w:rsid w:val="00097CC1"/>
    <w:rsid w:val="000A12FD"/>
    <w:rsid w:val="000A2018"/>
    <w:rsid w:val="000A2438"/>
    <w:rsid w:val="000A26A4"/>
    <w:rsid w:val="000A2A7C"/>
    <w:rsid w:val="000A2D3B"/>
    <w:rsid w:val="000A2D9B"/>
    <w:rsid w:val="000A3505"/>
    <w:rsid w:val="000A51B0"/>
    <w:rsid w:val="000A52C7"/>
    <w:rsid w:val="000A562D"/>
    <w:rsid w:val="000A5B24"/>
    <w:rsid w:val="000A6981"/>
    <w:rsid w:val="000A7BCC"/>
    <w:rsid w:val="000B374F"/>
    <w:rsid w:val="000B379B"/>
    <w:rsid w:val="000B3BC8"/>
    <w:rsid w:val="000B5877"/>
    <w:rsid w:val="000B6B1E"/>
    <w:rsid w:val="000B6BBF"/>
    <w:rsid w:val="000B7DD1"/>
    <w:rsid w:val="000C0164"/>
    <w:rsid w:val="000C0293"/>
    <w:rsid w:val="000C0A6E"/>
    <w:rsid w:val="000C1891"/>
    <w:rsid w:val="000C1AE3"/>
    <w:rsid w:val="000C20EF"/>
    <w:rsid w:val="000C2204"/>
    <w:rsid w:val="000C54C9"/>
    <w:rsid w:val="000C5F65"/>
    <w:rsid w:val="000C70F1"/>
    <w:rsid w:val="000D195C"/>
    <w:rsid w:val="000D2757"/>
    <w:rsid w:val="000D28C0"/>
    <w:rsid w:val="000D30D9"/>
    <w:rsid w:val="000D43AA"/>
    <w:rsid w:val="000D45CD"/>
    <w:rsid w:val="000D4B24"/>
    <w:rsid w:val="000D6450"/>
    <w:rsid w:val="000D738D"/>
    <w:rsid w:val="000D75F1"/>
    <w:rsid w:val="000E0C9B"/>
    <w:rsid w:val="000E1040"/>
    <w:rsid w:val="000E2B63"/>
    <w:rsid w:val="000E2C96"/>
    <w:rsid w:val="000E320A"/>
    <w:rsid w:val="000E4193"/>
    <w:rsid w:val="000E477E"/>
    <w:rsid w:val="000E6687"/>
    <w:rsid w:val="000F093B"/>
    <w:rsid w:val="000F1FA0"/>
    <w:rsid w:val="000F2207"/>
    <w:rsid w:val="000F3404"/>
    <w:rsid w:val="000F5339"/>
    <w:rsid w:val="000F5840"/>
    <w:rsid w:val="000F5B24"/>
    <w:rsid w:val="000F5EC6"/>
    <w:rsid w:val="000F6122"/>
    <w:rsid w:val="000F6916"/>
    <w:rsid w:val="000F7BA0"/>
    <w:rsid w:val="000F7FB4"/>
    <w:rsid w:val="001004A8"/>
    <w:rsid w:val="00102276"/>
    <w:rsid w:val="00102848"/>
    <w:rsid w:val="0010294F"/>
    <w:rsid w:val="00102CBC"/>
    <w:rsid w:val="00104000"/>
    <w:rsid w:val="0010511F"/>
    <w:rsid w:val="00105AE3"/>
    <w:rsid w:val="00105E41"/>
    <w:rsid w:val="00106EB6"/>
    <w:rsid w:val="00107959"/>
    <w:rsid w:val="0011285D"/>
    <w:rsid w:val="001160EE"/>
    <w:rsid w:val="00117D4A"/>
    <w:rsid w:val="00120851"/>
    <w:rsid w:val="001209B9"/>
    <w:rsid w:val="001214CE"/>
    <w:rsid w:val="00121B21"/>
    <w:rsid w:val="00122383"/>
    <w:rsid w:val="001230A7"/>
    <w:rsid w:val="001239D7"/>
    <w:rsid w:val="00124902"/>
    <w:rsid w:val="0012502E"/>
    <w:rsid w:val="001252DF"/>
    <w:rsid w:val="001257EB"/>
    <w:rsid w:val="001262C9"/>
    <w:rsid w:val="00126356"/>
    <w:rsid w:val="001263F9"/>
    <w:rsid w:val="0012658A"/>
    <w:rsid w:val="00127E77"/>
    <w:rsid w:val="00130021"/>
    <w:rsid w:val="001300E9"/>
    <w:rsid w:val="0013254E"/>
    <w:rsid w:val="0013288E"/>
    <w:rsid w:val="00135881"/>
    <w:rsid w:val="00135E7C"/>
    <w:rsid w:val="001411DC"/>
    <w:rsid w:val="001411F1"/>
    <w:rsid w:val="00141814"/>
    <w:rsid w:val="001426EC"/>
    <w:rsid w:val="00142D1A"/>
    <w:rsid w:val="00145040"/>
    <w:rsid w:val="0014648C"/>
    <w:rsid w:val="00151019"/>
    <w:rsid w:val="0015169E"/>
    <w:rsid w:val="001516FB"/>
    <w:rsid w:val="001526CD"/>
    <w:rsid w:val="00152905"/>
    <w:rsid w:val="001531B7"/>
    <w:rsid w:val="0015346B"/>
    <w:rsid w:val="001535FC"/>
    <w:rsid w:val="00153C56"/>
    <w:rsid w:val="001547CF"/>
    <w:rsid w:val="00155014"/>
    <w:rsid w:val="00156583"/>
    <w:rsid w:val="00161D03"/>
    <w:rsid w:val="00161ED3"/>
    <w:rsid w:val="00161FCC"/>
    <w:rsid w:val="00162969"/>
    <w:rsid w:val="00164316"/>
    <w:rsid w:val="00164FEF"/>
    <w:rsid w:val="001657BC"/>
    <w:rsid w:val="00166382"/>
    <w:rsid w:val="00166523"/>
    <w:rsid w:val="00167293"/>
    <w:rsid w:val="001674C7"/>
    <w:rsid w:val="00167E9F"/>
    <w:rsid w:val="0017023B"/>
    <w:rsid w:val="00170819"/>
    <w:rsid w:val="00171182"/>
    <w:rsid w:val="00172C81"/>
    <w:rsid w:val="00173D20"/>
    <w:rsid w:val="0017434D"/>
    <w:rsid w:val="00174600"/>
    <w:rsid w:val="001755D3"/>
    <w:rsid w:val="001765F2"/>
    <w:rsid w:val="00180B8E"/>
    <w:rsid w:val="0018373C"/>
    <w:rsid w:val="00183EA0"/>
    <w:rsid w:val="00184155"/>
    <w:rsid w:val="0018425D"/>
    <w:rsid w:val="00184471"/>
    <w:rsid w:val="001847A6"/>
    <w:rsid w:val="0018489A"/>
    <w:rsid w:val="001852AE"/>
    <w:rsid w:val="001853E5"/>
    <w:rsid w:val="00185692"/>
    <w:rsid w:val="001872D1"/>
    <w:rsid w:val="00187DE5"/>
    <w:rsid w:val="00190C72"/>
    <w:rsid w:val="00193079"/>
    <w:rsid w:val="0019539E"/>
    <w:rsid w:val="00195B95"/>
    <w:rsid w:val="0019667C"/>
    <w:rsid w:val="00197C2E"/>
    <w:rsid w:val="00197FD1"/>
    <w:rsid w:val="001A17FC"/>
    <w:rsid w:val="001A185B"/>
    <w:rsid w:val="001A18AF"/>
    <w:rsid w:val="001A268C"/>
    <w:rsid w:val="001A2BDC"/>
    <w:rsid w:val="001A33F4"/>
    <w:rsid w:val="001A3F41"/>
    <w:rsid w:val="001A59A8"/>
    <w:rsid w:val="001A68D5"/>
    <w:rsid w:val="001A6FAC"/>
    <w:rsid w:val="001A711F"/>
    <w:rsid w:val="001A78E8"/>
    <w:rsid w:val="001B0213"/>
    <w:rsid w:val="001B092E"/>
    <w:rsid w:val="001B15BC"/>
    <w:rsid w:val="001B16B5"/>
    <w:rsid w:val="001B2F39"/>
    <w:rsid w:val="001B3859"/>
    <w:rsid w:val="001B6637"/>
    <w:rsid w:val="001B6A3E"/>
    <w:rsid w:val="001B7966"/>
    <w:rsid w:val="001C0A95"/>
    <w:rsid w:val="001C119F"/>
    <w:rsid w:val="001C2922"/>
    <w:rsid w:val="001C2D71"/>
    <w:rsid w:val="001C42AC"/>
    <w:rsid w:val="001C5394"/>
    <w:rsid w:val="001C5725"/>
    <w:rsid w:val="001C744F"/>
    <w:rsid w:val="001D1188"/>
    <w:rsid w:val="001D1354"/>
    <w:rsid w:val="001D228D"/>
    <w:rsid w:val="001D241C"/>
    <w:rsid w:val="001D258D"/>
    <w:rsid w:val="001D26EF"/>
    <w:rsid w:val="001D35E6"/>
    <w:rsid w:val="001D3BC7"/>
    <w:rsid w:val="001D438F"/>
    <w:rsid w:val="001D4A8A"/>
    <w:rsid w:val="001D6304"/>
    <w:rsid w:val="001D747B"/>
    <w:rsid w:val="001E039F"/>
    <w:rsid w:val="001E0FBE"/>
    <w:rsid w:val="001E193E"/>
    <w:rsid w:val="001E39A0"/>
    <w:rsid w:val="001E4A2C"/>
    <w:rsid w:val="001E7756"/>
    <w:rsid w:val="001F1844"/>
    <w:rsid w:val="001F259D"/>
    <w:rsid w:val="001F3FF5"/>
    <w:rsid w:val="001F4D35"/>
    <w:rsid w:val="001F54FA"/>
    <w:rsid w:val="001F5AC8"/>
    <w:rsid w:val="001F65AD"/>
    <w:rsid w:val="001F65F9"/>
    <w:rsid w:val="00200FEE"/>
    <w:rsid w:val="002022CE"/>
    <w:rsid w:val="00202918"/>
    <w:rsid w:val="002034FA"/>
    <w:rsid w:val="002040DD"/>
    <w:rsid w:val="00204147"/>
    <w:rsid w:val="00204C45"/>
    <w:rsid w:val="00204FC6"/>
    <w:rsid w:val="00205285"/>
    <w:rsid w:val="00206C09"/>
    <w:rsid w:val="00206CF6"/>
    <w:rsid w:val="0021024A"/>
    <w:rsid w:val="00210CFC"/>
    <w:rsid w:val="00210E64"/>
    <w:rsid w:val="00210F4E"/>
    <w:rsid w:val="00211212"/>
    <w:rsid w:val="0021138D"/>
    <w:rsid w:val="00211B8E"/>
    <w:rsid w:val="00212137"/>
    <w:rsid w:val="00212E90"/>
    <w:rsid w:val="00215701"/>
    <w:rsid w:val="00217E2D"/>
    <w:rsid w:val="00220062"/>
    <w:rsid w:val="0022053E"/>
    <w:rsid w:val="00220773"/>
    <w:rsid w:val="00220894"/>
    <w:rsid w:val="00221DE0"/>
    <w:rsid w:val="00221F3E"/>
    <w:rsid w:val="00222B7F"/>
    <w:rsid w:val="00222F2A"/>
    <w:rsid w:val="002248A6"/>
    <w:rsid w:val="00224F96"/>
    <w:rsid w:val="00225A7F"/>
    <w:rsid w:val="0022624C"/>
    <w:rsid w:val="00226C79"/>
    <w:rsid w:val="00226CD4"/>
    <w:rsid w:val="00227223"/>
    <w:rsid w:val="002304CA"/>
    <w:rsid w:val="00230BE6"/>
    <w:rsid w:val="00231B99"/>
    <w:rsid w:val="00232583"/>
    <w:rsid w:val="002330C2"/>
    <w:rsid w:val="002344E4"/>
    <w:rsid w:val="002346E5"/>
    <w:rsid w:val="002359AA"/>
    <w:rsid w:val="00236766"/>
    <w:rsid w:val="002368D6"/>
    <w:rsid w:val="00236F2B"/>
    <w:rsid w:val="00236F78"/>
    <w:rsid w:val="002374BC"/>
    <w:rsid w:val="002379C0"/>
    <w:rsid w:val="00240BA9"/>
    <w:rsid w:val="00240E37"/>
    <w:rsid w:val="00241CCE"/>
    <w:rsid w:val="00243055"/>
    <w:rsid w:val="00243D49"/>
    <w:rsid w:val="00244628"/>
    <w:rsid w:val="0024512D"/>
    <w:rsid w:val="00245703"/>
    <w:rsid w:val="00245B95"/>
    <w:rsid w:val="00245E09"/>
    <w:rsid w:val="00245E7E"/>
    <w:rsid w:val="00250B02"/>
    <w:rsid w:val="00250CAA"/>
    <w:rsid w:val="00250D3B"/>
    <w:rsid w:val="00251768"/>
    <w:rsid w:val="0025209C"/>
    <w:rsid w:val="0025311E"/>
    <w:rsid w:val="0025365C"/>
    <w:rsid w:val="00253B46"/>
    <w:rsid w:val="002547E8"/>
    <w:rsid w:val="00254B79"/>
    <w:rsid w:val="00255666"/>
    <w:rsid w:val="00255857"/>
    <w:rsid w:val="00255A0D"/>
    <w:rsid w:val="00255CC7"/>
    <w:rsid w:val="00256FC0"/>
    <w:rsid w:val="00260728"/>
    <w:rsid w:val="00260DCC"/>
    <w:rsid w:val="00260FFB"/>
    <w:rsid w:val="002614F3"/>
    <w:rsid w:val="00261B9D"/>
    <w:rsid w:val="00262251"/>
    <w:rsid w:val="0026268B"/>
    <w:rsid w:val="002634C3"/>
    <w:rsid w:val="00264476"/>
    <w:rsid w:val="00267157"/>
    <w:rsid w:val="00271753"/>
    <w:rsid w:val="002717FC"/>
    <w:rsid w:val="00271A46"/>
    <w:rsid w:val="00272396"/>
    <w:rsid w:val="0027332C"/>
    <w:rsid w:val="00273476"/>
    <w:rsid w:val="002755F1"/>
    <w:rsid w:val="00276A94"/>
    <w:rsid w:val="002809F6"/>
    <w:rsid w:val="00280DC5"/>
    <w:rsid w:val="00281662"/>
    <w:rsid w:val="0028183C"/>
    <w:rsid w:val="00281AC3"/>
    <w:rsid w:val="00281D83"/>
    <w:rsid w:val="00281F80"/>
    <w:rsid w:val="00282583"/>
    <w:rsid w:val="002832F1"/>
    <w:rsid w:val="002837CB"/>
    <w:rsid w:val="00284A51"/>
    <w:rsid w:val="002850E7"/>
    <w:rsid w:val="00285639"/>
    <w:rsid w:val="00290F38"/>
    <w:rsid w:val="002910AB"/>
    <w:rsid w:val="002913E4"/>
    <w:rsid w:val="002922C8"/>
    <w:rsid w:val="00292831"/>
    <w:rsid w:val="002940DD"/>
    <w:rsid w:val="00295588"/>
    <w:rsid w:val="00296505"/>
    <w:rsid w:val="00297DD9"/>
    <w:rsid w:val="002A061B"/>
    <w:rsid w:val="002A1191"/>
    <w:rsid w:val="002A1F73"/>
    <w:rsid w:val="002A257D"/>
    <w:rsid w:val="002A26A2"/>
    <w:rsid w:val="002A2A7A"/>
    <w:rsid w:val="002A36A8"/>
    <w:rsid w:val="002A406D"/>
    <w:rsid w:val="002A6BD4"/>
    <w:rsid w:val="002A6C1B"/>
    <w:rsid w:val="002B0605"/>
    <w:rsid w:val="002B08E8"/>
    <w:rsid w:val="002B099F"/>
    <w:rsid w:val="002B2030"/>
    <w:rsid w:val="002B24D5"/>
    <w:rsid w:val="002B2860"/>
    <w:rsid w:val="002B2F24"/>
    <w:rsid w:val="002B393F"/>
    <w:rsid w:val="002B4C92"/>
    <w:rsid w:val="002B5868"/>
    <w:rsid w:val="002B73C6"/>
    <w:rsid w:val="002C1235"/>
    <w:rsid w:val="002C266A"/>
    <w:rsid w:val="002C2A33"/>
    <w:rsid w:val="002C3DA3"/>
    <w:rsid w:val="002C4084"/>
    <w:rsid w:val="002C4AA6"/>
    <w:rsid w:val="002C4D10"/>
    <w:rsid w:val="002C507C"/>
    <w:rsid w:val="002C5976"/>
    <w:rsid w:val="002C5FF9"/>
    <w:rsid w:val="002C6592"/>
    <w:rsid w:val="002C68FE"/>
    <w:rsid w:val="002C7ED4"/>
    <w:rsid w:val="002D003A"/>
    <w:rsid w:val="002D0679"/>
    <w:rsid w:val="002D11C3"/>
    <w:rsid w:val="002D17DB"/>
    <w:rsid w:val="002D22F8"/>
    <w:rsid w:val="002D27B2"/>
    <w:rsid w:val="002D2D5E"/>
    <w:rsid w:val="002D3225"/>
    <w:rsid w:val="002D3DED"/>
    <w:rsid w:val="002D48AC"/>
    <w:rsid w:val="002D4F9F"/>
    <w:rsid w:val="002D69B4"/>
    <w:rsid w:val="002E1BE5"/>
    <w:rsid w:val="002E2278"/>
    <w:rsid w:val="002E24CA"/>
    <w:rsid w:val="002E2AF6"/>
    <w:rsid w:val="002E353F"/>
    <w:rsid w:val="002E4775"/>
    <w:rsid w:val="002F023B"/>
    <w:rsid w:val="002F065A"/>
    <w:rsid w:val="002F0B81"/>
    <w:rsid w:val="002F1696"/>
    <w:rsid w:val="002F1811"/>
    <w:rsid w:val="002F2C67"/>
    <w:rsid w:val="002F3BC1"/>
    <w:rsid w:val="002F4CBE"/>
    <w:rsid w:val="002F4DB0"/>
    <w:rsid w:val="002F5A6D"/>
    <w:rsid w:val="002F6F66"/>
    <w:rsid w:val="002F785F"/>
    <w:rsid w:val="002F7A2E"/>
    <w:rsid w:val="003004BB"/>
    <w:rsid w:val="003044E5"/>
    <w:rsid w:val="0030497D"/>
    <w:rsid w:val="003049B6"/>
    <w:rsid w:val="00304BBD"/>
    <w:rsid w:val="00304EAC"/>
    <w:rsid w:val="003057C3"/>
    <w:rsid w:val="0030598C"/>
    <w:rsid w:val="00306549"/>
    <w:rsid w:val="00306796"/>
    <w:rsid w:val="00307220"/>
    <w:rsid w:val="00311147"/>
    <w:rsid w:val="003126B9"/>
    <w:rsid w:val="00313528"/>
    <w:rsid w:val="0031429B"/>
    <w:rsid w:val="00314445"/>
    <w:rsid w:val="003146D0"/>
    <w:rsid w:val="00314A3B"/>
    <w:rsid w:val="00314AE9"/>
    <w:rsid w:val="003152A5"/>
    <w:rsid w:val="00315CE6"/>
    <w:rsid w:val="00317729"/>
    <w:rsid w:val="00317CEA"/>
    <w:rsid w:val="00320856"/>
    <w:rsid w:val="003216F2"/>
    <w:rsid w:val="00322AEA"/>
    <w:rsid w:val="00322DF5"/>
    <w:rsid w:val="0032377A"/>
    <w:rsid w:val="003250F1"/>
    <w:rsid w:val="00327630"/>
    <w:rsid w:val="00327822"/>
    <w:rsid w:val="003300CD"/>
    <w:rsid w:val="00330446"/>
    <w:rsid w:val="003315C2"/>
    <w:rsid w:val="00331692"/>
    <w:rsid w:val="0033287C"/>
    <w:rsid w:val="00333D0E"/>
    <w:rsid w:val="00333E85"/>
    <w:rsid w:val="00334A93"/>
    <w:rsid w:val="003367BF"/>
    <w:rsid w:val="0033686C"/>
    <w:rsid w:val="00340DE6"/>
    <w:rsid w:val="00341AD3"/>
    <w:rsid w:val="00342297"/>
    <w:rsid w:val="003425A0"/>
    <w:rsid w:val="00344CC9"/>
    <w:rsid w:val="00345028"/>
    <w:rsid w:val="0034502E"/>
    <w:rsid w:val="003452ED"/>
    <w:rsid w:val="00345F21"/>
    <w:rsid w:val="003468C8"/>
    <w:rsid w:val="00346F84"/>
    <w:rsid w:val="003476B7"/>
    <w:rsid w:val="00350437"/>
    <w:rsid w:val="00352620"/>
    <w:rsid w:val="00352C95"/>
    <w:rsid w:val="00353AA2"/>
    <w:rsid w:val="003545FF"/>
    <w:rsid w:val="003552E8"/>
    <w:rsid w:val="00356169"/>
    <w:rsid w:val="00356B62"/>
    <w:rsid w:val="003573D6"/>
    <w:rsid w:val="00357B2B"/>
    <w:rsid w:val="0036024B"/>
    <w:rsid w:val="003602EC"/>
    <w:rsid w:val="003605B9"/>
    <w:rsid w:val="003609C1"/>
    <w:rsid w:val="00360B4C"/>
    <w:rsid w:val="00360E92"/>
    <w:rsid w:val="003625D9"/>
    <w:rsid w:val="00362BF8"/>
    <w:rsid w:val="00363008"/>
    <w:rsid w:val="0036311C"/>
    <w:rsid w:val="00364340"/>
    <w:rsid w:val="00365876"/>
    <w:rsid w:val="00365968"/>
    <w:rsid w:val="00366DBD"/>
    <w:rsid w:val="00367568"/>
    <w:rsid w:val="00367AC2"/>
    <w:rsid w:val="00370A43"/>
    <w:rsid w:val="00371727"/>
    <w:rsid w:val="00371AA6"/>
    <w:rsid w:val="00371F6D"/>
    <w:rsid w:val="003721C1"/>
    <w:rsid w:val="003723EB"/>
    <w:rsid w:val="003739F0"/>
    <w:rsid w:val="00377293"/>
    <w:rsid w:val="00377877"/>
    <w:rsid w:val="0037797F"/>
    <w:rsid w:val="00380007"/>
    <w:rsid w:val="00380F21"/>
    <w:rsid w:val="0038142C"/>
    <w:rsid w:val="0038333E"/>
    <w:rsid w:val="003836D8"/>
    <w:rsid w:val="0038418B"/>
    <w:rsid w:val="003842E0"/>
    <w:rsid w:val="003854D9"/>
    <w:rsid w:val="003856F4"/>
    <w:rsid w:val="003868DD"/>
    <w:rsid w:val="00386C70"/>
    <w:rsid w:val="00387E08"/>
    <w:rsid w:val="00390AD0"/>
    <w:rsid w:val="00390F6D"/>
    <w:rsid w:val="00392A4B"/>
    <w:rsid w:val="00393384"/>
    <w:rsid w:val="00393A2D"/>
    <w:rsid w:val="003958C4"/>
    <w:rsid w:val="00397196"/>
    <w:rsid w:val="003978E8"/>
    <w:rsid w:val="00397B5D"/>
    <w:rsid w:val="00397EC8"/>
    <w:rsid w:val="003A0689"/>
    <w:rsid w:val="003A079E"/>
    <w:rsid w:val="003A2AD5"/>
    <w:rsid w:val="003A4390"/>
    <w:rsid w:val="003A4553"/>
    <w:rsid w:val="003A5C33"/>
    <w:rsid w:val="003A7C77"/>
    <w:rsid w:val="003B0556"/>
    <w:rsid w:val="003B18E9"/>
    <w:rsid w:val="003B2595"/>
    <w:rsid w:val="003B2CB8"/>
    <w:rsid w:val="003B4C31"/>
    <w:rsid w:val="003B55E8"/>
    <w:rsid w:val="003B6B00"/>
    <w:rsid w:val="003B714F"/>
    <w:rsid w:val="003C060B"/>
    <w:rsid w:val="003C0C65"/>
    <w:rsid w:val="003C16F1"/>
    <w:rsid w:val="003C2047"/>
    <w:rsid w:val="003C4436"/>
    <w:rsid w:val="003C5DAE"/>
    <w:rsid w:val="003C6274"/>
    <w:rsid w:val="003C6543"/>
    <w:rsid w:val="003C76BF"/>
    <w:rsid w:val="003C7A26"/>
    <w:rsid w:val="003D07F5"/>
    <w:rsid w:val="003D1790"/>
    <w:rsid w:val="003D2295"/>
    <w:rsid w:val="003D2A44"/>
    <w:rsid w:val="003D396C"/>
    <w:rsid w:val="003D3AC5"/>
    <w:rsid w:val="003D4846"/>
    <w:rsid w:val="003D4971"/>
    <w:rsid w:val="003D5218"/>
    <w:rsid w:val="003D5633"/>
    <w:rsid w:val="003D6621"/>
    <w:rsid w:val="003D6760"/>
    <w:rsid w:val="003D67CB"/>
    <w:rsid w:val="003D6A94"/>
    <w:rsid w:val="003D72ED"/>
    <w:rsid w:val="003D7462"/>
    <w:rsid w:val="003D752F"/>
    <w:rsid w:val="003D7B03"/>
    <w:rsid w:val="003E050A"/>
    <w:rsid w:val="003E1A87"/>
    <w:rsid w:val="003E1E1E"/>
    <w:rsid w:val="003E3C4E"/>
    <w:rsid w:val="003E4D3D"/>
    <w:rsid w:val="003E5AFE"/>
    <w:rsid w:val="003E7E77"/>
    <w:rsid w:val="003F0B99"/>
    <w:rsid w:val="003F0E19"/>
    <w:rsid w:val="003F11AF"/>
    <w:rsid w:val="003F1DCB"/>
    <w:rsid w:val="003F2A52"/>
    <w:rsid w:val="003F2DD0"/>
    <w:rsid w:val="003F2F8A"/>
    <w:rsid w:val="003F3A32"/>
    <w:rsid w:val="003F3B1C"/>
    <w:rsid w:val="003F5341"/>
    <w:rsid w:val="004003DB"/>
    <w:rsid w:val="00400D63"/>
    <w:rsid w:val="00403CC5"/>
    <w:rsid w:val="0040420A"/>
    <w:rsid w:val="00405AC8"/>
    <w:rsid w:val="00406B36"/>
    <w:rsid w:val="00406B71"/>
    <w:rsid w:val="00406BA2"/>
    <w:rsid w:val="00407E56"/>
    <w:rsid w:val="00411351"/>
    <w:rsid w:val="00412821"/>
    <w:rsid w:val="00413D21"/>
    <w:rsid w:val="004156AE"/>
    <w:rsid w:val="00415B6A"/>
    <w:rsid w:val="00415EC4"/>
    <w:rsid w:val="00416B13"/>
    <w:rsid w:val="00416FB0"/>
    <w:rsid w:val="00417004"/>
    <w:rsid w:val="00417294"/>
    <w:rsid w:val="004173C9"/>
    <w:rsid w:val="00417484"/>
    <w:rsid w:val="00417F23"/>
    <w:rsid w:val="004200FB"/>
    <w:rsid w:val="00421CEA"/>
    <w:rsid w:val="004226BE"/>
    <w:rsid w:val="00422BC1"/>
    <w:rsid w:val="0042364F"/>
    <w:rsid w:val="00423F61"/>
    <w:rsid w:val="004242FD"/>
    <w:rsid w:val="00424629"/>
    <w:rsid w:val="00424922"/>
    <w:rsid w:val="00425615"/>
    <w:rsid w:val="0042629A"/>
    <w:rsid w:val="004265AA"/>
    <w:rsid w:val="004267FE"/>
    <w:rsid w:val="0043167E"/>
    <w:rsid w:val="004316CE"/>
    <w:rsid w:val="004320E3"/>
    <w:rsid w:val="00432143"/>
    <w:rsid w:val="00432990"/>
    <w:rsid w:val="00434189"/>
    <w:rsid w:val="0043701B"/>
    <w:rsid w:val="004370AA"/>
    <w:rsid w:val="00437482"/>
    <w:rsid w:val="004415AD"/>
    <w:rsid w:val="00443BFC"/>
    <w:rsid w:val="00444981"/>
    <w:rsid w:val="00444EE6"/>
    <w:rsid w:val="004453F0"/>
    <w:rsid w:val="00450187"/>
    <w:rsid w:val="00451129"/>
    <w:rsid w:val="004512AB"/>
    <w:rsid w:val="004512F0"/>
    <w:rsid w:val="00452612"/>
    <w:rsid w:val="00452B79"/>
    <w:rsid w:val="00452BB1"/>
    <w:rsid w:val="00454A7E"/>
    <w:rsid w:val="00454D2A"/>
    <w:rsid w:val="0045647F"/>
    <w:rsid w:val="00456806"/>
    <w:rsid w:val="00456CE5"/>
    <w:rsid w:val="004577B8"/>
    <w:rsid w:val="00457E22"/>
    <w:rsid w:val="004602DA"/>
    <w:rsid w:val="0046074E"/>
    <w:rsid w:val="00461D76"/>
    <w:rsid w:val="004639DB"/>
    <w:rsid w:val="00463E61"/>
    <w:rsid w:val="004654AF"/>
    <w:rsid w:val="0046579A"/>
    <w:rsid w:val="00465840"/>
    <w:rsid w:val="00465E9B"/>
    <w:rsid w:val="00466969"/>
    <w:rsid w:val="004700EB"/>
    <w:rsid w:val="00471705"/>
    <w:rsid w:val="00472019"/>
    <w:rsid w:val="00473028"/>
    <w:rsid w:val="00473EDF"/>
    <w:rsid w:val="00474116"/>
    <w:rsid w:val="004748A2"/>
    <w:rsid w:val="00475683"/>
    <w:rsid w:val="00475E70"/>
    <w:rsid w:val="0047662C"/>
    <w:rsid w:val="0047774F"/>
    <w:rsid w:val="00477B7A"/>
    <w:rsid w:val="00481D27"/>
    <w:rsid w:val="00481DC2"/>
    <w:rsid w:val="00482BFE"/>
    <w:rsid w:val="0048419D"/>
    <w:rsid w:val="0048514F"/>
    <w:rsid w:val="00485178"/>
    <w:rsid w:val="004863BC"/>
    <w:rsid w:val="00486FD4"/>
    <w:rsid w:val="00490647"/>
    <w:rsid w:val="004911BD"/>
    <w:rsid w:val="00491602"/>
    <w:rsid w:val="00492094"/>
    <w:rsid w:val="00493C0B"/>
    <w:rsid w:val="0049476F"/>
    <w:rsid w:val="0049512B"/>
    <w:rsid w:val="00496351"/>
    <w:rsid w:val="00496680"/>
    <w:rsid w:val="00496962"/>
    <w:rsid w:val="00496D11"/>
    <w:rsid w:val="00497B55"/>
    <w:rsid w:val="004A1199"/>
    <w:rsid w:val="004A30CE"/>
    <w:rsid w:val="004A335F"/>
    <w:rsid w:val="004A35AD"/>
    <w:rsid w:val="004A36CB"/>
    <w:rsid w:val="004A3E49"/>
    <w:rsid w:val="004A4B18"/>
    <w:rsid w:val="004A548F"/>
    <w:rsid w:val="004A54B4"/>
    <w:rsid w:val="004A69F4"/>
    <w:rsid w:val="004A7B31"/>
    <w:rsid w:val="004A7C12"/>
    <w:rsid w:val="004B3562"/>
    <w:rsid w:val="004B55B3"/>
    <w:rsid w:val="004B5BD2"/>
    <w:rsid w:val="004B701C"/>
    <w:rsid w:val="004B7159"/>
    <w:rsid w:val="004B7400"/>
    <w:rsid w:val="004B7878"/>
    <w:rsid w:val="004C1174"/>
    <w:rsid w:val="004C262A"/>
    <w:rsid w:val="004C2698"/>
    <w:rsid w:val="004C4C28"/>
    <w:rsid w:val="004C6442"/>
    <w:rsid w:val="004C64D9"/>
    <w:rsid w:val="004C65B7"/>
    <w:rsid w:val="004C6CAE"/>
    <w:rsid w:val="004C7034"/>
    <w:rsid w:val="004D0FF4"/>
    <w:rsid w:val="004D17C1"/>
    <w:rsid w:val="004D2B87"/>
    <w:rsid w:val="004D3490"/>
    <w:rsid w:val="004D4780"/>
    <w:rsid w:val="004D4A6F"/>
    <w:rsid w:val="004D4F7F"/>
    <w:rsid w:val="004D75AF"/>
    <w:rsid w:val="004E02CD"/>
    <w:rsid w:val="004E06D4"/>
    <w:rsid w:val="004E1947"/>
    <w:rsid w:val="004E3AE2"/>
    <w:rsid w:val="004E47F4"/>
    <w:rsid w:val="004E50D3"/>
    <w:rsid w:val="004E6264"/>
    <w:rsid w:val="004E6A01"/>
    <w:rsid w:val="004E78A8"/>
    <w:rsid w:val="004F2D6E"/>
    <w:rsid w:val="004F2F0B"/>
    <w:rsid w:val="004F421E"/>
    <w:rsid w:val="004F49EE"/>
    <w:rsid w:val="004F5140"/>
    <w:rsid w:val="004F5255"/>
    <w:rsid w:val="004F589A"/>
    <w:rsid w:val="004F60C1"/>
    <w:rsid w:val="004F6527"/>
    <w:rsid w:val="004F71EA"/>
    <w:rsid w:val="004F787C"/>
    <w:rsid w:val="00500D28"/>
    <w:rsid w:val="005017F0"/>
    <w:rsid w:val="00501D28"/>
    <w:rsid w:val="00502956"/>
    <w:rsid w:val="00503F14"/>
    <w:rsid w:val="00504622"/>
    <w:rsid w:val="005046FA"/>
    <w:rsid w:val="00505725"/>
    <w:rsid w:val="00505E30"/>
    <w:rsid w:val="0050603B"/>
    <w:rsid w:val="00506256"/>
    <w:rsid w:val="0050708C"/>
    <w:rsid w:val="00507B8A"/>
    <w:rsid w:val="0051042E"/>
    <w:rsid w:val="005106B7"/>
    <w:rsid w:val="00512059"/>
    <w:rsid w:val="00513765"/>
    <w:rsid w:val="00514EAF"/>
    <w:rsid w:val="00515350"/>
    <w:rsid w:val="00515FB4"/>
    <w:rsid w:val="005218D0"/>
    <w:rsid w:val="0052207C"/>
    <w:rsid w:val="005223EC"/>
    <w:rsid w:val="00523424"/>
    <w:rsid w:val="0052388E"/>
    <w:rsid w:val="00523FAA"/>
    <w:rsid w:val="0052516E"/>
    <w:rsid w:val="00526BD0"/>
    <w:rsid w:val="0052756A"/>
    <w:rsid w:val="00527DC9"/>
    <w:rsid w:val="00527E4D"/>
    <w:rsid w:val="00527F64"/>
    <w:rsid w:val="00530864"/>
    <w:rsid w:val="00532478"/>
    <w:rsid w:val="00533875"/>
    <w:rsid w:val="00533B79"/>
    <w:rsid w:val="005346B4"/>
    <w:rsid w:val="00534CCC"/>
    <w:rsid w:val="00535031"/>
    <w:rsid w:val="005361E9"/>
    <w:rsid w:val="00536A5A"/>
    <w:rsid w:val="00541A0E"/>
    <w:rsid w:val="0054235E"/>
    <w:rsid w:val="00542706"/>
    <w:rsid w:val="00543991"/>
    <w:rsid w:val="00543B14"/>
    <w:rsid w:val="005440E2"/>
    <w:rsid w:val="005449A2"/>
    <w:rsid w:val="005460A3"/>
    <w:rsid w:val="00546491"/>
    <w:rsid w:val="00547336"/>
    <w:rsid w:val="005479C3"/>
    <w:rsid w:val="00547C22"/>
    <w:rsid w:val="00551395"/>
    <w:rsid w:val="00551A23"/>
    <w:rsid w:val="00551CC1"/>
    <w:rsid w:val="00551D4F"/>
    <w:rsid w:val="005535B4"/>
    <w:rsid w:val="0055424F"/>
    <w:rsid w:val="0055466E"/>
    <w:rsid w:val="00556487"/>
    <w:rsid w:val="00556534"/>
    <w:rsid w:val="00556F3D"/>
    <w:rsid w:val="00561002"/>
    <w:rsid w:val="00561815"/>
    <w:rsid w:val="0056293A"/>
    <w:rsid w:val="00563E53"/>
    <w:rsid w:val="00564238"/>
    <w:rsid w:val="005644C4"/>
    <w:rsid w:val="00564FDF"/>
    <w:rsid w:val="00567305"/>
    <w:rsid w:val="00567A75"/>
    <w:rsid w:val="00571C20"/>
    <w:rsid w:val="005721F4"/>
    <w:rsid w:val="00572790"/>
    <w:rsid w:val="00573B7C"/>
    <w:rsid w:val="00573FB8"/>
    <w:rsid w:val="005747BA"/>
    <w:rsid w:val="00574D85"/>
    <w:rsid w:val="00575F68"/>
    <w:rsid w:val="00576C73"/>
    <w:rsid w:val="005806C0"/>
    <w:rsid w:val="005820E1"/>
    <w:rsid w:val="00584619"/>
    <w:rsid w:val="0058487E"/>
    <w:rsid w:val="0058633A"/>
    <w:rsid w:val="0059039A"/>
    <w:rsid w:val="00592959"/>
    <w:rsid w:val="00593227"/>
    <w:rsid w:val="0059399D"/>
    <w:rsid w:val="005946BE"/>
    <w:rsid w:val="005948DF"/>
    <w:rsid w:val="00596B22"/>
    <w:rsid w:val="00596E0D"/>
    <w:rsid w:val="00597CB8"/>
    <w:rsid w:val="00597CCD"/>
    <w:rsid w:val="00597FD6"/>
    <w:rsid w:val="005A03FE"/>
    <w:rsid w:val="005A164B"/>
    <w:rsid w:val="005A3F92"/>
    <w:rsid w:val="005A4102"/>
    <w:rsid w:val="005A456E"/>
    <w:rsid w:val="005A4DB9"/>
    <w:rsid w:val="005A4F1B"/>
    <w:rsid w:val="005A6202"/>
    <w:rsid w:val="005A63AE"/>
    <w:rsid w:val="005A690F"/>
    <w:rsid w:val="005A7028"/>
    <w:rsid w:val="005A709B"/>
    <w:rsid w:val="005B11A0"/>
    <w:rsid w:val="005B35F5"/>
    <w:rsid w:val="005B4073"/>
    <w:rsid w:val="005B4C51"/>
    <w:rsid w:val="005B4E58"/>
    <w:rsid w:val="005B5595"/>
    <w:rsid w:val="005B5D02"/>
    <w:rsid w:val="005B5EBE"/>
    <w:rsid w:val="005B62F7"/>
    <w:rsid w:val="005B6E86"/>
    <w:rsid w:val="005B706D"/>
    <w:rsid w:val="005C2206"/>
    <w:rsid w:val="005C346A"/>
    <w:rsid w:val="005C38B6"/>
    <w:rsid w:val="005C3BA7"/>
    <w:rsid w:val="005C449C"/>
    <w:rsid w:val="005C48E4"/>
    <w:rsid w:val="005C4C89"/>
    <w:rsid w:val="005C59D0"/>
    <w:rsid w:val="005C642F"/>
    <w:rsid w:val="005C6D5D"/>
    <w:rsid w:val="005C7393"/>
    <w:rsid w:val="005D0020"/>
    <w:rsid w:val="005D0A51"/>
    <w:rsid w:val="005D15D4"/>
    <w:rsid w:val="005D1852"/>
    <w:rsid w:val="005D192A"/>
    <w:rsid w:val="005D22AA"/>
    <w:rsid w:val="005D28C0"/>
    <w:rsid w:val="005D33EE"/>
    <w:rsid w:val="005D50B9"/>
    <w:rsid w:val="005D5537"/>
    <w:rsid w:val="005D5E1A"/>
    <w:rsid w:val="005D6A68"/>
    <w:rsid w:val="005E0464"/>
    <w:rsid w:val="005E0A69"/>
    <w:rsid w:val="005E0B58"/>
    <w:rsid w:val="005E2886"/>
    <w:rsid w:val="005E2A3D"/>
    <w:rsid w:val="005E35DC"/>
    <w:rsid w:val="005E4123"/>
    <w:rsid w:val="005E4371"/>
    <w:rsid w:val="005E43BE"/>
    <w:rsid w:val="005E46FC"/>
    <w:rsid w:val="005E48E8"/>
    <w:rsid w:val="005E62D8"/>
    <w:rsid w:val="005E6584"/>
    <w:rsid w:val="005F00ED"/>
    <w:rsid w:val="005F1299"/>
    <w:rsid w:val="005F1B49"/>
    <w:rsid w:val="005F1B55"/>
    <w:rsid w:val="005F2C37"/>
    <w:rsid w:val="005F434B"/>
    <w:rsid w:val="005F440B"/>
    <w:rsid w:val="005F531C"/>
    <w:rsid w:val="005F62C1"/>
    <w:rsid w:val="005F78A6"/>
    <w:rsid w:val="00600214"/>
    <w:rsid w:val="00601F88"/>
    <w:rsid w:val="00602E47"/>
    <w:rsid w:val="00603598"/>
    <w:rsid w:val="00603A13"/>
    <w:rsid w:val="00603F1B"/>
    <w:rsid w:val="00604215"/>
    <w:rsid w:val="00604C42"/>
    <w:rsid w:val="00605E23"/>
    <w:rsid w:val="006109EE"/>
    <w:rsid w:val="00610B07"/>
    <w:rsid w:val="00610CDA"/>
    <w:rsid w:val="00612134"/>
    <w:rsid w:val="0061500A"/>
    <w:rsid w:val="0061702A"/>
    <w:rsid w:val="0061771B"/>
    <w:rsid w:val="006203F0"/>
    <w:rsid w:val="0062132D"/>
    <w:rsid w:val="00621825"/>
    <w:rsid w:val="00622048"/>
    <w:rsid w:val="00623117"/>
    <w:rsid w:val="00623614"/>
    <w:rsid w:val="0062498D"/>
    <w:rsid w:val="006268C5"/>
    <w:rsid w:val="00627249"/>
    <w:rsid w:val="00631C0A"/>
    <w:rsid w:val="00631EB1"/>
    <w:rsid w:val="006328A4"/>
    <w:rsid w:val="00633048"/>
    <w:rsid w:val="006331B7"/>
    <w:rsid w:val="00633267"/>
    <w:rsid w:val="00633710"/>
    <w:rsid w:val="006337C8"/>
    <w:rsid w:val="00633C55"/>
    <w:rsid w:val="00633EDC"/>
    <w:rsid w:val="006342BA"/>
    <w:rsid w:val="006344D3"/>
    <w:rsid w:val="00634759"/>
    <w:rsid w:val="006347E8"/>
    <w:rsid w:val="00634DA4"/>
    <w:rsid w:val="00635D53"/>
    <w:rsid w:val="00635EED"/>
    <w:rsid w:val="0063778A"/>
    <w:rsid w:val="006447A1"/>
    <w:rsid w:val="006447D4"/>
    <w:rsid w:val="00644830"/>
    <w:rsid w:val="00644848"/>
    <w:rsid w:val="0064747B"/>
    <w:rsid w:val="006508F3"/>
    <w:rsid w:val="006510C5"/>
    <w:rsid w:val="00651F5A"/>
    <w:rsid w:val="00652807"/>
    <w:rsid w:val="00652B7B"/>
    <w:rsid w:val="006536DB"/>
    <w:rsid w:val="00654270"/>
    <w:rsid w:val="00654762"/>
    <w:rsid w:val="00655DD3"/>
    <w:rsid w:val="006609BA"/>
    <w:rsid w:val="006624F9"/>
    <w:rsid w:val="00662A57"/>
    <w:rsid w:val="0066304F"/>
    <w:rsid w:val="00664280"/>
    <w:rsid w:val="006649C3"/>
    <w:rsid w:val="00666970"/>
    <w:rsid w:val="006670C7"/>
    <w:rsid w:val="00667468"/>
    <w:rsid w:val="00667563"/>
    <w:rsid w:val="006703A7"/>
    <w:rsid w:val="00670FAA"/>
    <w:rsid w:val="00671339"/>
    <w:rsid w:val="00671891"/>
    <w:rsid w:val="00672099"/>
    <w:rsid w:val="0067321E"/>
    <w:rsid w:val="00673548"/>
    <w:rsid w:val="00673717"/>
    <w:rsid w:val="0067456E"/>
    <w:rsid w:val="0067467E"/>
    <w:rsid w:val="00674870"/>
    <w:rsid w:val="00674D3D"/>
    <w:rsid w:val="006757F3"/>
    <w:rsid w:val="0067767A"/>
    <w:rsid w:val="00677872"/>
    <w:rsid w:val="00677DAB"/>
    <w:rsid w:val="00683082"/>
    <w:rsid w:val="00685590"/>
    <w:rsid w:val="00686293"/>
    <w:rsid w:val="00687993"/>
    <w:rsid w:val="00687D51"/>
    <w:rsid w:val="00687F7D"/>
    <w:rsid w:val="00691256"/>
    <w:rsid w:val="00692841"/>
    <w:rsid w:val="006929A3"/>
    <w:rsid w:val="00692F73"/>
    <w:rsid w:val="00693EA1"/>
    <w:rsid w:val="006943EB"/>
    <w:rsid w:val="00697021"/>
    <w:rsid w:val="0069790D"/>
    <w:rsid w:val="00697EBB"/>
    <w:rsid w:val="006A01D8"/>
    <w:rsid w:val="006A08E2"/>
    <w:rsid w:val="006A1276"/>
    <w:rsid w:val="006A12A8"/>
    <w:rsid w:val="006A141B"/>
    <w:rsid w:val="006A14E0"/>
    <w:rsid w:val="006A1813"/>
    <w:rsid w:val="006A1C43"/>
    <w:rsid w:val="006A2780"/>
    <w:rsid w:val="006A3E48"/>
    <w:rsid w:val="006A4159"/>
    <w:rsid w:val="006A4609"/>
    <w:rsid w:val="006A479E"/>
    <w:rsid w:val="006A47D6"/>
    <w:rsid w:val="006A5348"/>
    <w:rsid w:val="006A546E"/>
    <w:rsid w:val="006A5640"/>
    <w:rsid w:val="006A5BE9"/>
    <w:rsid w:val="006A624F"/>
    <w:rsid w:val="006A7A67"/>
    <w:rsid w:val="006B09DC"/>
    <w:rsid w:val="006B1A3A"/>
    <w:rsid w:val="006B1A4E"/>
    <w:rsid w:val="006B4031"/>
    <w:rsid w:val="006B5E10"/>
    <w:rsid w:val="006B66C6"/>
    <w:rsid w:val="006B6854"/>
    <w:rsid w:val="006B7F48"/>
    <w:rsid w:val="006C20A4"/>
    <w:rsid w:val="006C2D76"/>
    <w:rsid w:val="006C34BA"/>
    <w:rsid w:val="006C5547"/>
    <w:rsid w:val="006C58D7"/>
    <w:rsid w:val="006C625F"/>
    <w:rsid w:val="006C65AE"/>
    <w:rsid w:val="006C67F2"/>
    <w:rsid w:val="006D1671"/>
    <w:rsid w:val="006D2013"/>
    <w:rsid w:val="006D20DC"/>
    <w:rsid w:val="006D5F93"/>
    <w:rsid w:val="006D7492"/>
    <w:rsid w:val="006D76EA"/>
    <w:rsid w:val="006E0123"/>
    <w:rsid w:val="006E02DA"/>
    <w:rsid w:val="006E066F"/>
    <w:rsid w:val="006E19B1"/>
    <w:rsid w:val="006E43CA"/>
    <w:rsid w:val="006E5B9F"/>
    <w:rsid w:val="006E6D7B"/>
    <w:rsid w:val="006E71CF"/>
    <w:rsid w:val="006E721F"/>
    <w:rsid w:val="006E79B4"/>
    <w:rsid w:val="006F0604"/>
    <w:rsid w:val="006F230D"/>
    <w:rsid w:val="006F24B0"/>
    <w:rsid w:val="006F3276"/>
    <w:rsid w:val="006F37A7"/>
    <w:rsid w:val="006F3FA5"/>
    <w:rsid w:val="006F427D"/>
    <w:rsid w:val="006F455A"/>
    <w:rsid w:val="006F57BB"/>
    <w:rsid w:val="006F6863"/>
    <w:rsid w:val="006F6EFE"/>
    <w:rsid w:val="006F7026"/>
    <w:rsid w:val="006F747C"/>
    <w:rsid w:val="006F7C23"/>
    <w:rsid w:val="007007B9"/>
    <w:rsid w:val="0070111A"/>
    <w:rsid w:val="007011B6"/>
    <w:rsid w:val="007012EC"/>
    <w:rsid w:val="007013D8"/>
    <w:rsid w:val="00701881"/>
    <w:rsid w:val="00701BDB"/>
    <w:rsid w:val="007024B9"/>
    <w:rsid w:val="00702F89"/>
    <w:rsid w:val="00704808"/>
    <w:rsid w:val="007073F7"/>
    <w:rsid w:val="00707795"/>
    <w:rsid w:val="007079C3"/>
    <w:rsid w:val="00707BED"/>
    <w:rsid w:val="00707C33"/>
    <w:rsid w:val="00710896"/>
    <w:rsid w:val="00712D6B"/>
    <w:rsid w:val="00713186"/>
    <w:rsid w:val="00713388"/>
    <w:rsid w:val="00714028"/>
    <w:rsid w:val="00714C8B"/>
    <w:rsid w:val="0071517F"/>
    <w:rsid w:val="00715562"/>
    <w:rsid w:val="007170F4"/>
    <w:rsid w:val="00717EF8"/>
    <w:rsid w:val="00720A2A"/>
    <w:rsid w:val="007221A9"/>
    <w:rsid w:val="00722774"/>
    <w:rsid w:val="00722825"/>
    <w:rsid w:val="00722B57"/>
    <w:rsid w:val="00723742"/>
    <w:rsid w:val="007248EC"/>
    <w:rsid w:val="00725383"/>
    <w:rsid w:val="00726DBD"/>
    <w:rsid w:val="00730E92"/>
    <w:rsid w:val="007313F9"/>
    <w:rsid w:val="00731B86"/>
    <w:rsid w:val="0073206D"/>
    <w:rsid w:val="007322A8"/>
    <w:rsid w:val="00732956"/>
    <w:rsid w:val="0073301B"/>
    <w:rsid w:val="00733363"/>
    <w:rsid w:val="007340C6"/>
    <w:rsid w:val="007368A3"/>
    <w:rsid w:val="00736AA0"/>
    <w:rsid w:val="00737D09"/>
    <w:rsid w:val="007410A8"/>
    <w:rsid w:val="00742CB4"/>
    <w:rsid w:val="00746841"/>
    <w:rsid w:val="0074729E"/>
    <w:rsid w:val="007472EC"/>
    <w:rsid w:val="00747481"/>
    <w:rsid w:val="00750426"/>
    <w:rsid w:val="00750BC1"/>
    <w:rsid w:val="00751835"/>
    <w:rsid w:val="00751F3E"/>
    <w:rsid w:val="007523AF"/>
    <w:rsid w:val="00755257"/>
    <w:rsid w:val="00755B99"/>
    <w:rsid w:val="00755E4D"/>
    <w:rsid w:val="00756206"/>
    <w:rsid w:val="0075735A"/>
    <w:rsid w:val="0075754E"/>
    <w:rsid w:val="00757B53"/>
    <w:rsid w:val="00757F47"/>
    <w:rsid w:val="007600BF"/>
    <w:rsid w:val="0076050E"/>
    <w:rsid w:val="00760521"/>
    <w:rsid w:val="00761849"/>
    <w:rsid w:val="00761901"/>
    <w:rsid w:val="00761C1E"/>
    <w:rsid w:val="00761D41"/>
    <w:rsid w:val="00763F25"/>
    <w:rsid w:val="00765420"/>
    <w:rsid w:val="00766637"/>
    <w:rsid w:val="00767A27"/>
    <w:rsid w:val="0077194A"/>
    <w:rsid w:val="00771D11"/>
    <w:rsid w:val="007742B6"/>
    <w:rsid w:val="00774833"/>
    <w:rsid w:val="00777918"/>
    <w:rsid w:val="00780B1C"/>
    <w:rsid w:val="00781B7F"/>
    <w:rsid w:val="00783555"/>
    <w:rsid w:val="00783F52"/>
    <w:rsid w:val="0078409C"/>
    <w:rsid w:val="00787561"/>
    <w:rsid w:val="007876AF"/>
    <w:rsid w:val="00787CC0"/>
    <w:rsid w:val="00790704"/>
    <w:rsid w:val="007919E2"/>
    <w:rsid w:val="00791B48"/>
    <w:rsid w:val="00791E06"/>
    <w:rsid w:val="007938D6"/>
    <w:rsid w:val="00793F34"/>
    <w:rsid w:val="00794673"/>
    <w:rsid w:val="00794918"/>
    <w:rsid w:val="00794A7A"/>
    <w:rsid w:val="0079514D"/>
    <w:rsid w:val="007962FC"/>
    <w:rsid w:val="007A085A"/>
    <w:rsid w:val="007A1347"/>
    <w:rsid w:val="007A17CC"/>
    <w:rsid w:val="007A1ABD"/>
    <w:rsid w:val="007A2133"/>
    <w:rsid w:val="007A2C95"/>
    <w:rsid w:val="007A34ED"/>
    <w:rsid w:val="007A3F2D"/>
    <w:rsid w:val="007A5D5D"/>
    <w:rsid w:val="007B030E"/>
    <w:rsid w:val="007B1515"/>
    <w:rsid w:val="007B197C"/>
    <w:rsid w:val="007B3E6B"/>
    <w:rsid w:val="007B504F"/>
    <w:rsid w:val="007B5AF7"/>
    <w:rsid w:val="007C1A95"/>
    <w:rsid w:val="007C1E5F"/>
    <w:rsid w:val="007C2DA4"/>
    <w:rsid w:val="007C34FC"/>
    <w:rsid w:val="007C3517"/>
    <w:rsid w:val="007C38DC"/>
    <w:rsid w:val="007C3DF6"/>
    <w:rsid w:val="007C3EAE"/>
    <w:rsid w:val="007C4B6F"/>
    <w:rsid w:val="007C4EFD"/>
    <w:rsid w:val="007C5BCB"/>
    <w:rsid w:val="007C63B8"/>
    <w:rsid w:val="007C6CB0"/>
    <w:rsid w:val="007C795C"/>
    <w:rsid w:val="007D1171"/>
    <w:rsid w:val="007D15D6"/>
    <w:rsid w:val="007D29F1"/>
    <w:rsid w:val="007D334A"/>
    <w:rsid w:val="007D4169"/>
    <w:rsid w:val="007D4C71"/>
    <w:rsid w:val="007D4E9E"/>
    <w:rsid w:val="007D52F0"/>
    <w:rsid w:val="007D63E5"/>
    <w:rsid w:val="007D6F8B"/>
    <w:rsid w:val="007D794C"/>
    <w:rsid w:val="007E04FE"/>
    <w:rsid w:val="007E1A9E"/>
    <w:rsid w:val="007E2B1B"/>
    <w:rsid w:val="007E449D"/>
    <w:rsid w:val="007E4C46"/>
    <w:rsid w:val="007E4EC4"/>
    <w:rsid w:val="007E7B21"/>
    <w:rsid w:val="007E7E2F"/>
    <w:rsid w:val="007F0314"/>
    <w:rsid w:val="007F0C17"/>
    <w:rsid w:val="007F1947"/>
    <w:rsid w:val="007F29F1"/>
    <w:rsid w:val="007F608D"/>
    <w:rsid w:val="007F618E"/>
    <w:rsid w:val="007F6775"/>
    <w:rsid w:val="007F7B30"/>
    <w:rsid w:val="00800EB1"/>
    <w:rsid w:val="008010E4"/>
    <w:rsid w:val="00801634"/>
    <w:rsid w:val="0080234B"/>
    <w:rsid w:val="0080364A"/>
    <w:rsid w:val="008037AB"/>
    <w:rsid w:val="00803BEC"/>
    <w:rsid w:val="008043F3"/>
    <w:rsid w:val="008048D1"/>
    <w:rsid w:val="00804F4C"/>
    <w:rsid w:val="0080553B"/>
    <w:rsid w:val="008061E8"/>
    <w:rsid w:val="00807196"/>
    <w:rsid w:val="008074C8"/>
    <w:rsid w:val="008100B5"/>
    <w:rsid w:val="0081094F"/>
    <w:rsid w:val="00812655"/>
    <w:rsid w:val="00812852"/>
    <w:rsid w:val="00814193"/>
    <w:rsid w:val="0081623F"/>
    <w:rsid w:val="008168F4"/>
    <w:rsid w:val="00816BD4"/>
    <w:rsid w:val="008201D4"/>
    <w:rsid w:val="00820358"/>
    <w:rsid w:val="0082073F"/>
    <w:rsid w:val="008216D7"/>
    <w:rsid w:val="0082189B"/>
    <w:rsid w:val="00821A27"/>
    <w:rsid w:val="00821DDB"/>
    <w:rsid w:val="00824F09"/>
    <w:rsid w:val="00825030"/>
    <w:rsid w:val="0082508E"/>
    <w:rsid w:val="00825A45"/>
    <w:rsid w:val="00825C1C"/>
    <w:rsid w:val="00825F7F"/>
    <w:rsid w:val="008264D1"/>
    <w:rsid w:val="00830375"/>
    <w:rsid w:val="00835821"/>
    <w:rsid w:val="00835FBF"/>
    <w:rsid w:val="00836008"/>
    <w:rsid w:val="0083667D"/>
    <w:rsid w:val="00836693"/>
    <w:rsid w:val="00836A35"/>
    <w:rsid w:val="00837E38"/>
    <w:rsid w:val="008422B7"/>
    <w:rsid w:val="008423F3"/>
    <w:rsid w:val="00842E9C"/>
    <w:rsid w:val="0084342F"/>
    <w:rsid w:val="00843476"/>
    <w:rsid w:val="0084370C"/>
    <w:rsid w:val="00844AF3"/>
    <w:rsid w:val="00845800"/>
    <w:rsid w:val="00846CB2"/>
    <w:rsid w:val="00847A04"/>
    <w:rsid w:val="00847C1C"/>
    <w:rsid w:val="008518FD"/>
    <w:rsid w:val="00851E45"/>
    <w:rsid w:val="008536DF"/>
    <w:rsid w:val="00854F6F"/>
    <w:rsid w:val="00855E4E"/>
    <w:rsid w:val="0085684D"/>
    <w:rsid w:val="008615CB"/>
    <w:rsid w:val="00861751"/>
    <w:rsid w:val="00861D22"/>
    <w:rsid w:val="00862534"/>
    <w:rsid w:val="00863DAB"/>
    <w:rsid w:val="00863F71"/>
    <w:rsid w:val="008648B1"/>
    <w:rsid w:val="00865586"/>
    <w:rsid w:val="00866B6A"/>
    <w:rsid w:val="00867BD3"/>
    <w:rsid w:val="00871448"/>
    <w:rsid w:val="00871616"/>
    <w:rsid w:val="00872103"/>
    <w:rsid w:val="00872397"/>
    <w:rsid w:val="00875AFA"/>
    <w:rsid w:val="00876AAC"/>
    <w:rsid w:val="00877B31"/>
    <w:rsid w:val="00880A4A"/>
    <w:rsid w:val="00880F94"/>
    <w:rsid w:val="00881922"/>
    <w:rsid w:val="00882C44"/>
    <w:rsid w:val="0088401E"/>
    <w:rsid w:val="008846C1"/>
    <w:rsid w:val="008853BC"/>
    <w:rsid w:val="0088759D"/>
    <w:rsid w:val="00887BAE"/>
    <w:rsid w:val="008910C5"/>
    <w:rsid w:val="0089192D"/>
    <w:rsid w:val="00891D55"/>
    <w:rsid w:val="00891E74"/>
    <w:rsid w:val="008935A9"/>
    <w:rsid w:val="0089393D"/>
    <w:rsid w:val="00893A7C"/>
    <w:rsid w:val="00894BB3"/>
    <w:rsid w:val="00896781"/>
    <w:rsid w:val="00897553"/>
    <w:rsid w:val="008A060C"/>
    <w:rsid w:val="008A10CD"/>
    <w:rsid w:val="008A2259"/>
    <w:rsid w:val="008A2A08"/>
    <w:rsid w:val="008A39A0"/>
    <w:rsid w:val="008A5D8F"/>
    <w:rsid w:val="008B06B5"/>
    <w:rsid w:val="008B0C37"/>
    <w:rsid w:val="008B0FB1"/>
    <w:rsid w:val="008B1D04"/>
    <w:rsid w:val="008B3171"/>
    <w:rsid w:val="008B4548"/>
    <w:rsid w:val="008B4688"/>
    <w:rsid w:val="008B5B4F"/>
    <w:rsid w:val="008B66A9"/>
    <w:rsid w:val="008B6801"/>
    <w:rsid w:val="008B6F91"/>
    <w:rsid w:val="008B7181"/>
    <w:rsid w:val="008B7933"/>
    <w:rsid w:val="008C030C"/>
    <w:rsid w:val="008C13CB"/>
    <w:rsid w:val="008C2357"/>
    <w:rsid w:val="008C3934"/>
    <w:rsid w:val="008C3AEC"/>
    <w:rsid w:val="008C7ADF"/>
    <w:rsid w:val="008D14D0"/>
    <w:rsid w:val="008D2320"/>
    <w:rsid w:val="008D375A"/>
    <w:rsid w:val="008E0E3D"/>
    <w:rsid w:val="008E2A2D"/>
    <w:rsid w:val="008E2E9D"/>
    <w:rsid w:val="008E363E"/>
    <w:rsid w:val="008E39E8"/>
    <w:rsid w:val="008E415F"/>
    <w:rsid w:val="008E466E"/>
    <w:rsid w:val="008E6182"/>
    <w:rsid w:val="008E65DF"/>
    <w:rsid w:val="008E67F5"/>
    <w:rsid w:val="008E6F71"/>
    <w:rsid w:val="008F01C0"/>
    <w:rsid w:val="008F0751"/>
    <w:rsid w:val="008F24B0"/>
    <w:rsid w:val="008F29E1"/>
    <w:rsid w:val="008F2E42"/>
    <w:rsid w:val="008F3F60"/>
    <w:rsid w:val="008F474D"/>
    <w:rsid w:val="008F7C1E"/>
    <w:rsid w:val="00900CD5"/>
    <w:rsid w:val="00900D8A"/>
    <w:rsid w:val="00900F29"/>
    <w:rsid w:val="00901A3F"/>
    <w:rsid w:val="00901ACF"/>
    <w:rsid w:val="009031DB"/>
    <w:rsid w:val="0090436B"/>
    <w:rsid w:val="00904AE6"/>
    <w:rsid w:val="00904EF7"/>
    <w:rsid w:val="00905220"/>
    <w:rsid w:val="009058B9"/>
    <w:rsid w:val="00905A00"/>
    <w:rsid w:val="009074ED"/>
    <w:rsid w:val="009074F7"/>
    <w:rsid w:val="009077CF"/>
    <w:rsid w:val="009105DC"/>
    <w:rsid w:val="0091077C"/>
    <w:rsid w:val="00910D72"/>
    <w:rsid w:val="00911573"/>
    <w:rsid w:val="00911E1D"/>
    <w:rsid w:val="00912C74"/>
    <w:rsid w:val="00912EC6"/>
    <w:rsid w:val="009155B4"/>
    <w:rsid w:val="00915998"/>
    <w:rsid w:val="00915E0D"/>
    <w:rsid w:val="0091621C"/>
    <w:rsid w:val="0091707C"/>
    <w:rsid w:val="00920B45"/>
    <w:rsid w:val="00921B87"/>
    <w:rsid w:val="00921FD5"/>
    <w:rsid w:val="00922455"/>
    <w:rsid w:val="009234FD"/>
    <w:rsid w:val="00924C7D"/>
    <w:rsid w:val="00924DCF"/>
    <w:rsid w:val="0092544F"/>
    <w:rsid w:val="00927E0A"/>
    <w:rsid w:val="00930DD9"/>
    <w:rsid w:val="00933774"/>
    <w:rsid w:val="00933B98"/>
    <w:rsid w:val="009365DD"/>
    <w:rsid w:val="00937010"/>
    <w:rsid w:val="00937173"/>
    <w:rsid w:val="0093758A"/>
    <w:rsid w:val="0094186C"/>
    <w:rsid w:val="00941A68"/>
    <w:rsid w:val="009435A7"/>
    <w:rsid w:val="00943779"/>
    <w:rsid w:val="0094387B"/>
    <w:rsid w:val="0094524A"/>
    <w:rsid w:val="009455EC"/>
    <w:rsid w:val="009456FF"/>
    <w:rsid w:val="0094681B"/>
    <w:rsid w:val="00947732"/>
    <w:rsid w:val="00947986"/>
    <w:rsid w:val="00951C78"/>
    <w:rsid w:val="00952615"/>
    <w:rsid w:val="009527F6"/>
    <w:rsid w:val="00952CA4"/>
    <w:rsid w:val="00953ADC"/>
    <w:rsid w:val="00953F47"/>
    <w:rsid w:val="0095457F"/>
    <w:rsid w:val="00955A17"/>
    <w:rsid w:val="009566B7"/>
    <w:rsid w:val="0095679E"/>
    <w:rsid w:val="00956A0C"/>
    <w:rsid w:val="0095792B"/>
    <w:rsid w:val="009609F7"/>
    <w:rsid w:val="00960A10"/>
    <w:rsid w:val="00962ACD"/>
    <w:rsid w:val="009630C5"/>
    <w:rsid w:val="00966AC8"/>
    <w:rsid w:val="00966DE7"/>
    <w:rsid w:val="00967AD1"/>
    <w:rsid w:val="00973B8B"/>
    <w:rsid w:val="00974CF2"/>
    <w:rsid w:val="00975B8E"/>
    <w:rsid w:val="009802B0"/>
    <w:rsid w:val="00980ACA"/>
    <w:rsid w:val="00981A32"/>
    <w:rsid w:val="0098283A"/>
    <w:rsid w:val="00982B1A"/>
    <w:rsid w:val="009833A9"/>
    <w:rsid w:val="0098370F"/>
    <w:rsid w:val="00983B4F"/>
    <w:rsid w:val="00985B2D"/>
    <w:rsid w:val="00987240"/>
    <w:rsid w:val="0098733D"/>
    <w:rsid w:val="00987350"/>
    <w:rsid w:val="009878B2"/>
    <w:rsid w:val="00987C43"/>
    <w:rsid w:val="00991E86"/>
    <w:rsid w:val="009932D2"/>
    <w:rsid w:val="009933C6"/>
    <w:rsid w:val="009937BD"/>
    <w:rsid w:val="00995DE4"/>
    <w:rsid w:val="00996B73"/>
    <w:rsid w:val="00997901"/>
    <w:rsid w:val="009A00D8"/>
    <w:rsid w:val="009A017A"/>
    <w:rsid w:val="009A0590"/>
    <w:rsid w:val="009A20D4"/>
    <w:rsid w:val="009A2DC1"/>
    <w:rsid w:val="009A59A5"/>
    <w:rsid w:val="009A78A9"/>
    <w:rsid w:val="009B07E3"/>
    <w:rsid w:val="009B262A"/>
    <w:rsid w:val="009B26CF"/>
    <w:rsid w:val="009B2750"/>
    <w:rsid w:val="009B2C9A"/>
    <w:rsid w:val="009B4193"/>
    <w:rsid w:val="009B43D6"/>
    <w:rsid w:val="009B63C1"/>
    <w:rsid w:val="009B64EE"/>
    <w:rsid w:val="009B67AB"/>
    <w:rsid w:val="009B6DB8"/>
    <w:rsid w:val="009B7A33"/>
    <w:rsid w:val="009C1377"/>
    <w:rsid w:val="009C1B77"/>
    <w:rsid w:val="009C2249"/>
    <w:rsid w:val="009C28C2"/>
    <w:rsid w:val="009C2CB9"/>
    <w:rsid w:val="009C3472"/>
    <w:rsid w:val="009C3F09"/>
    <w:rsid w:val="009C4639"/>
    <w:rsid w:val="009C4F2C"/>
    <w:rsid w:val="009C59EE"/>
    <w:rsid w:val="009C656E"/>
    <w:rsid w:val="009C6FC8"/>
    <w:rsid w:val="009C7233"/>
    <w:rsid w:val="009C747C"/>
    <w:rsid w:val="009C7825"/>
    <w:rsid w:val="009C7FA2"/>
    <w:rsid w:val="009D0666"/>
    <w:rsid w:val="009D1678"/>
    <w:rsid w:val="009D1EBA"/>
    <w:rsid w:val="009D2CE1"/>
    <w:rsid w:val="009D323A"/>
    <w:rsid w:val="009D376E"/>
    <w:rsid w:val="009D3E1B"/>
    <w:rsid w:val="009D4B01"/>
    <w:rsid w:val="009D6242"/>
    <w:rsid w:val="009D6C68"/>
    <w:rsid w:val="009D7751"/>
    <w:rsid w:val="009E07A8"/>
    <w:rsid w:val="009E197E"/>
    <w:rsid w:val="009E1DC4"/>
    <w:rsid w:val="009E33F9"/>
    <w:rsid w:val="009E3EAA"/>
    <w:rsid w:val="009E530C"/>
    <w:rsid w:val="009E5E7C"/>
    <w:rsid w:val="009E652D"/>
    <w:rsid w:val="009E6584"/>
    <w:rsid w:val="009E724C"/>
    <w:rsid w:val="009F090B"/>
    <w:rsid w:val="009F1980"/>
    <w:rsid w:val="009F3118"/>
    <w:rsid w:val="009F3EB4"/>
    <w:rsid w:val="009F60D0"/>
    <w:rsid w:val="009F7BBF"/>
    <w:rsid w:val="00A007D8"/>
    <w:rsid w:val="00A03D94"/>
    <w:rsid w:val="00A053CB"/>
    <w:rsid w:val="00A0545E"/>
    <w:rsid w:val="00A05839"/>
    <w:rsid w:val="00A058C8"/>
    <w:rsid w:val="00A06D2D"/>
    <w:rsid w:val="00A07465"/>
    <w:rsid w:val="00A10D74"/>
    <w:rsid w:val="00A11920"/>
    <w:rsid w:val="00A119B7"/>
    <w:rsid w:val="00A12046"/>
    <w:rsid w:val="00A125A6"/>
    <w:rsid w:val="00A13752"/>
    <w:rsid w:val="00A1471B"/>
    <w:rsid w:val="00A16470"/>
    <w:rsid w:val="00A164AC"/>
    <w:rsid w:val="00A17874"/>
    <w:rsid w:val="00A17C1F"/>
    <w:rsid w:val="00A21212"/>
    <w:rsid w:val="00A2193B"/>
    <w:rsid w:val="00A238BD"/>
    <w:rsid w:val="00A23DBA"/>
    <w:rsid w:val="00A24593"/>
    <w:rsid w:val="00A24DF0"/>
    <w:rsid w:val="00A261F3"/>
    <w:rsid w:val="00A26E6C"/>
    <w:rsid w:val="00A27D5B"/>
    <w:rsid w:val="00A33532"/>
    <w:rsid w:val="00A34741"/>
    <w:rsid w:val="00A35B71"/>
    <w:rsid w:val="00A35FFE"/>
    <w:rsid w:val="00A36667"/>
    <w:rsid w:val="00A369F5"/>
    <w:rsid w:val="00A371E4"/>
    <w:rsid w:val="00A372B6"/>
    <w:rsid w:val="00A40D61"/>
    <w:rsid w:val="00A40EBA"/>
    <w:rsid w:val="00A4114A"/>
    <w:rsid w:val="00A41CEC"/>
    <w:rsid w:val="00A4266B"/>
    <w:rsid w:val="00A42866"/>
    <w:rsid w:val="00A42999"/>
    <w:rsid w:val="00A430A0"/>
    <w:rsid w:val="00A45166"/>
    <w:rsid w:val="00A45523"/>
    <w:rsid w:val="00A468A6"/>
    <w:rsid w:val="00A47D7D"/>
    <w:rsid w:val="00A505E6"/>
    <w:rsid w:val="00A51BB8"/>
    <w:rsid w:val="00A529CD"/>
    <w:rsid w:val="00A53464"/>
    <w:rsid w:val="00A568C5"/>
    <w:rsid w:val="00A57094"/>
    <w:rsid w:val="00A5738F"/>
    <w:rsid w:val="00A600DF"/>
    <w:rsid w:val="00A602AD"/>
    <w:rsid w:val="00A602F5"/>
    <w:rsid w:val="00A60DF4"/>
    <w:rsid w:val="00A61327"/>
    <w:rsid w:val="00A614D7"/>
    <w:rsid w:val="00A6181F"/>
    <w:rsid w:val="00A6324A"/>
    <w:rsid w:val="00A64634"/>
    <w:rsid w:val="00A65411"/>
    <w:rsid w:val="00A654EC"/>
    <w:rsid w:val="00A65DE7"/>
    <w:rsid w:val="00A66352"/>
    <w:rsid w:val="00A66712"/>
    <w:rsid w:val="00A66E47"/>
    <w:rsid w:val="00A67D94"/>
    <w:rsid w:val="00A70C23"/>
    <w:rsid w:val="00A71BC0"/>
    <w:rsid w:val="00A72310"/>
    <w:rsid w:val="00A728D9"/>
    <w:rsid w:val="00A730E0"/>
    <w:rsid w:val="00A74DC9"/>
    <w:rsid w:val="00A75B6E"/>
    <w:rsid w:val="00A75BF5"/>
    <w:rsid w:val="00A75D0C"/>
    <w:rsid w:val="00A76DC5"/>
    <w:rsid w:val="00A771CE"/>
    <w:rsid w:val="00A8025E"/>
    <w:rsid w:val="00A84403"/>
    <w:rsid w:val="00A85054"/>
    <w:rsid w:val="00A855A0"/>
    <w:rsid w:val="00A90642"/>
    <w:rsid w:val="00A918EC"/>
    <w:rsid w:val="00A92112"/>
    <w:rsid w:val="00A93D83"/>
    <w:rsid w:val="00A93F67"/>
    <w:rsid w:val="00A94309"/>
    <w:rsid w:val="00A945B7"/>
    <w:rsid w:val="00A94F39"/>
    <w:rsid w:val="00A9538D"/>
    <w:rsid w:val="00A954B4"/>
    <w:rsid w:val="00A954E9"/>
    <w:rsid w:val="00A9609C"/>
    <w:rsid w:val="00A974E6"/>
    <w:rsid w:val="00A975B8"/>
    <w:rsid w:val="00A97ECE"/>
    <w:rsid w:val="00AA2DBD"/>
    <w:rsid w:val="00AA2E1F"/>
    <w:rsid w:val="00AA4627"/>
    <w:rsid w:val="00AA58E5"/>
    <w:rsid w:val="00AA5AF0"/>
    <w:rsid w:val="00AA6195"/>
    <w:rsid w:val="00AA6935"/>
    <w:rsid w:val="00AA6F0C"/>
    <w:rsid w:val="00AA7875"/>
    <w:rsid w:val="00AA7BF7"/>
    <w:rsid w:val="00AB0945"/>
    <w:rsid w:val="00AB1811"/>
    <w:rsid w:val="00AB2100"/>
    <w:rsid w:val="00AB2313"/>
    <w:rsid w:val="00AB2326"/>
    <w:rsid w:val="00AB31F5"/>
    <w:rsid w:val="00AB5D92"/>
    <w:rsid w:val="00AB6FC7"/>
    <w:rsid w:val="00AB77AF"/>
    <w:rsid w:val="00AC040B"/>
    <w:rsid w:val="00AC2E26"/>
    <w:rsid w:val="00AC3AAB"/>
    <w:rsid w:val="00AC3FF3"/>
    <w:rsid w:val="00AC52D5"/>
    <w:rsid w:val="00AC5A5C"/>
    <w:rsid w:val="00AC5C64"/>
    <w:rsid w:val="00AC5F91"/>
    <w:rsid w:val="00AC7170"/>
    <w:rsid w:val="00AC723F"/>
    <w:rsid w:val="00AC780F"/>
    <w:rsid w:val="00AD0530"/>
    <w:rsid w:val="00AD08B4"/>
    <w:rsid w:val="00AD0A61"/>
    <w:rsid w:val="00AD180D"/>
    <w:rsid w:val="00AD2245"/>
    <w:rsid w:val="00AD235A"/>
    <w:rsid w:val="00AD36F1"/>
    <w:rsid w:val="00AD3771"/>
    <w:rsid w:val="00AD3FA0"/>
    <w:rsid w:val="00AD413C"/>
    <w:rsid w:val="00AD42AB"/>
    <w:rsid w:val="00AD588F"/>
    <w:rsid w:val="00AD5E13"/>
    <w:rsid w:val="00AD64CF"/>
    <w:rsid w:val="00AD7D10"/>
    <w:rsid w:val="00AE016C"/>
    <w:rsid w:val="00AE14F1"/>
    <w:rsid w:val="00AE21FE"/>
    <w:rsid w:val="00AE245F"/>
    <w:rsid w:val="00AE2462"/>
    <w:rsid w:val="00AE3BEF"/>
    <w:rsid w:val="00AE42B0"/>
    <w:rsid w:val="00AE6463"/>
    <w:rsid w:val="00AE7644"/>
    <w:rsid w:val="00AF0370"/>
    <w:rsid w:val="00AF0731"/>
    <w:rsid w:val="00AF0E47"/>
    <w:rsid w:val="00AF195C"/>
    <w:rsid w:val="00AF291B"/>
    <w:rsid w:val="00AF3FAE"/>
    <w:rsid w:val="00AF42D6"/>
    <w:rsid w:val="00AF4BDB"/>
    <w:rsid w:val="00AF5456"/>
    <w:rsid w:val="00AF5945"/>
    <w:rsid w:val="00AF5D8D"/>
    <w:rsid w:val="00AF5EC5"/>
    <w:rsid w:val="00AF5FFF"/>
    <w:rsid w:val="00AF7510"/>
    <w:rsid w:val="00AF7B1C"/>
    <w:rsid w:val="00B0080B"/>
    <w:rsid w:val="00B00D11"/>
    <w:rsid w:val="00B0205F"/>
    <w:rsid w:val="00B02A0A"/>
    <w:rsid w:val="00B04590"/>
    <w:rsid w:val="00B054A1"/>
    <w:rsid w:val="00B05592"/>
    <w:rsid w:val="00B06079"/>
    <w:rsid w:val="00B1083A"/>
    <w:rsid w:val="00B11511"/>
    <w:rsid w:val="00B11CA6"/>
    <w:rsid w:val="00B11FE7"/>
    <w:rsid w:val="00B12518"/>
    <w:rsid w:val="00B13359"/>
    <w:rsid w:val="00B13625"/>
    <w:rsid w:val="00B1377E"/>
    <w:rsid w:val="00B143EB"/>
    <w:rsid w:val="00B17272"/>
    <w:rsid w:val="00B210B0"/>
    <w:rsid w:val="00B2438D"/>
    <w:rsid w:val="00B2444F"/>
    <w:rsid w:val="00B26F93"/>
    <w:rsid w:val="00B270C5"/>
    <w:rsid w:val="00B27996"/>
    <w:rsid w:val="00B3027F"/>
    <w:rsid w:val="00B304A3"/>
    <w:rsid w:val="00B32106"/>
    <w:rsid w:val="00B331F6"/>
    <w:rsid w:val="00B345C2"/>
    <w:rsid w:val="00B36539"/>
    <w:rsid w:val="00B36851"/>
    <w:rsid w:val="00B36D61"/>
    <w:rsid w:val="00B36E7B"/>
    <w:rsid w:val="00B36F47"/>
    <w:rsid w:val="00B37040"/>
    <w:rsid w:val="00B40467"/>
    <w:rsid w:val="00B42A46"/>
    <w:rsid w:val="00B43346"/>
    <w:rsid w:val="00B43FF3"/>
    <w:rsid w:val="00B4425C"/>
    <w:rsid w:val="00B444C1"/>
    <w:rsid w:val="00B448AF"/>
    <w:rsid w:val="00B45C53"/>
    <w:rsid w:val="00B45CBF"/>
    <w:rsid w:val="00B4648A"/>
    <w:rsid w:val="00B46600"/>
    <w:rsid w:val="00B467A3"/>
    <w:rsid w:val="00B47173"/>
    <w:rsid w:val="00B47EEB"/>
    <w:rsid w:val="00B50194"/>
    <w:rsid w:val="00B51151"/>
    <w:rsid w:val="00B512B0"/>
    <w:rsid w:val="00B53A8E"/>
    <w:rsid w:val="00B53BF1"/>
    <w:rsid w:val="00B53FD0"/>
    <w:rsid w:val="00B541E2"/>
    <w:rsid w:val="00B55095"/>
    <w:rsid w:val="00B5592A"/>
    <w:rsid w:val="00B5793A"/>
    <w:rsid w:val="00B60CDB"/>
    <w:rsid w:val="00B615E4"/>
    <w:rsid w:val="00B62707"/>
    <w:rsid w:val="00B63570"/>
    <w:rsid w:val="00B6418F"/>
    <w:rsid w:val="00B668F3"/>
    <w:rsid w:val="00B67304"/>
    <w:rsid w:val="00B67C2A"/>
    <w:rsid w:val="00B724C1"/>
    <w:rsid w:val="00B73528"/>
    <w:rsid w:val="00B74091"/>
    <w:rsid w:val="00B746F6"/>
    <w:rsid w:val="00B7513F"/>
    <w:rsid w:val="00B7585F"/>
    <w:rsid w:val="00B758A8"/>
    <w:rsid w:val="00B773E6"/>
    <w:rsid w:val="00B80328"/>
    <w:rsid w:val="00B80ED7"/>
    <w:rsid w:val="00B81FA1"/>
    <w:rsid w:val="00B82520"/>
    <w:rsid w:val="00B82C51"/>
    <w:rsid w:val="00B83999"/>
    <w:rsid w:val="00B842D8"/>
    <w:rsid w:val="00B84766"/>
    <w:rsid w:val="00B84DED"/>
    <w:rsid w:val="00B84FE3"/>
    <w:rsid w:val="00B852BA"/>
    <w:rsid w:val="00B858C8"/>
    <w:rsid w:val="00B86E38"/>
    <w:rsid w:val="00B86E89"/>
    <w:rsid w:val="00B86FBE"/>
    <w:rsid w:val="00B8797D"/>
    <w:rsid w:val="00B879A4"/>
    <w:rsid w:val="00B87A34"/>
    <w:rsid w:val="00B92A87"/>
    <w:rsid w:val="00B939F1"/>
    <w:rsid w:val="00B958CA"/>
    <w:rsid w:val="00B96743"/>
    <w:rsid w:val="00B975E7"/>
    <w:rsid w:val="00B97834"/>
    <w:rsid w:val="00B97A33"/>
    <w:rsid w:val="00BA2365"/>
    <w:rsid w:val="00BA5408"/>
    <w:rsid w:val="00BA557D"/>
    <w:rsid w:val="00BA5B1D"/>
    <w:rsid w:val="00BA5E2C"/>
    <w:rsid w:val="00BA63F0"/>
    <w:rsid w:val="00BA760E"/>
    <w:rsid w:val="00BA77B0"/>
    <w:rsid w:val="00BA7B15"/>
    <w:rsid w:val="00BA7C27"/>
    <w:rsid w:val="00BB0F8E"/>
    <w:rsid w:val="00BB240B"/>
    <w:rsid w:val="00BB35D6"/>
    <w:rsid w:val="00BB3DDA"/>
    <w:rsid w:val="00BB4216"/>
    <w:rsid w:val="00BB4A39"/>
    <w:rsid w:val="00BB5033"/>
    <w:rsid w:val="00BB5D02"/>
    <w:rsid w:val="00BB60F7"/>
    <w:rsid w:val="00BB6DD1"/>
    <w:rsid w:val="00BB7B73"/>
    <w:rsid w:val="00BC055A"/>
    <w:rsid w:val="00BC0E8E"/>
    <w:rsid w:val="00BC1060"/>
    <w:rsid w:val="00BC29B0"/>
    <w:rsid w:val="00BC3DA3"/>
    <w:rsid w:val="00BC4761"/>
    <w:rsid w:val="00BC4913"/>
    <w:rsid w:val="00BC71D5"/>
    <w:rsid w:val="00BC7301"/>
    <w:rsid w:val="00BC7AE9"/>
    <w:rsid w:val="00BC7C0C"/>
    <w:rsid w:val="00BC7EFB"/>
    <w:rsid w:val="00BD0705"/>
    <w:rsid w:val="00BD1C0B"/>
    <w:rsid w:val="00BD39FE"/>
    <w:rsid w:val="00BD3E84"/>
    <w:rsid w:val="00BD48BE"/>
    <w:rsid w:val="00BD50C4"/>
    <w:rsid w:val="00BD5561"/>
    <w:rsid w:val="00BD5563"/>
    <w:rsid w:val="00BD655F"/>
    <w:rsid w:val="00BD6D2A"/>
    <w:rsid w:val="00BE01DB"/>
    <w:rsid w:val="00BE0E79"/>
    <w:rsid w:val="00BE1E80"/>
    <w:rsid w:val="00BE2741"/>
    <w:rsid w:val="00BE29C1"/>
    <w:rsid w:val="00BE2AB5"/>
    <w:rsid w:val="00BE36CB"/>
    <w:rsid w:val="00BE3A91"/>
    <w:rsid w:val="00BE47F9"/>
    <w:rsid w:val="00BE5DD8"/>
    <w:rsid w:val="00BE71D7"/>
    <w:rsid w:val="00BF07D5"/>
    <w:rsid w:val="00BF169A"/>
    <w:rsid w:val="00BF2068"/>
    <w:rsid w:val="00BF385A"/>
    <w:rsid w:val="00BF48ED"/>
    <w:rsid w:val="00BF7958"/>
    <w:rsid w:val="00BF7B1C"/>
    <w:rsid w:val="00C0058C"/>
    <w:rsid w:val="00C01E23"/>
    <w:rsid w:val="00C026FD"/>
    <w:rsid w:val="00C0286D"/>
    <w:rsid w:val="00C02B5D"/>
    <w:rsid w:val="00C02F5F"/>
    <w:rsid w:val="00C03035"/>
    <w:rsid w:val="00C03C67"/>
    <w:rsid w:val="00C0423C"/>
    <w:rsid w:val="00C04FF1"/>
    <w:rsid w:val="00C066FF"/>
    <w:rsid w:val="00C06D94"/>
    <w:rsid w:val="00C07FCA"/>
    <w:rsid w:val="00C102FC"/>
    <w:rsid w:val="00C106F4"/>
    <w:rsid w:val="00C1202B"/>
    <w:rsid w:val="00C146C9"/>
    <w:rsid w:val="00C151B2"/>
    <w:rsid w:val="00C154B8"/>
    <w:rsid w:val="00C16E40"/>
    <w:rsid w:val="00C17E5B"/>
    <w:rsid w:val="00C2034A"/>
    <w:rsid w:val="00C20D23"/>
    <w:rsid w:val="00C212E3"/>
    <w:rsid w:val="00C2154E"/>
    <w:rsid w:val="00C215ED"/>
    <w:rsid w:val="00C2274F"/>
    <w:rsid w:val="00C23A21"/>
    <w:rsid w:val="00C23B87"/>
    <w:rsid w:val="00C23DE0"/>
    <w:rsid w:val="00C23F48"/>
    <w:rsid w:val="00C24384"/>
    <w:rsid w:val="00C245DC"/>
    <w:rsid w:val="00C24B2C"/>
    <w:rsid w:val="00C25278"/>
    <w:rsid w:val="00C264EB"/>
    <w:rsid w:val="00C269CC"/>
    <w:rsid w:val="00C3054C"/>
    <w:rsid w:val="00C3083B"/>
    <w:rsid w:val="00C3287F"/>
    <w:rsid w:val="00C32A81"/>
    <w:rsid w:val="00C32AA2"/>
    <w:rsid w:val="00C32F40"/>
    <w:rsid w:val="00C3308F"/>
    <w:rsid w:val="00C336B0"/>
    <w:rsid w:val="00C3415F"/>
    <w:rsid w:val="00C34EA2"/>
    <w:rsid w:val="00C35321"/>
    <w:rsid w:val="00C36C06"/>
    <w:rsid w:val="00C370FB"/>
    <w:rsid w:val="00C37755"/>
    <w:rsid w:val="00C4023A"/>
    <w:rsid w:val="00C42485"/>
    <w:rsid w:val="00C42C24"/>
    <w:rsid w:val="00C431A9"/>
    <w:rsid w:val="00C43CA0"/>
    <w:rsid w:val="00C44153"/>
    <w:rsid w:val="00C45646"/>
    <w:rsid w:val="00C4726F"/>
    <w:rsid w:val="00C50B14"/>
    <w:rsid w:val="00C50B6E"/>
    <w:rsid w:val="00C50D25"/>
    <w:rsid w:val="00C5109A"/>
    <w:rsid w:val="00C51445"/>
    <w:rsid w:val="00C51A6B"/>
    <w:rsid w:val="00C51B09"/>
    <w:rsid w:val="00C51C27"/>
    <w:rsid w:val="00C525E8"/>
    <w:rsid w:val="00C54A89"/>
    <w:rsid w:val="00C564EA"/>
    <w:rsid w:val="00C57FE9"/>
    <w:rsid w:val="00C600F8"/>
    <w:rsid w:val="00C60460"/>
    <w:rsid w:val="00C60DA5"/>
    <w:rsid w:val="00C6147A"/>
    <w:rsid w:val="00C6181C"/>
    <w:rsid w:val="00C61DA2"/>
    <w:rsid w:val="00C6222F"/>
    <w:rsid w:val="00C639A9"/>
    <w:rsid w:val="00C65277"/>
    <w:rsid w:val="00C65D22"/>
    <w:rsid w:val="00C66957"/>
    <w:rsid w:val="00C6745C"/>
    <w:rsid w:val="00C7006D"/>
    <w:rsid w:val="00C7078D"/>
    <w:rsid w:val="00C716D6"/>
    <w:rsid w:val="00C71DBA"/>
    <w:rsid w:val="00C73290"/>
    <w:rsid w:val="00C76A95"/>
    <w:rsid w:val="00C76ADB"/>
    <w:rsid w:val="00C77573"/>
    <w:rsid w:val="00C7781A"/>
    <w:rsid w:val="00C80014"/>
    <w:rsid w:val="00C83454"/>
    <w:rsid w:val="00C85F3A"/>
    <w:rsid w:val="00C86138"/>
    <w:rsid w:val="00C8695B"/>
    <w:rsid w:val="00C86C1E"/>
    <w:rsid w:val="00C87851"/>
    <w:rsid w:val="00C90414"/>
    <w:rsid w:val="00C912F7"/>
    <w:rsid w:val="00C92067"/>
    <w:rsid w:val="00C93A44"/>
    <w:rsid w:val="00C93CED"/>
    <w:rsid w:val="00C93F8A"/>
    <w:rsid w:val="00C94B7E"/>
    <w:rsid w:val="00C96F08"/>
    <w:rsid w:val="00C979E1"/>
    <w:rsid w:val="00CA20E7"/>
    <w:rsid w:val="00CA24D7"/>
    <w:rsid w:val="00CA3484"/>
    <w:rsid w:val="00CA34F0"/>
    <w:rsid w:val="00CA3875"/>
    <w:rsid w:val="00CA393E"/>
    <w:rsid w:val="00CA3999"/>
    <w:rsid w:val="00CA3C88"/>
    <w:rsid w:val="00CA4727"/>
    <w:rsid w:val="00CA5093"/>
    <w:rsid w:val="00CA7143"/>
    <w:rsid w:val="00CA7671"/>
    <w:rsid w:val="00CA7D90"/>
    <w:rsid w:val="00CA7DD7"/>
    <w:rsid w:val="00CB0037"/>
    <w:rsid w:val="00CB097A"/>
    <w:rsid w:val="00CB3335"/>
    <w:rsid w:val="00CB3C4E"/>
    <w:rsid w:val="00CB4D22"/>
    <w:rsid w:val="00CB58B9"/>
    <w:rsid w:val="00CB6863"/>
    <w:rsid w:val="00CB7E86"/>
    <w:rsid w:val="00CC0B38"/>
    <w:rsid w:val="00CC1090"/>
    <w:rsid w:val="00CC2436"/>
    <w:rsid w:val="00CC3C7C"/>
    <w:rsid w:val="00CC54E1"/>
    <w:rsid w:val="00CC6C14"/>
    <w:rsid w:val="00CC6C50"/>
    <w:rsid w:val="00CC7D4A"/>
    <w:rsid w:val="00CD0704"/>
    <w:rsid w:val="00CD13EF"/>
    <w:rsid w:val="00CD1AF6"/>
    <w:rsid w:val="00CD2226"/>
    <w:rsid w:val="00CD24D0"/>
    <w:rsid w:val="00CD403D"/>
    <w:rsid w:val="00CD4C10"/>
    <w:rsid w:val="00CD4D96"/>
    <w:rsid w:val="00CD4FCA"/>
    <w:rsid w:val="00CD5DBE"/>
    <w:rsid w:val="00CD5F19"/>
    <w:rsid w:val="00CD7823"/>
    <w:rsid w:val="00CE15EA"/>
    <w:rsid w:val="00CE2521"/>
    <w:rsid w:val="00CE259D"/>
    <w:rsid w:val="00CE2CCD"/>
    <w:rsid w:val="00CE2DA3"/>
    <w:rsid w:val="00CE43A6"/>
    <w:rsid w:val="00CE4B42"/>
    <w:rsid w:val="00CE6992"/>
    <w:rsid w:val="00CE6999"/>
    <w:rsid w:val="00CF3429"/>
    <w:rsid w:val="00CF3EC2"/>
    <w:rsid w:val="00CF431D"/>
    <w:rsid w:val="00CF4F4F"/>
    <w:rsid w:val="00CF51B6"/>
    <w:rsid w:val="00CF5593"/>
    <w:rsid w:val="00CF6AD9"/>
    <w:rsid w:val="00CF6F04"/>
    <w:rsid w:val="00D00035"/>
    <w:rsid w:val="00D005EC"/>
    <w:rsid w:val="00D008EF"/>
    <w:rsid w:val="00D00AA0"/>
    <w:rsid w:val="00D010C9"/>
    <w:rsid w:val="00D0203A"/>
    <w:rsid w:val="00D021F8"/>
    <w:rsid w:val="00D03BCF"/>
    <w:rsid w:val="00D04815"/>
    <w:rsid w:val="00D06323"/>
    <w:rsid w:val="00D069E8"/>
    <w:rsid w:val="00D07C6E"/>
    <w:rsid w:val="00D07EAD"/>
    <w:rsid w:val="00D10AC7"/>
    <w:rsid w:val="00D11682"/>
    <w:rsid w:val="00D136D1"/>
    <w:rsid w:val="00D13B19"/>
    <w:rsid w:val="00D14BAD"/>
    <w:rsid w:val="00D155DA"/>
    <w:rsid w:val="00D15B10"/>
    <w:rsid w:val="00D167D8"/>
    <w:rsid w:val="00D16C6E"/>
    <w:rsid w:val="00D175E3"/>
    <w:rsid w:val="00D20782"/>
    <w:rsid w:val="00D20AA5"/>
    <w:rsid w:val="00D2155B"/>
    <w:rsid w:val="00D215A0"/>
    <w:rsid w:val="00D21C86"/>
    <w:rsid w:val="00D2200D"/>
    <w:rsid w:val="00D220F5"/>
    <w:rsid w:val="00D233AB"/>
    <w:rsid w:val="00D23845"/>
    <w:rsid w:val="00D23DE8"/>
    <w:rsid w:val="00D2512F"/>
    <w:rsid w:val="00D252D0"/>
    <w:rsid w:val="00D27730"/>
    <w:rsid w:val="00D27ACC"/>
    <w:rsid w:val="00D27D9A"/>
    <w:rsid w:val="00D3076A"/>
    <w:rsid w:val="00D3193B"/>
    <w:rsid w:val="00D3311D"/>
    <w:rsid w:val="00D33BC5"/>
    <w:rsid w:val="00D33BCF"/>
    <w:rsid w:val="00D33DC2"/>
    <w:rsid w:val="00D34397"/>
    <w:rsid w:val="00D34FE4"/>
    <w:rsid w:val="00D35180"/>
    <w:rsid w:val="00D35977"/>
    <w:rsid w:val="00D36111"/>
    <w:rsid w:val="00D36F2E"/>
    <w:rsid w:val="00D41D22"/>
    <w:rsid w:val="00D426CC"/>
    <w:rsid w:val="00D43874"/>
    <w:rsid w:val="00D450F5"/>
    <w:rsid w:val="00D45CD3"/>
    <w:rsid w:val="00D465BE"/>
    <w:rsid w:val="00D50212"/>
    <w:rsid w:val="00D50809"/>
    <w:rsid w:val="00D50956"/>
    <w:rsid w:val="00D50AD5"/>
    <w:rsid w:val="00D52F40"/>
    <w:rsid w:val="00D54601"/>
    <w:rsid w:val="00D54743"/>
    <w:rsid w:val="00D549B0"/>
    <w:rsid w:val="00D54F58"/>
    <w:rsid w:val="00D55D00"/>
    <w:rsid w:val="00D5649E"/>
    <w:rsid w:val="00D565D8"/>
    <w:rsid w:val="00D56B68"/>
    <w:rsid w:val="00D57FA6"/>
    <w:rsid w:val="00D62A1D"/>
    <w:rsid w:val="00D62D8A"/>
    <w:rsid w:val="00D63CDE"/>
    <w:rsid w:val="00D64533"/>
    <w:rsid w:val="00D6456F"/>
    <w:rsid w:val="00D649D0"/>
    <w:rsid w:val="00D64DD0"/>
    <w:rsid w:val="00D656D0"/>
    <w:rsid w:val="00D66886"/>
    <w:rsid w:val="00D70EBB"/>
    <w:rsid w:val="00D73DF7"/>
    <w:rsid w:val="00D759AA"/>
    <w:rsid w:val="00D770E6"/>
    <w:rsid w:val="00D8040E"/>
    <w:rsid w:val="00D80508"/>
    <w:rsid w:val="00D81E62"/>
    <w:rsid w:val="00D82CA2"/>
    <w:rsid w:val="00D82D57"/>
    <w:rsid w:val="00D84C49"/>
    <w:rsid w:val="00D85068"/>
    <w:rsid w:val="00D8690D"/>
    <w:rsid w:val="00D876E2"/>
    <w:rsid w:val="00D928CA"/>
    <w:rsid w:val="00D92C72"/>
    <w:rsid w:val="00D942B0"/>
    <w:rsid w:val="00D95606"/>
    <w:rsid w:val="00D96310"/>
    <w:rsid w:val="00D96C0E"/>
    <w:rsid w:val="00DA0DE7"/>
    <w:rsid w:val="00DA2129"/>
    <w:rsid w:val="00DA2E58"/>
    <w:rsid w:val="00DA36E8"/>
    <w:rsid w:val="00DA56A2"/>
    <w:rsid w:val="00DA62A3"/>
    <w:rsid w:val="00DA64DB"/>
    <w:rsid w:val="00DA7717"/>
    <w:rsid w:val="00DA7921"/>
    <w:rsid w:val="00DA7C16"/>
    <w:rsid w:val="00DA7E0C"/>
    <w:rsid w:val="00DA7F1B"/>
    <w:rsid w:val="00DB05B5"/>
    <w:rsid w:val="00DB0967"/>
    <w:rsid w:val="00DB262C"/>
    <w:rsid w:val="00DB5225"/>
    <w:rsid w:val="00DB5469"/>
    <w:rsid w:val="00DB7021"/>
    <w:rsid w:val="00DB7B2F"/>
    <w:rsid w:val="00DB7BC8"/>
    <w:rsid w:val="00DC097D"/>
    <w:rsid w:val="00DC1439"/>
    <w:rsid w:val="00DC20C5"/>
    <w:rsid w:val="00DC21DC"/>
    <w:rsid w:val="00DC2557"/>
    <w:rsid w:val="00DC26EE"/>
    <w:rsid w:val="00DC2776"/>
    <w:rsid w:val="00DC2F62"/>
    <w:rsid w:val="00DC3818"/>
    <w:rsid w:val="00DC4242"/>
    <w:rsid w:val="00DC4F3A"/>
    <w:rsid w:val="00DC5E3A"/>
    <w:rsid w:val="00DC6DCB"/>
    <w:rsid w:val="00DD1B49"/>
    <w:rsid w:val="00DD2C32"/>
    <w:rsid w:val="00DD3062"/>
    <w:rsid w:val="00DD452F"/>
    <w:rsid w:val="00DD4910"/>
    <w:rsid w:val="00DD4B5B"/>
    <w:rsid w:val="00DD51EB"/>
    <w:rsid w:val="00DD5289"/>
    <w:rsid w:val="00DD6FE4"/>
    <w:rsid w:val="00DD7B33"/>
    <w:rsid w:val="00DE0883"/>
    <w:rsid w:val="00DE18B8"/>
    <w:rsid w:val="00DE1F6C"/>
    <w:rsid w:val="00DE26C6"/>
    <w:rsid w:val="00DE2D78"/>
    <w:rsid w:val="00DE2DFD"/>
    <w:rsid w:val="00DE3120"/>
    <w:rsid w:val="00DE3E68"/>
    <w:rsid w:val="00DE43C4"/>
    <w:rsid w:val="00DE4963"/>
    <w:rsid w:val="00DE53E8"/>
    <w:rsid w:val="00DE5662"/>
    <w:rsid w:val="00DE5BDF"/>
    <w:rsid w:val="00DE616A"/>
    <w:rsid w:val="00DE7106"/>
    <w:rsid w:val="00DF084C"/>
    <w:rsid w:val="00DF22E4"/>
    <w:rsid w:val="00DF2C61"/>
    <w:rsid w:val="00DF4060"/>
    <w:rsid w:val="00DF4202"/>
    <w:rsid w:val="00DF52A6"/>
    <w:rsid w:val="00DF7B83"/>
    <w:rsid w:val="00DF7F07"/>
    <w:rsid w:val="00E003F2"/>
    <w:rsid w:val="00E006E4"/>
    <w:rsid w:val="00E02062"/>
    <w:rsid w:val="00E03E3F"/>
    <w:rsid w:val="00E072B6"/>
    <w:rsid w:val="00E074C3"/>
    <w:rsid w:val="00E07617"/>
    <w:rsid w:val="00E077B0"/>
    <w:rsid w:val="00E078AB"/>
    <w:rsid w:val="00E11282"/>
    <w:rsid w:val="00E11ED0"/>
    <w:rsid w:val="00E1285D"/>
    <w:rsid w:val="00E140BA"/>
    <w:rsid w:val="00E1434A"/>
    <w:rsid w:val="00E14B5B"/>
    <w:rsid w:val="00E14FB0"/>
    <w:rsid w:val="00E15306"/>
    <w:rsid w:val="00E154DA"/>
    <w:rsid w:val="00E1550F"/>
    <w:rsid w:val="00E164A1"/>
    <w:rsid w:val="00E20C6A"/>
    <w:rsid w:val="00E2138E"/>
    <w:rsid w:val="00E21878"/>
    <w:rsid w:val="00E23D5C"/>
    <w:rsid w:val="00E246D1"/>
    <w:rsid w:val="00E2489F"/>
    <w:rsid w:val="00E24E90"/>
    <w:rsid w:val="00E26A19"/>
    <w:rsid w:val="00E27679"/>
    <w:rsid w:val="00E3210F"/>
    <w:rsid w:val="00E321AD"/>
    <w:rsid w:val="00E32FCD"/>
    <w:rsid w:val="00E343FC"/>
    <w:rsid w:val="00E34AEF"/>
    <w:rsid w:val="00E37D7F"/>
    <w:rsid w:val="00E40774"/>
    <w:rsid w:val="00E409E2"/>
    <w:rsid w:val="00E40FC7"/>
    <w:rsid w:val="00E417B4"/>
    <w:rsid w:val="00E46E31"/>
    <w:rsid w:val="00E4716A"/>
    <w:rsid w:val="00E47215"/>
    <w:rsid w:val="00E47397"/>
    <w:rsid w:val="00E50C1B"/>
    <w:rsid w:val="00E51796"/>
    <w:rsid w:val="00E51E41"/>
    <w:rsid w:val="00E521EA"/>
    <w:rsid w:val="00E52AE4"/>
    <w:rsid w:val="00E53EBA"/>
    <w:rsid w:val="00E5774A"/>
    <w:rsid w:val="00E6006C"/>
    <w:rsid w:val="00E60AC5"/>
    <w:rsid w:val="00E60E3F"/>
    <w:rsid w:val="00E6179D"/>
    <w:rsid w:val="00E61865"/>
    <w:rsid w:val="00E61A15"/>
    <w:rsid w:val="00E61AE0"/>
    <w:rsid w:val="00E63BDE"/>
    <w:rsid w:val="00E64379"/>
    <w:rsid w:val="00E645CF"/>
    <w:rsid w:val="00E64A27"/>
    <w:rsid w:val="00E6669C"/>
    <w:rsid w:val="00E66716"/>
    <w:rsid w:val="00E670FB"/>
    <w:rsid w:val="00E679DF"/>
    <w:rsid w:val="00E70040"/>
    <w:rsid w:val="00E71A34"/>
    <w:rsid w:val="00E71F93"/>
    <w:rsid w:val="00E731C6"/>
    <w:rsid w:val="00E73A5C"/>
    <w:rsid w:val="00E740F8"/>
    <w:rsid w:val="00E74A4D"/>
    <w:rsid w:val="00E763B4"/>
    <w:rsid w:val="00E76793"/>
    <w:rsid w:val="00E76ABE"/>
    <w:rsid w:val="00E76EBE"/>
    <w:rsid w:val="00E7749F"/>
    <w:rsid w:val="00E77E88"/>
    <w:rsid w:val="00E8064B"/>
    <w:rsid w:val="00E80821"/>
    <w:rsid w:val="00E819B6"/>
    <w:rsid w:val="00E81B1C"/>
    <w:rsid w:val="00E8216D"/>
    <w:rsid w:val="00E8221E"/>
    <w:rsid w:val="00E82297"/>
    <w:rsid w:val="00E83376"/>
    <w:rsid w:val="00E83F19"/>
    <w:rsid w:val="00E8481B"/>
    <w:rsid w:val="00E8497F"/>
    <w:rsid w:val="00E861FA"/>
    <w:rsid w:val="00E86C21"/>
    <w:rsid w:val="00E87DF2"/>
    <w:rsid w:val="00E92A06"/>
    <w:rsid w:val="00E93D58"/>
    <w:rsid w:val="00E9422E"/>
    <w:rsid w:val="00E94DC3"/>
    <w:rsid w:val="00E95551"/>
    <w:rsid w:val="00E95DD1"/>
    <w:rsid w:val="00E96A09"/>
    <w:rsid w:val="00EA0970"/>
    <w:rsid w:val="00EA1B09"/>
    <w:rsid w:val="00EA1F65"/>
    <w:rsid w:val="00EA22C2"/>
    <w:rsid w:val="00EA3587"/>
    <w:rsid w:val="00EA38CB"/>
    <w:rsid w:val="00EA4535"/>
    <w:rsid w:val="00EA46CA"/>
    <w:rsid w:val="00EA5121"/>
    <w:rsid w:val="00EA6F0A"/>
    <w:rsid w:val="00EA7871"/>
    <w:rsid w:val="00EA7B43"/>
    <w:rsid w:val="00EB20B6"/>
    <w:rsid w:val="00EB354B"/>
    <w:rsid w:val="00EB3B2F"/>
    <w:rsid w:val="00EB5982"/>
    <w:rsid w:val="00EB5E9B"/>
    <w:rsid w:val="00EB6E92"/>
    <w:rsid w:val="00EB7DCA"/>
    <w:rsid w:val="00EC0A1A"/>
    <w:rsid w:val="00EC0B4C"/>
    <w:rsid w:val="00EC0EBF"/>
    <w:rsid w:val="00EC0F29"/>
    <w:rsid w:val="00EC2C78"/>
    <w:rsid w:val="00EC5AB1"/>
    <w:rsid w:val="00EC77C6"/>
    <w:rsid w:val="00ED048B"/>
    <w:rsid w:val="00ED04B6"/>
    <w:rsid w:val="00ED1A49"/>
    <w:rsid w:val="00ED1E5C"/>
    <w:rsid w:val="00ED26B5"/>
    <w:rsid w:val="00ED28CA"/>
    <w:rsid w:val="00ED2FE9"/>
    <w:rsid w:val="00ED302D"/>
    <w:rsid w:val="00ED37C0"/>
    <w:rsid w:val="00ED4BC1"/>
    <w:rsid w:val="00ED6BB1"/>
    <w:rsid w:val="00ED6F16"/>
    <w:rsid w:val="00EE0784"/>
    <w:rsid w:val="00EE0ED9"/>
    <w:rsid w:val="00EE19DB"/>
    <w:rsid w:val="00EE1AB7"/>
    <w:rsid w:val="00EE2005"/>
    <w:rsid w:val="00EE220E"/>
    <w:rsid w:val="00EE25E2"/>
    <w:rsid w:val="00EE2646"/>
    <w:rsid w:val="00EE2697"/>
    <w:rsid w:val="00EE319D"/>
    <w:rsid w:val="00EE3781"/>
    <w:rsid w:val="00EE631B"/>
    <w:rsid w:val="00EE63F2"/>
    <w:rsid w:val="00EE783A"/>
    <w:rsid w:val="00EF011E"/>
    <w:rsid w:val="00EF1D40"/>
    <w:rsid w:val="00EF37F0"/>
    <w:rsid w:val="00EF4646"/>
    <w:rsid w:val="00EF4A0D"/>
    <w:rsid w:val="00EF5B00"/>
    <w:rsid w:val="00EF761F"/>
    <w:rsid w:val="00F006F1"/>
    <w:rsid w:val="00F007D7"/>
    <w:rsid w:val="00F00840"/>
    <w:rsid w:val="00F009E8"/>
    <w:rsid w:val="00F00C5D"/>
    <w:rsid w:val="00F0231B"/>
    <w:rsid w:val="00F025A7"/>
    <w:rsid w:val="00F02F06"/>
    <w:rsid w:val="00F03B4A"/>
    <w:rsid w:val="00F04F8A"/>
    <w:rsid w:val="00F05395"/>
    <w:rsid w:val="00F0636C"/>
    <w:rsid w:val="00F07EC5"/>
    <w:rsid w:val="00F107AD"/>
    <w:rsid w:val="00F1289E"/>
    <w:rsid w:val="00F13C04"/>
    <w:rsid w:val="00F1657D"/>
    <w:rsid w:val="00F16DCA"/>
    <w:rsid w:val="00F1712C"/>
    <w:rsid w:val="00F17393"/>
    <w:rsid w:val="00F17D85"/>
    <w:rsid w:val="00F21C05"/>
    <w:rsid w:val="00F24120"/>
    <w:rsid w:val="00F245EA"/>
    <w:rsid w:val="00F251A4"/>
    <w:rsid w:val="00F253B9"/>
    <w:rsid w:val="00F269D8"/>
    <w:rsid w:val="00F27EF9"/>
    <w:rsid w:val="00F30CE6"/>
    <w:rsid w:val="00F311AD"/>
    <w:rsid w:val="00F313A2"/>
    <w:rsid w:val="00F31723"/>
    <w:rsid w:val="00F34288"/>
    <w:rsid w:val="00F345CA"/>
    <w:rsid w:val="00F3472C"/>
    <w:rsid w:val="00F348B7"/>
    <w:rsid w:val="00F34B0A"/>
    <w:rsid w:val="00F35BF6"/>
    <w:rsid w:val="00F36551"/>
    <w:rsid w:val="00F368F3"/>
    <w:rsid w:val="00F40FE5"/>
    <w:rsid w:val="00F422F9"/>
    <w:rsid w:val="00F425A7"/>
    <w:rsid w:val="00F42DA2"/>
    <w:rsid w:val="00F433B9"/>
    <w:rsid w:val="00F44330"/>
    <w:rsid w:val="00F45BA8"/>
    <w:rsid w:val="00F5058F"/>
    <w:rsid w:val="00F51D36"/>
    <w:rsid w:val="00F52530"/>
    <w:rsid w:val="00F53C53"/>
    <w:rsid w:val="00F540C9"/>
    <w:rsid w:val="00F5595D"/>
    <w:rsid w:val="00F56840"/>
    <w:rsid w:val="00F60A38"/>
    <w:rsid w:val="00F60C85"/>
    <w:rsid w:val="00F60F8E"/>
    <w:rsid w:val="00F613BD"/>
    <w:rsid w:val="00F6292E"/>
    <w:rsid w:val="00F62AB2"/>
    <w:rsid w:val="00F62C08"/>
    <w:rsid w:val="00F62DF6"/>
    <w:rsid w:val="00F64E8F"/>
    <w:rsid w:val="00F64FE1"/>
    <w:rsid w:val="00F65687"/>
    <w:rsid w:val="00F67B7F"/>
    <w:rsid w:val="00F67CE2"/>
    <w:rsid w:val="00F70B26"/>
    <w:rsid w:val="00F7103F"/>
    <w:rsid w:val="00F718F8"/>
    <w:rsid w:val="00F724A4"/>
    <w:rsid w:val="00F74392"/>
    <w:rsid w:val="00F76C30"/>
    <w:rsid w:val="00F76E1E"/>
    <w:rsid w:val="00F77D45"/>
    <w:rsid w:val="00F81ACB"/>
    <w:rsid w:val="00F836D0"/>
    <w:rsid w:val="00F845B4"/>
    <w:rsid w:val="00F845D7"/>
    <w:rsid w:val="00F84C11"/>
    <w:rsid w:val="00F84F95"/>
    <w:rsid w:val="00F87464"/>
    <w:rsid w:val="00F87E06"/>
    <w:rsid w:val="00F901E5"/>
    <w:rsid w:val="00F90F94"/>
    <w:rsid w:val="00F915F9"/>
    <w:rsid w:val="00F934A1"/>
    <w:rsid w:val="00F93EFD"/>
    <w:rsid w:val="00F9421B"/>
    <w:rsid w:val="00F94799"/>
    <w:rsid w:val="00F94BC0"/>
    <w:rsid w:val="00F9725F"/>
    <w:rsid w:val="00F97845"/>
    <w:rsid w:val="00FA03D5"/>
    <w:rsid w:val="00FA1804"/>
    <w:rsid w:val="00FA3685"/>
    <w:rsid w:val="00FA4F8E"/>
    <w:rsid w:val="00FA6375"/>
    <w:rsid w:val="00FA673F"/>
    <w:rsid w:val="00FA77C7"/>
    <w:rsid w:val="00FB0E3C"/>
    <w:rsid w:val="00FB5E97"/>
    <w:rsid w:val="00FB6B11"/>
    <w:rsid w:val="00FB6EDF"/>
    <w:rsid w:val="00FC0555"/>
    <w:rsid w:val="00FC1B85"/>
    <w:rsid w:val="00FC1DD5"/>
    <w:rsid w:val="00FC1F13"/>
    <w:rsid w:val="00FC3451"/>
    <w:rsid w:val="00FC4E28"/>
    <w:rsid w:val="00FC58C9"/>
    <w:rsid w:val="00FD15D0"/>
    <w:rsid w:val="00FD1694"/>
    <w:rsid w:val="00FD18C9"/>
    <w:rsid w:val="00FD19E6"/>
    <w:rsid w:val="00FD2DC5"/>
    <w:rsid w:val="00FD3EFD"/>
    <w:rsid w:val="00FD612A"/>
    <w:rsid w:val="00FD6FCC"/>
    <w:rsid w:val="00FD79AD"/>
    <w:rsid w:val="00FD7B14"/>
    <w:rsid w:val="00FD7C30"/>
    <w:rsid w:val="00FE1AE1"/>
    <w:rsid w:val="00FE2318"/>
    <w:rsid w:val="00FE252C"/>
    <w:rsid w:val="00FE2545"/>
    <w:rsid w:val="00FE39B3"/>
    <w:rsid w:val="00FE62E2"/>
    <w:rsid w:val="00FE6471"/>
    <w:rsid w:val="00FE69A4"/>
    <w:rsid w:val="00FE71EE"/>
    <w:rsid w:val="00FE724C"/>
    <w:rsid w:val="00FE7488"/>
    <w:rsid w:val="00FE79F2"/>
    <w:rsid w:val="00FE7DFC"/>
    <w:rsid w:val="00FF0617"/>
    <w:rsid w:val="00FF0986"/>
    <w:rsid w:val="00FF09EE"/>
    <w:rsid w:val="00FF0BC0"/>
    <w:rsid w:val="00FF22D7"/>
    <w:rsid w:val="00FF3C03"/>
    <w:rsid w:val="00FF3D34"/>
    <w:rsid w:val="00FF4593"/>
    <w:rsid w:val="00FF4A41"/>
    <w:rsid w:val="00FF4F55"/>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C67A7F-5615-4C35-AA1A-1ED3E76C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D64DD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D64DD0"/>
    <w:pPr>
      <w:spacing w:before="100" w:beforeAutospacing="1" w:after="100" w:afterAutospacing="1"/>
      <w:jc w:val="lef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64DD0"/>
    <w:rPr>
      <w:b/>
      <w:bCs/>
      <w:sz w:val="24"/>
      <w:szCs w:val="24"/>
    </w:rPr>
  </w:style>
  <w:style w:type="character" w:styleId="Strong">
    <w:name w:val="Strong"/>
    <w:basedOn w:val="DefaultParagraphFont"/>
    <w:uiPriority w:val="22"/>
    <w:qFormat/>
    <w:rsid w:val="00D64DD0"/>
    <w:rPr>
      <w:b/>
      <w:bCs/>
    </w:rPr>
  </w:style>
  <w:style w:type="character" w:customStyle="1" w:styleId="apple-converted-space">
    <w:name w:val="apple-converted-space"/>
    <w:basedOn w:val="DefaultParagraphFont"/>
    <w:rsid w:val="00D64DD0"/>
  </w:style>
  <w:style w:type="paragraph" w:styleId="NormalWeb">
    <w:name w:val="Normal (Web)"/>
    <w:basedOn w:val="Normal"/>
    <w:uiPriority w:val="99"/>
    <w:unhideWhenUsed/>
    <w:rsid w:val="00D64DD0"/>
    <w:pPr>
      <w:spacing w:before="100" w:beforeAutospacing="1" w:after="100" w:afterAutospacing="1"/>
      <w:jc w:val="left"/>
    </w:pPr>
  </w:style>
  <w:style w:type="paragraph" w:styleId="Header">
    <w:name w:val="header"/>
    <w:basedOn w:val="Normal"/>
    <w:link w:val="HeaderChar"/>
    <w:rsid w:val="00D64DD0"/>
    <w:pPr>
      <w:tabs>
        <w:tab w:val="center" w:pos="4680"/>
        <w:tab w:val="right" w:pos="9360"/>
      </w:tabs>
    </w:pPr>
  </w:style>
  <w:style w:type="character" w:customStyle="1" w:styleId="HeaderChar">
    <w:name w:val="Header Char"/>
    <w:basedOn w:val="DefaultParagraphFont"/>
    <w:link w:val="Header"/>
    <w:rsid w:val="00D64DD0"/>
    <w:rPr>
      <w:sz w:val="24"/>
      <w:szCs w:val="24"/>
    </w:rPr>
  </w:style>
  <w:style w:type="paragraph" w:styleId="Footer">
    <w:name w:val="footer"/>
    <w:basedOn w:val="Normal"/>
    <w:link w:val="FooterChar"/>
    <w:rsid w:val="00D64DD0"/>
    <w:pPr>
      <w:tabs>
        <w:tab w:val="center" w:pos="4680"/>
        <w:tab w:val="right" w:pos="9360"/>
      </w:tabs>
    </w:pPr>
  </w:style>
  <w:style w:type="character" w:customStyle="1" w:styleId="FooterChar">
    <w:name w:val="Footer Char"/>
    <w:basedOn w:val="DefaultParagraphFont"/>
    <w:link w:val="Footer"/>
    <w:rsid w:val="00D64DD0"/>
    <w:rPr>
      <w:sz w:val="24"/>
      <w:szCs w:val="24"/>
    </w:rPr>
  </w:style>
  <w:style w:type="character" w:customStyle="1" w:styleId="Heading3Char">
    <w:name w:val="Heading 3 Char"/>
    <w:basedOn w:val="DefaultParagraphFont"/>
    <w:link w:val="Heading3"/>
    <w:semiHidden/>
    <w:rsid w:val="00D64DD0"/>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rsid w:val="004F2D6E"/>
    <w:rPr>
      <w:rFonts w:ascii="Segoe UI" w:hAnsi="Segoe UI" w:cs="Segoe UI"/>
      <w:sz w:val="18"/>
      <w:szCs w:val="18"/>
    </w:rPr>
  </w:style>
  <w:style w:type="character" w:customStyle="1" w:styleId="BalloonTextChar">
    <w:name w:val="Balloon Text Char"/>
    <w:basedOn w:val="DefaultParagraphFont"/>
    <w:link w:val="BalloonText"/>
    <w:rsid w:val="004F2D6E"/>
    <w:rPr>
      <w:rFonts w:ascii="Segoe UI" w:hAnsi="Segoe UI" w:cs="Segoe UI"/>
      <w:sz w:val="18"/>
      <w:szCs w:val="18"/>
    </w:rPr>
  </w:style>
  <w:style w:type="character" w:styleId="Hyperlink">
    <w:name w:val="Hyperlink"/>
    <w:basedOn w:val="DefaultParagraphFont"/>
    <w:rsid w:val="004F2D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5168">
      <w:bodyDiv w:val="1"/>
      <w:marLeft w:val="0"/>
      <w:marRight w:val="0"/>
      <w:marTop w:val="0"/>
      <w:marBottom w:val="0"/>
      <w:divBdr>
        <w:top w:val="none" w:sz="0" w:space="0" w:color="auto"/>
        <w:left w:val="none" w:sz="0" w:space="0" w:color="auto"/>
        <w:bottom w:val="none" w:sz="0" w:space="0" w:color="auto"/>
        <w:right w:val="none" w:sz="0" w:space="0" w:color="auto"/>
      </w:divBdr>
      <w:divsChild>
        <w:div w:id="1431705911">
          <w:marLeft w:val="0"/>
          <w:marRight w:val="0"/>
          <w:marTop w:val="75"/>
          <w:marBottom w:val="75"/>
          <w:divBdr>
            <w:top w:val="none" w:sz="0" w:space="0" w:color="auto"/>
            <w:left w:val="none" w:sz="0" w:space="0" w:color="auto"/>
            <w:bottom w:val="none" w:sz="0" w:space="0" w:color="auto"/>
            <w:right w:val="none" w:sz="0" w:space="0" w:color="auto"/>
          </w:divBdr>
          <w:divsChild>
            <w:div w:id="1134561456">
              <w:marLeft w:val="0"/>
              <w:marRight w:val="0"/>
              <w:marTop w:val="0"/>
              <w:marBottom w:val="0"/>
              <w:divBdr>
                <w:top w:val="none" w:sz="0" w:space="0" w:color="auto"/>
                <w:left w:val="none" w:sz="0" w:space="0" w:color="auto"/>
                <w:bottom w:val="none" w:sz="0" w:space="0" w:color="auto"/>
                <w:right w:val="none" w:sz="0" w:space="0" w:color="auto"/>
              </w:divBdr>
            </w:div>
            <w:div w:id="1579824180">
              <w:marLeft w:val="0"/>
              <w:marRight w:val="0"/>
              <w:marTop w:val="0"/>
              <w:marBottom w:val="0"/>
              <w:divBdr>
                <w:top w:val="none" w:sz="0" w:space="0" w:color="auto"/>
                <w:left w:val="none" w:sz="0" w:space="0" w:color="auto"/>
                <w:bottom w:val="none" w:sz="0" w:space="0" w:color="auto"/>
                <w:right w:val="none" w:sz="0" w:space="0" w:color="auto"/>
              </w:divBdr>
            </w:div>
          </w:divsChild>
        </w:div>
        <w:div w:id="1592817776">
          <w:marLeft w:val="0"/>
          <w:marRight w:val="0"/>
          <w:marTop w:val="0"/>
          <w:marBottom w:val="0"/>
          <w:divBdr>
            <w:top w:val="none" w:sz="0" w:space="0" w:color="auto"/>
            <w:left w:val="none" w:sz="0" w:space="0" w:color="auto"/>
            <w:bottom w:val="none" w:sz="0" w:space="0" w:color="auto"/>
            <w:right w:val="none" w:sz="0" w:space="0" w:color="auto"/>
          </w:divBdr>
          <w:divsChild>
            <w:div w:id="13611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335">
      <w:bodyDiv w:val="1"/>
      <w:marLeft w:val="0"/>
      <w:marRight w:val="0"/>
      <w:marTop w:val="0"/>
      <w:marBottom w:val="0"/>
      <w:divBdr>
        <w:top w:val="none" w:sz="0" w:space="0" w:color="auto"/>
        <w:left w:val="none" w:sz="0" w:space="0" w:color="auto"/>
        <w:bottom w:val="none" w:sz="0" w:space="0" w:color="auto"/>
        <w:right w:val="none" w:sz="0" w:space="0" w:color="auto"/>
      </w:divBdr>
      <w:divsChild>
        <w:div w:id="1773862933">
          <w:marLeft w:val="0"/>
          <w:marRight w:val="0"/>
          <w:marTop w:val="75"/>
          <w:marBottom w:val="75"/>
          <w:divBdr>
            <w:top w:val="none" w:sz="0" w:space="0" w:color="auto"/>
            <w:left w:val="none" w:sz="0" w:space="0" w:color="auto"/>
            <w:bottom w:val="none" w:sz="0" w:space="0" w:color="auto"/>
            <w:right w:val="none" w:sz="0" w:space="0" w:color="auto"/>
          </w:divBdr>
          <w:divsChild>
            <w:div w:id="1004239625">
              <w:marLeft w:val="0"/>
              <w:marRight w:val="0"/>
              <w:marTop w:val="0"/>
              <w:marBottom w:val="0"/>
              <w:divBdr>
                <w:top w:val="none" w:sz="0" w:space="0" w:color="auto"/>
                <w:left w:val="none" w:sz="0" w:space="0" w:color="auto"/>
                <w:bottom w:val="none" w:sz="0" w:space="0" w:color="auto"/>
                <w:right w:val="none" w:sz="0" w:space="0" w:color="auto"/>
              </w:divBdr>
            </w:div>
            <w:div w:id="594945610">
              <w:marLeft w:val="0"/>
              <w:marRight w:val="0"/>
              <w:marTop w:val="0"/>
              <w:marBottom w:val="0"/>
              <w:divBdr>
                <w:top w:val="none" w:sz="0" w:space="0" w:color="auto"/>
                <w:left w:val="none" w:sz="0" w:space="0" w:color="auto"/>
                <w:bottom w:val="none" w:sz="0" w:space="0" w:color="auto"/>
                <w:right w:val="none" w:sz="0" w:space="0" w:color="auto"/>
              </w:divBdr>
            </w:div>
          </w:divsChild>
        </w:div>
        <w:div w:id="2056656184">
          <w:marLeft w:val="0"/>
          <w:marRight w:val="0"/>
          <w:marTop w:val="0"/>
          <w:marBottom w:val="0"/>
          <w:divBdr>
            <w:top w:val="none" w:sz="0" w:space="0" w:color="auto"/>
            <w:left w:val="none" w:sz="0" w:space="0" w:color="auto"/>
            <w:bottom w:val="none" w:sz="0" w:space="0" w:color="auto"/>
            <w:right w:val="none" w:sz="0" w:space="0" w:color="auto"/>
          </w:divBdr>
          <w:divsChild>
            <w:div w:id="16991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3971">
      <w:bodyDiv w:val="1"/>
      <w:marLeft w:val="0"/>
      <w:marRight w:val="0"/>
      <w:marTop w:val="0"/>
      <w:marBottom w:val="0"/>
      <w:divBdr>
        <w:top w:val="none" w:sz="0" w:space="0" w:color="auto"/>
        <w:left w:val="none" w:sz="0" w:space="0" w:color="auto"/>
        <w:bottom w:val="none" w:sz="0" w:space="0" w:color="auto"/>
        <w:right w:val="none" w:sz="0" w:space="0" w:color="auto"/>
      </w:divBdr>
      <w:divsChild>
        <w:div w:id="2023705259">
          <w:marLeft w:val="0"/>
          <w:marRight w:val="0"/>
          <w:marTop w:val="75"/>
          <w:marBottom w:val="75"/>
          <w:divBdr>
            <w:top w:val="none" w:sz="0" w:space="0" w:color="auto"/>
            <w:left w:val="none" w:sz="0" w:space="0" w:color="auto"/>
            <w:bottom w:val="none" w:sz="0" w:space="0" w:color="auto"/>
            <w:right w:val="none" w:sz="0" w:space="0" w:color="auto"/>
          </w:divBdr>
          <w:divsChild>
            <w:div w:id="422342526">
              <w:marLeft w:val="0"/>
              <w:marRight w:val="0"/>
              <w:marTop w:val="0"/>
              <w:marBottom w:val="0"/>
              <w:divBdr>
                <w:top w:val="none" w:sz="0" w:space="0" w:color="auto"/>
                <w:left w:val="none" w:sz="0" w:space="0" w:color="auto"/>
                <w:bottom w:val="none" w:sz="0" w:space="0" w:color="auto"/>
                <w:right w:val="none" w:sz="0" w:space="0" w:color="auto"/>
              </w:divBdr>
            </w:div>
            <w:div w:id="1272397818">
              <w:marLeft w:val="0"/>
              <w:marRight w:val="0"/>
              <w:marTop w:val="0"/>
              <w:marBottom w:val="0"/>
              <w:divBdr>
                <w:top w:val="none" w:sz="0" w:space="0" w:color="auto"/>
                <w:left w:val="none" w:sz="0" w:space="0" w:color="auto"/>
                <w:bottom w:val="none" w:sz="0" w:space="0" w:color="auto"/>
                <w:right w:val="none" w:sz="0" w:space="0" w:color="auto"/>
              </w:divBdr>
            </w:div>
          </w:divsChild>
        </w:div>
        <w:div w:id="1907254784">
          <w:marLeft w:val="0"/>
          <w:marRight w:val="0"/>
          <w:marTop w:val="0"/>
          <w:marBottom w:val="0"/>
          <w:divBdr>
            <w:top w:val="none" w:sz="0" w:space="0" w:color="auto"/>
            <w:left w:val="none" w:sz="0" w:space="0" w:color="auto"/>
            <w:bottom w:val="none" w:sz="0" w:space="0" w:color="auto"/>
            <w:right w:val="none" w:sz="0" w:space="0" w:color="auto"/>
          </w:divBdr>
          <w:divsChild>
            <w:div w:id="165734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96607">
      <w:bodyDiv w:val="1"/>
      <w:marLeft w:val="0"/>
      <w:marRight w:val="0"/>
      <w:marTop w:val="0"/>
      <w:marBottom w:val="0"/>
      <w:divBdr>
        <w:top w:val="none" w:sz="0" w:space="0" w:color="auto"/>
        <w:left w:val="none" w:sz="0" w:space="0" w:color="auto"/>
        <w:bottom w:val="none" w:sz="0" w:space="0" w:color="auto"/>
        <w:right w:val="none" w:sz="0" w:space="0" w:color="auto"/>
      </w:divBdr>
    </w:div>
    <w:div w:id="963077721">
      <w:bodyDiv w:val="1"/>
      <w:marLeft w:val="0"/>
      <w:marRight w:val="0"/>
      <w:marTop w:val="0"/>
      <w:marBottom w:val="0"/>
      <w:divBdr>
        <w:top w:val="none" w:sz="0" w:space="0" w:color="auto"/>
        <w:left w:val="none" w:sz="0" w:space="0" w:color="auto"/>
        <w:bottom w:val="none" w:sz="0" w:space="0" w:color="auto"/>
        <w:right w:val="none" w:sz="0" w:space="0" w:color="auto"/>
      </w:divBdr>
    </w:div>
    <w:div w:id="1178697148">
      <w:bodyDiv w:val="1"/>
      <w:marLeft w:val="0"/>
      <w:marRight w:val="0"/>
      <w:marTop w:val="0"/>
      <w:marBottom w:val="0"/>
      <w:divBdr>
        <w:top w:val="none" w:sz="0" w:space="0" w:color="auto"/>
        <w:left w:val="none" w:sz="0" w:space="0" w:color="auto"/>
        <w:bottom w:val="none" w:sz="0" w:space="0" w:color="auto"/>
        <w:right w:val="none" w:sz="0" w:space="0" w:color="auto"/>
      </w:divBdr>
      <w:divsChild>
        <w:div w:id="2077510001">
          <w:marLeft w:val="0"/>
          <w:marRight w:val="0"/>
          <w:marTop w:val="75"/>
          <w:marBottom w:val="75"/>
          <w:divBdr>
            <w:top w:val="none" w:sz="0" w:space="0" w:color="auto"/>
            <w:left w:val="none" w:sz="0" w:space="0" w:color="auto"/>
            <w:bottom w:val="none" w:sz="0" w:space="0" w:color="auto"/>
            <w:right w:val="none" w:sz="0" w:space="0" w:color="auto"/>
          </w:divBdr>
          <w:divsChild>
            <w:div w:id="1503666506">
              <w:marLeft w:val="0"/>
              <w:marRight w:val="0"/>
              <w:marTop w:val="0"/>
              <w:marBottom w:val="0"/>
              <w:divBdr>
                <w:top w:val="none" w:sz="0" w:space="0" w:color="auto"/>
                <w:left w:val="none" w:sz="0" w:space="0" w:color="auto"/>
                <w:bottom w:val="none" w:sz="0" w:space="0" w:color="auto"/>
                <w:right w:val="none" w:sz="0" w:space="0" w:color="auto"/>
              </w:divBdr>
            </w:div>
            <w:div w:id="709232080">
              <w:marLeft w:val="0"/>
              <w:marRight w:val="0"/>
              <w:marTop w:val="0"/>
              <w:marBottom w:val="0"/>
              <w:divBdr>
                <w:top w:val="none" w:sz="0" w:space="0" w:color="auto"/>
                <w:left w:val="none" w:sz="0" w:space="0" w:color="auto"/>
                <w:bottom w:val="none" w:sz="0" w:space="0" w:color="auto"/>
                <w:right w:val="none" w:sz="0" w:space="0" w:color="auto"/>
              </w:divBdr>
            </w:div>
          </w:divsChild>
        </w:div>
        <w:div w:id="1698003561">
          <w:marLeft w:val="0"/>
          <w:marRight w:val="0"/>
          <w:marTop w:val="0"/>
          <w:marBottom w:val="0"/>
          <w:divBdr>
            <w:top w:val="none" w:sz="0" w:space="0" w:color="auto"/>
            <w:left w:val="none" w:sz="0" w:space="0" w:color="auto"/>
            <w:bottom w:val="none" w:sz="0" w:space="0" w:color="auto"/>
            <w:right w:val="none" w:sz="0" w:space="0" w:color="auto"/>
          </w:divBdr>
          <w:divsChild>
            <w:div w:id="16339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foodnetwork.com/recipes/food-network-kitchens/almost-famous-cheddar-biscuits-recipe.print.html?oc=linkbac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B93A-66CE-4A27-BE22-666ABAB4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10</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Merrill</dc:creator>
  <cp:keywords/>
  <dc:description/>
  <cp:lastModifiedBy>Cathy Merrill</cp:lastModifiedBy>
  <cp:revision>14</cp:revision>
  <cp:lastPrinted>2015-09-02T20:47:00Z</cp:lastPrinted>
  <dcterms:created xsi:type="dcterms:W3CDTF">2015-09-01T17:34:00Z</dcterms:created>
  <dcterms:modified xsi:type="dcterms:W3CDTF">2015-09-02T21:25:00Z</dcterms:modified>
</cp:coreProperties>
</file>