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8A" w:rsidRDefault="00C45E59">
      <w:pPr>
        <w:jc w:val="center"/>
        <w:rPr>
          <w:rFonts w:ascii="Architects Daughter" w:eastAsia="Architects Daughter" w:hAnsi="Architects Daughter" w:cs="Architects Daughter"/>
          <w:sz w:val="56"/>
          <w:szCs w:val="56"/>
        </w:rPr>
      </w:pPr>
      <w:r>
        <w:rPr>
          <w:rFonts w:ascii="Architects Daughter" w:eastAsia="Architects Daughter" w:hAnsi="Architects Daughter" w:cs="Architects Daughter"/>
          <w:sz w:val="56"/>
          <w:szCs w:val="56"/>
        </w:rPr>
        <w:t>Nutrition Analysis Assignment</w:t>
      </w:r>
      <w:r>
        <w:rPr>
          <w:noProof/>
        </w:rPr>
        <w:drawing>
          <wp:inline distT="0" distB="0" distL="0" distR="0">
            <wp:extent cx="1438275" cy="533400"/>
            <wp:effectExtent l="0" t="0" r="9525" b="0"/>
            <wp:docPr id="1" name="image2.png" descr="C:\Users\mary.lynn\AppData\Local\Microsoft\Windows\INetCache\Content.Word\myfitnesspal.png" title="My Fitness Pa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mary.lynn\AppData\Local\Microsoft\Windows\INetCache\Content.Word\myfitnesspal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A468A" w:rsidRDefault="00CA468A">
      <w:pPr>
        <w:rPr>
          <w:rFonts w:ascii="Arial" w:eastAsia="Arial" w:hAnsi="Arial" w:cs="Arial"/>
          <w:sz w:val="24"/>
          <w:szCs w:val="24"/>
        </w:rPr>
      </w:pPr>
    </w:p>
    <w:p w:rsidR="00CA468A" w:rsidRDefault="00C45E5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this assignment you will explore the site and see how it can help you live a healthy life. </w:t>
      </w:r>
    </w:p>
    <w:p w:rsidR="00C45E59" w:rsidRDefault="00C45E59">
      <w:pPr>
        <w:rPr>
          <w:rFonts w:ascii="Arial" w:eastAsia="Arial" w:hAnsi="Arial" w:cs="Arial"/>
          <w:sz w:val="24"/>
          <w:szCs w:val="24"/>
        </w:rPr>
      </w:pPr>
    </w:p>
    <w:p w:rsidR="00CA468A" w:rsidRDefault="00C45E59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Directions</w:t>
      </w:r>
      <w:r>
        <w:rPr>
          <w:rFonts w:ascii="Arial" w:eastAsia="Arial" w:hAnsi="Arial" w:cs="Arial"/>
          <w:sz w:val="24"/>
          <w:szCs w:val="24"/>
        </w:rPr>
        <w:t xml:space="preserve">:  </w:t>
      </w:r>
    </w:p>
    <w:p w:rsidR="00CA468A" w:rsidRDefault="00C45E59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z w:val="24"/>
          <w:szCs w:val="24"/>
        </w:rPr>
        <w:tab/>
        <w:t xml:space="preserve">Log onto the internet and type in the address </w:t>
      </w:r>
      <w:r>
        <w:rPr>
          <w:rFonts w:ascii="Arial" w:eastAsia="Arial" w:hAnsi="Arial" w:cs="Arial"/>
          <w:b/>
          <w:sz w:val="24"/>
          <w:szCs w:val="24"/>
        </w:rPr>
        <w:t>myfitnesspal.com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CA468A" w:rsidRDefault="00C45E59">
      <w:pPr>
        <w:spacing w:line="276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z w:val="24"/>
          <w:szCs w:val="24"/>
        </w:rPr>
        <w:tab/>
        <w:t>Select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“Sign up with Email”. </w:t>
      </w:r>
    </w:p>
    <w:p w:rsidR="00C45E59" w:rsidRDefault="00C45E59" w:rsidP="00C45E59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Input email address and create password.</w:t>
      </w:r>
    </w:p>
    <w:p w:rsidR="00CA468A" w:rsidRDefault="00C45E59" w:rsidP="00C45E59">
      <w:pPr>
        <w:spacing w:line="276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User Id/</w:t>
      </w:r>
      <w:proofErr w:type="spellStart"/>
      <w:r>
        <w:rPr>
          <w:rFonts w:ascii="Arial" w:eastAsia="Arial" w:hAnsi="Arial" w:cs="Arial"/>
          <w:sz w:val="24"/>
          <w:szCs w:val="24"/>
        </w:rPr>
        <w:t>email_______________________________</w:t>
      </w:r>
      <w:r>
        <w:rPr>
          <w:rFonts w:ascii="Arial" w:eastAsia="Arial" w:hAnsi="Arial" w:cs="Arial"/>
          <w:sz w:val="24"/>
          <w:szCs w:val="24"/>
        </w:rPr>
        <w:t>Password</w:t>
      </w:r>
      <w:proofErr w:type="spellEnd"/>
      <w:r>
        <w:rPr>
          <w:rFonts w:ascii="Arial" w:eastAsia="Arial" w:hAnsi="Arial" w:cs="Arial"/>
          <w:sz w:val="24"/>
          <w:szCs w:val="24"/>
        </w:rPr>
        <w:t>________________</w:t>
      </w:r>
    </w:p>
    <w:p w:rsidR="00CA468A" w:rsidRDefault="00C45E59">
      <w:pPr>
        <w:tabs>
          <w:tab w:val="left" w:pos="0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</w:t>
      </w:r>
      <w:r>
        <w:rPr>
          <w:rFonts w:ascii="Arial" w:eastAsia="Arial" w:hAnsi="Arial" w:cs="Arial"/>
          <w:sz w:val="24"/>
          <w:szCs w:val="24"/>
        </w:rPr>
        <w:tab/>
        <w:t xml:space="preserve">Fill in the information and submit it.  </w:t>
      </w:r>
    </w:p>
    <w:p w:rsidR="00CA468A" w:rsidRDefault="00C45E59">
      <w:pPr>
        <w:tabs>
          <w:tab w:val="left" w:pos="0"/>
        </w:tabs>
        <w:spacing w:line="276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5. </w:t>
      </w:r>
      <w:r>
        <w:rPr>
          <w:rFonts w:ascii="Arial" w:eastAsia="Arial" w:hAnsi="Arial" w:cs="Arial"/>
          <w:sz w:val="24"/>
          <w:szCs w:val="24"/>
        </w:rPr>
        <w:tab/>
        <w:t>The next step will ask you if you want to share with a friend. You don’t need</w:t>
      </w:r>
      <w:r>
        <w:rPr>
          <w:rFonts w:ascii="Arial" w:eastAsia="Arial" w:hAnsi="Arial" w:cs="Arial"/>
          <w:sz w:val="24"/>
          <w:szCs w:val="24"/>
        </w:rPr>
        <w:t xml:space="preserve"> to fill anything out, just click continue. </w:t>
      </w:r>
    </w:p>
    <w:p w:rsidR="00CA468A" w:rsidRDefault="00C45E59">
      <w:pPr>
        <w:tabs>
          <w:tab w:val="left" w:pos="0"/>
        </w:tabs>
        <w:spacing w:line="276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6. </w:t>
      </w:r>
      <w:r>
        <w:rPr>
          <w:rFonts w:ascii="Arial" w:eastAsia="Arial" w:hAnsi="Arial" w:cs="Arial"/>
          <w:sz w:val="24"/>
          <w:szCs w:val="24"/>
        </w:rPr>
        <w:tab/>
        <w:t>The next page will give you your suggested fitness and nutrition goals. Complete the chart with your information.</w:t>
      </w:r>
    </w:p>
    <w:tbl>
      <w:tblPr>
        <w:tblStyle w:val="a"/>
        <w:tblW w:w="957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Nutritional Goals Table"/>
      </w:tblPr>
      <w:tblGrid>
        <w:gridCol w:w="4801"/>
        <w:gridCol w:w="4775"/>
      </w:tblGrid>
      <w:tr w:rsidR="00CA468A" w:rsidTr="00C45E59">
        <w:trPr>
          <w:tblHeader/>
        </w:trPr>
        <w:tc>
          <w:tcPr>
            <w:tcW w:w="4801" w:type="dxa"/>
          </w:tcPr>
          <w:p w:rsidR="00CA468A" w:rsidRDefault="00C45E59">
            <w:pPr>
              <w:tabs>
                <w:tab w:val="left" w:pos="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Nutritional goals</w:t>
            </w:r>
          </w:p>
        </w:tc>
        <w:tc>
          <w:tcPr>
            <w:tcW w:w="4775" w:type="dxa"/>
          </w:tcPr>
          <w:p w:rsidR="00CA468A" w:rsidRDefault="00C45E59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Target</w:t>
            </w:r>
          </w:p>
        </w:tc>
      </w:tr>
      <w:tr w:rsidR="00CA468A">
        <w:tc>
          <w:tcPr>
            <w:tcW w:w="4801" w:type="dxa"/>
          </w:tcPr>
          <w:p w:rsidR="00CA468A" w:rsidRDefault="00C45E59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Net calories consumed*/Day</w:t>
            </w:r>
          </w:p>
        </w:tc>
        <w:tc>
          <w:tcPr>
            <w:tcW w:w="4775" w:type="dxa"/>
          </w:tcPr>
          <w:p w:rsidR="00CA468A" w:rsidRDefault="00C45E59" w:rsidP="00C45E59">
            <w:pPr>
              <w:ind w:left="13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Calories/day </w:t>
            </w:r>
          </w:p>
        </w:tc>
      </w:tr>
      <w:tr w:rsidR="00CA468A">
        <w:tc>
          <w:tcPr>
            <w:tcW w:w="4801" w:type="dxa"/>
          </w:tcPr>
          <w:p w:rsidR="00CA468A" w:rsidRDefault="00C45E59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Carbs/day</w:t>
            </w:r>
          </w:p>
        </w:tc>
        <w:tc>
          <w:tcPr>
            <w:tcW w:w="4775" w:type="dxa"/>
          </w:tcPr>
          <w:p w:rsidR="00CA468A" w:rsidRDefault="00CA468A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A468A">
        <w:tc>
          <w:tcPr>
            <w:tcW w:w="4801" w:type="dxa"/>
          </w:tcPr>
          <w:p w:rsidR="00CA468A" w:rsidRDefault="00C45E59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Fat/day</w:t>
            </w:r>
          </w:p>
        </w:tc>
        <w:tc>
          <w:tcPr>
            <w:tcW w:w="4775" w:type="dxa"/>
          </w:tcPr>
          <w:p w:rsidR="00CA468A" w:rsidRDefault="00CA468A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A468A">
        <w:tc>
          <w:tcPr>
            <w:tcW w:w="4801" w:type="dxa"/>
          </w:tcPr>
          <w:p w:rsidR="00CA468A" w:rsidRDefault="00C45E59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Protein/day</w:t>
            </w:r>
          </w:p>
        </w:tc>
        <w:tc>
          <w:tcPr>
            <w:tcW w:w="4775" w:type="dxa"/>
          </w:tcPr>
          <w:p w:rsidR="00CA468A" w:rsidRDefault="00CA468A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CA468A" w:rsidRDefault="00C45E59">
      <w:pPr>
        <w:tabs>
          <w:tab w:val="left" w:pos="0"/>
        </w:tabs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16"/>
          <w:szCs w:val="16"/>
        </w:rPr>
        <w:t>*net calories consumed=total calories consumed – exercise calories burned. So the more you exercise, the more you can eat.</w:t>
      </w:r>
    </w:p>
    <w:p w:rsidR="00CA468A" w:rsidRDefault="00C45E59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0"/>
        <w:tblW w:w="9355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Fitness Goals Table"/>
      </w:tblPr>
      <w:tblGrid>
        <w:gridCol w:w="4770"/>
        <w:gridCol w:w="4585"/>
      </w:tblGrid>
      <w:tr w:rsidR="00CA468A" w:rsidTr="00C45E59">
        <w:trPr>
          <w:tblHeader/>
        </w:trPr>
        <w:tc>
          <w:tcPr>
            <w:tcW w:w="4770" w:type="dxa"/>
          </w:tcPr>
          <w:p w:rsidR="00CA468A" w:rsidRDefault="00C45E59">
            <w:pPr>
              <w:tabs>
                <w:tab w:val="left" w:pos="0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Fitness goals</w:t>
            </w:r>
          </w:p>
        </w:tc>
        <w:tc>
          <w:tcPr>
            <w:tcW w:w="4585" w:type="dxa"/>
          </w:tcPr>
          <w:p w:rsidR="00CA468A" w:rsidRDefault="00C45E59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Target</w:t>
            </w:r>
          </w:p>
        </w:tc>
      </w:tr>
      <w:tr w:rsidR="00CA468A">
        <w:tc>
          <w:tcPr>
            <w:tcW w:w="4770" w:type="dxa"/>
          </w:tcPr>
          <w:p w:rsidR="00CA468A" w:rsidRDefault="00C45E59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Calories burned/week</w:t>
            </w:r>
          </w:p>
        </w:tc>
        <w:tc>
          <w:tcPr>
            <w:tcW w:w="4585" w:type="dxa"/>
          </w:tcPr>
          <w:p w:rsidR="00CA468A" w:rsidRDefault="00C45E59" w:rsidP="00C45E59">
            <w:pPr>
              <w:ind w:left="13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Calories/week</w:t>
            </w:r>
          </w:p>
        </w:tc>
      </w:tr>
      <w:tr w:rsidR="00CA468A">
        <w:tc>
          <w:tcPr>
            <w:tcW w:w="4770" w:type="dxa"/>
          </w:tcPr>
          <w:p w:rsidR="00CA468A" w:rsidRDefault="00C45E59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Workouts/week</w:t>
            </w:r>
          </w:p>
        </w:tc>
        <w:tc>
          <w:tcPr>
            <w:tcW w:w="4585" w:type="dxa"/>
          </w:tcPr>
          <w:p w:rsidR="00CA468A" w:rsidRDefault="00CA468A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A468A">
        <w:tc>
          <w:tcPr>
            <w:tcW w:w="4770" w:type="dxa"/>
          </w:tcPr>
          <w:p w:rsidR="00CA468A" w:rsidRDefault="00C45E59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Minutes/workout</w:t>
            </w:r>
          </w:p>
        </w:tc>
        <w:tc>
          <w:tcPr>
            <w:tcW w:w="4585" w:type="dxa"/>
          </w:tcPr>
          <w:p w:rsidR="00CA468A" w:rsidRDefault="00CA468A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CA468A" w:rsidRDefault="00C45E59">
      <w:pPr>
        <w:tabs>
          <w:tab w:val="left" w:pos="0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7. </w:t>
      </w:r>
      <w:r>
        <w:rPr>
          <w:rFonts w:ascii="Arial" w:eastAsia="Arial" w:hAnsi="Arial" w:cs="Arial"/>
          <w:sz w:val="24"/>
          <w:szCs w:val="24"/>
        </w:rPr>
        <w:tab/>
        <w:t xml:space="preserve">After completing the charts with your information, click the green </w:t>
      </w:r>
      <w:r>
        <w:rPr>
          <w:rFonts w:ascii="Arial" w:eastAsia="Arial" w:hAnsi="Arial" w:cs="Arial"/>
          <w:color w:val="FF0000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Get Started Now!</w:t>
      </w:r>
      <w:r>
        <w:rPr>
          <w:rFonts w:ascii="Arial" w:eastAsia="Arial" w:hAnsi="Arial" w:cs="Arial"/>
          <w:color w:val="FF0000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 xml:space="preserve"> button.</w:t>
      </w:r>
    </w:p>
    <w:p w:rsidR="00CA468A" w:rsidRDefault="00C45E59">
      <w:pPr>
        <w:tabs>
          <w:tab w:val="left" w:pos="0"/>
        </w:tabs>
        <w:spacing w:line="276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 </w:t>
      </w:r>
      <w:r>
        <w:rPr>
          <w:rFonts w:ascii="Arial" w:eastAsia="Arial" w:hAnsi="Arial" w:cs="Arial"/>
          <w:sz w:val="24"/>
          <w:szCs w:val="24"/>
        </w:rPr>
        <w:tab/>
        <w:t xml:space="preserve">The next page will show your daily summary. </w:t>
      </w:r>
    </w:p>
    <w:p w:rsidR="00CA468A" w:rsidRDefault="00C45E59">
      <w:pPr>
        <w:tabs>
          <w:tab w:val="left" w:pos="0"/>
        </w:tabs>
        <w:spacing w:line="276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9. </w:t>
      </w:r>
      <w:r>
        <w:rPr>
          <w:rFonts w:ascii="Arial" w:eastAsia="Arial" w:hAnsi="Arial" w:cs="Arial"/>
          <w:sz w:val="24"/>
          <w:szCs w:val="24"/>
        </w:rPr>
        <w:tab/>
        <w:t>At this point y</w:t>
      </w:r>
      <w:r>
        <w:rPr>
          <w:rFonts w:ascii="Arial" w:eastAsia="Arial" w:hAnsi="Arial" w:cs="Arial"/>
          <w:sz w:val="24"/>
          <w:szCs w:val="24"/>
        </w:rPr>
        <w:t xml:space="preserve">ou will add food or add exercise to your summary. When you click add food you will </w:t>
      </w:r>
      <w:proofErr w:type="gramStart"/>
      <w:r>
        <w:rPr>
          <w:rFonts w:ascii="Arial" w:eastAsia="Arial" w:hAnsi="Arial" w:cs="Arial"/>
          <w:sz w:val="24"/>
          <w:szCs w:val="24"/>
        </w:rPr>
        <w:t>select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which meal you want to add the food to.  </w:t>
      </w:r>
    </w:p>
    <w:p w:rsidR="00CA468A" w:rsidRDefault="00C45E59">
      <w:pPr>
        <w:tabs>
          <w:tab w:val="left" w:pos="0"/>
        </w:tabs>
        <w:spacing w:line="276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10.</w:t>
      </w:r>
      <w:r>
        <w:rPr>
          <w:rFonts w:ascii="Arial" w:eastAsia="Arial" w:hAnsi="Arial" w:cs="Arial"/>
          <w:sz w:val="24"/>
          <w:szCs w:val="24"/>
        </w:rPr>
        <w:tab/>
        <w:t xml:space="preserve">Continue adding until you have input all your food and exercise for the day. </w:t>
      </w:r>
    </w:p>
    <w:p w:rsidR="00CA468A" w:rsidRDefault="00C45E59">
      <w:pPr>
        <w:tabs>
          <w:tab w:val="left" w:pos="0"/>
        </w:tabs>
        <w:spacing w:line="276" w:lineRule="auto"/>
        <w:ind w:left="72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Be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sure to add your water consumption </w:t>
      </w:r>
      <w:r>
        <w:rPr>
          <w:rFonts w:ascii="Arial" w:eastAsia="Arial" w:hAnsi="Arial" w:cs="Arial"/>
          <w:sz w:val="24"/>
          <w:szCs w:val="24"/>
        </w:rPr>
        <w:t>towards the bottom left of the screen.</w:t>
      </w:r>
    </w:p>
    <w:p w:rsidR="00CA468A" w:rsidRDefault="00C45E59">
      <w:pPr>
        <w:tabs>
          <w:tab w:val="left" w:pos="0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12. </w:t>
      </w:r>
      <w:r>
        <w:rPr>
          <w:rFonts w:ascii="Arial" w:eastAsia="Arial" w:hAnsi="Arial" w:cs="Arial"/>
          <w:sz w:val="24"/>
          <w:szCs w:val="24"/>
        </w:rPr>
        <w:tab/>
        <w:t>After you have input all food, exercise and water for the day, fill in the chart below.</w:t>
      </w:r>
    </w:p>
    <w:tbl>
      <w:tblPr>
        <w:tblStyle w:val="a1"/>
        <w:tblW w:w="10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Table to Input Calories, Carbs, Fat, Protein, Sodium, Sugar"/>
      </w:tblPr>
      <w:tblGrid>
        <w:gridCol w:w="1410"/>
        <w:gridCol w:w="1470"/>
        <w:gridCol w:w="1440"/>
        <w:gridCol w:w="1575"/>
        <w:gridCol w:w="1515"/>
        <w:gridCol w:w="1725"/>
        <w:gridCol w:w="1530"/>
      </w:tblGrid>
      <w:tr w:rsidR="00CA468A" w:rsidTr="00C45E59">
        <w:trPr>
          <w:tblHeader/>
        </w:trPr>
        <w:tc>
          <w:tcPr>
            <w:tcW w:w="1410" w:type="dxa"/>
          </w:tcPr>
          <w:p w:rsidR="00CA468A" w:rsidRDefault="00CA468A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70" w:type="dxa"/>
          </w:tcPr>
          <w:p w:rsidR="00CA468A" w:rsidRDefault="00C45E5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Calories</w:t>
            </w:r>
          </w:p>
          <w:p w:rsidR="00CA468A" w:rsidRDefault="00C45E5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kcal</w:t>
            </w:r>
          </w:p>
        </w:tc>
        <w:tc>
          <w:tcPr>
            <w:tcW w:w="1440" w:type="dxa"/>
          </w:tcPr>
          <w:p w:rsidR="00CA468A" w:rsidRDefault="00C45E5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Carbs</w:t>
            </w:r>
          </w:p>
          <w:p w:rsidR="00CA468A" w:rsidRDefault="00C45E5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1575" w:type="dxa"/>
          </w:tcPr>
          <w:p w:rsidR="00CA468A" w:rsidRDefault="00C45E5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Fat</w:t>
            </w:r>
          </w:p>
          <w:p w:rsidR="00CA468A" w:rsidRDefault="00C45E5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1515" w:type="dxa"/>
          </w:tcPr>
          <w:p w:rsidR="00CA468A" w:rsidRDefault="00C45E5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Protein</w:t>
            </w:r>
          </w:p>
          <w:p w:rsidR="00CA468A" w:rsidRDefault="00C45E5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  <w:tc>
          <w:tcPr>
            <w:tcW w:w="1725" w:type="dxa"/>
          </w:tcPr>
          <w:p w:rsidR="00CA468A" w:rsidRDefault="00C45E5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Sodium</w:t>
            </w:r>
          </w:p>
          <w:p w:rsidR="00CA468A" w:rsidRDefault="00C45E5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mg</w:t>
            </w:r>
          </w:p>
        </w:tc>
        <w:tc>
          <w:tcPr>
            <w:tcW w:w="1530" w:type="dxa"/>
          </w:tcPr>
          <w:p w:rsidR="00CA468A" w:rsidRDefault="00C45E5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Sugar</w:t>
            </w:r>
          </w:p>
          <w:p w:rsidR="00CA468A" w:rsidRDefault="00C45E5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</w:tr>
      <w:tr w:rsidR="00CA468A">
        <w:trPr>
          <w:trHeight w:val="580"/>
        </w:trPr>
        <w:tc>
          <w:tcPr>
            <w:tcW w:w="1410" w:type="dxa"/>
          </w:tcPr>
          <w:p w:rsidR="00CA468A" w:rsidRDefault="00C45E59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Totals</w:t>
            </w:r>
          </w:p>
        </w:tc>
        <w:tc>
          <w:tcPr>
            <w:tcW w:w="1470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A468A">
        <w:trPr>
          <w:trHeight w:val="660"/>
        </w:trPr>
        <w:tc>
          <w:tcPr>
            <w:tcW w:w="1410" w:type="dxa"/>
          </w:tcPr>
          <w:p w:rsidR="00CA468A" w:rsidRDefault="00C45E59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Your daily goal</w:t>
            </w:r>
          </w:p>
        </w:tc>
        <w:tc>
          <w:tcPr>
            <w:tcW w:w="1470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A468A">
        <w:trPr>
          <w:trHeight w:val="700"/>
        </w:trPr>
        <w:tc>
          <w:tcPr>
            <w:tcW w:w="1410" w:type="dxa"/>
          </w:tcPr>
          <w:p w:rsidR="00CA468A" w:rsidRDefault="00C45E59">
            <w:pPr>
              <w:tabs>
                <w:tab w:val="left" w:pos="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Remaining</w:t>
            </w:r>
          </w:p>
        </w:tc>
        <w:tc>
          <w:tcPr>
            <w:tcW w:w="1470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15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0" w:type="dxa"/>
          </w:tcPr>
          <w:p w:rsidR="00CA468A" w:rsidRDefault="00CA468A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CA468A" w:rsidRDefault="00CA468A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</w:p>
    <w:p w:rsidR="00CA468A" w:rsidRDefault="00C45E59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 What nutrients do you need more of? List three foods you could eat from this group.</w:t>
      </w:r>
    </w:p>
    <w:p w:rsidR="00CA468A" w:rsidRDefault="00CA468A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</w:p>
    <w:p w:rsidR="00CA468A" w:rsidRDefault="00CA468A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</w:p>
    <w:p w:rsidR="00C45E59" w:rsidRDefault="00C45E59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12. What groups of nutrients are you over the suggested amount? Should you decreases the amount you consume? Why or why not? What specific thing(s) can you do to decr</w:t>
      </w:r>
      <w:r>
        <w:rPr>
          <w:rFonts w:ascii="Arial" w:eastAsia="Arial" w:hAnsi="Arial" w:cs="Arial"/>
          <w:sz w:val="24"/>
          <w:szCs w:val="24"/>
        </w:rPr>
        <w:t>ease the amount?</w:t>
      </w:r>
      <w:bookmarkStart w:id="0" w:name="_gjdgxs" w:colFirst="0" w:colLast="0"/>
      <w:bookmarkEnd w:id="0"/>
    </w:p>
    <w:p w:rsidR="00C45E59" w:rsidRDefault="00C45E59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13.  </w:t>
      </w:r>
      <w:proofErr w:type="gramStart"/>
      <w:r>
        <w:rPr>
          <w:rFonts w:ascii="Arial" w:eastAsia="Arial" w:hAnsi="Arial" w:cs="Arial"/>
          <w:sz w:val="24"/>
          <w:szCs w:val="24"/>
        </w:rPr>
        <w:t>From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the top menu, click on the “Reports” tab. You will have the option to choose a report. You should look up the reports to complete the chart below.  (</w:t>
      </w:r>
      <w:proofErr w:type="gramStart"/>
      <w:r>
        <w:rPr>
          <w:rFonts w:ascii="Arial" w:eastAsia="Arial" w:hAnsi="Arial" w:cs="Arial"/>
          <w:sz w:val="24"/>
          <w:szCs w:val="24"/>
        </w:rPr>
        <w:t>tip</w:t>
      </w:r>
      <w:proofErr w:type="gramEnd"/>
      <w:r>
        <w:rPr>
          <w:rFonts w:ascii="Arial" w:eastAsia="Arial" w:hAnsi="Arial" w:cs="Arial"/>
          <w:sz w:val="24"/>
          <w:szCs w:val="24"/>
        </w:rPr>
        <w:t>: hover over the chart to see the numbers along the red goal line)</w:t>
      </w:r>
    </w:p>
    <w:p w:rsidR="00C45E59" w:rsidRDefault="00C45E59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</w:p>
    <w:p w:rsidR="00CA468A" w:rsidRDefault="00C45E59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4. Identify if you were under or over the goal amount.</w:t>
      </w:r>
    </w:p>
    <w:tbl>
      <w:tblPr>
        <w:tblStyle w:val="a2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Identify Nutrient Amounts"/>
      </w:tblPr>
      <w:tblGrid>
        <w:gridCol w:w="2531"/>
        <w:gridCol w:w="2511"/>
        <w:gridCol w:w="2518"/>
        <w:gridCol w:w="2510"/>
      </w:tblGrid>
      <w:tr w:rsidR="00CA468A" w:rsidTr="00C45E59">
        <w:trPr>
          <w:tblHeader/>
        </w:trPr>
        <w:tc>
          <w:tcPr>
            <w:tcW w:w="253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Nutrient</w:t>
            </w:r>
          </w:p>
        </w:tc>
        <w:tc>
          <w:tcPr>
            <w:tcW w:w="251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Target</w:t>
            </w:r>
          </w:p>
        </w:tc>
        <w:tc>
          <w:tcPr>
            <w:tcW w:w="2518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Average Eaten</w:t>
            </w:r>
          </w:p>
        </w:tc>
        <w:tc>
          <w:tcPr>
            <w:tcW w:w="2510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Status (under/over)</w:t>
            </w:r>
          </w:p>
        </w:tc>
      </w:tr>
      <w:tr w:rsidR="00CA468A">
        <w:tc>
          <w:tcPr>
            <w:tcW w:w="253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Net Calories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Calories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Carb grams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Fiber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Sugars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Protein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Fat grams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 w:rsidP="00C45E59">
            <w:pPr>
              <w:spacing w:line="276" w:lineRule="auto"/>
              <w:ind w:left="4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Saturated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 w:rsidP="00C45E59">
            <w:pPr>
              <w:spacing w:line="276" w:lineRule="auto"/>
              <w:ind w:left="4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Poly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 w:rsidP="00C45E59">
            <w:pPr>
              <w:spacing w:line="276" w:lineRule="auto"/>
              <w:ind w:left="4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Mono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 w:rsidP="00C45E59">
            <w:pPr>
              <w:spacing w:line="276" w:lineRule="auto"/>
              <w:ind w:left="45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Trans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Cholesterol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Sodium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Potassium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Vitamin A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Vitamin C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CA468A">
        <w:tc>
          <w:tcPr>
            <w:tcW w:w="2531" w:type="dxa"/>
          </w:tcPr>
          <w:p w:rsidR="00CA468A" w:rsidRDefault="00C45E59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Calcium</w:t>
            </w:r>
          </w:p>
        </w:tc>
        <w:tc>
          <w:tcPr>
            <w:tcW w:w="2511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8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510" w:type="dxa"/>
          </w:tcPr>
          <w:p w:rsidR="00CA468A" w:rsidRDefault="00CA468A">
            <w:pPr>
              <w:tabs>
                <w:tab w:val="left" w:pos="0"/>
              </w:tabs>
              <w:spacing w:line="276" w:lineRule="auto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</w:tbl>
    <w:p w:rsidR="00CA468A" w:rsidRDefault="00CA468A">
      <w:pPr>
        <w:tabs>
          <w:tab w:val="left" w:pos="0"/>
        </w:tabs>
        <w:rPr>
          <w:rFonts w:ascii="Arial" w:eastAsia="Arial" w:hAnsi="Arial" w:cs="Arial"/>
          <w:sz w:val="26"/>
          <w:szCs w:val="26"/>
        </w:rPr>
      </w:pPr>
    </w:p>
    <w:p w:rsidR="00C45E59" w:rsidRDefault="00C45E59" w:rsidP="00C45E59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15.   What is something that surprised you about your nutrient intake? How could these deficiencies or over consumption affect your health over time?</w:t>
      </w:r>
    </w:p>
    <w:p w:rsidR="00CA468A" w:rsidRDefault="00C45E59" w:rsidP="00C45E59">
      <w:pPr>
        <w:tabs>
          <w:tab w:val="left" w:pos="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CA468A" w:rsidRDefault="00C45E5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16. Give yourself some </w:t>
      </w:r>
      <w:r>
        <w:rPr>
          <w:rFonts w:ascii="Arial" w:eastAsia="Arial" w:hAnsi="Arial" w:cs="Arial"/>
          <w:b/>
          <w:sz w:val="24"/>
          <w:szCs w:val="24"/>
        </w:rPr>
        <w:t>specific</w:t>
      </w:r>
      <w:r>
        <w:rPr>
          <w:rFonts w:ascii="Arial" w:eastAsia="Arial" w:hAnsi="Arial" w:cs="Arial"/>
          <w:sz w:val="24"/>
          <w:szCs w:val="24"/>
        </w:rPr>
        <w:t xml:space="preserve"> suggesti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 xml:space="preserve">ons for improving your nutrient intake. </w:t>
      </w:r>
    </w:p>
    <w:sectPr w:rsidR="00CA468A">
      <w:pgSz w:w="12240" w:h="15840"/>
      <w:pgMar w:top="576" w:right="576" w:bottom="576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chitects Daughter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A468A"/>
    <w:rsid w:val="00C45E59"/>
    <w:rsid w:val="00CA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853D55-75C0-4D2B-A564-241FCA4B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="Comic Sans MS" w:hAnsi="Comic Sans MS" w:cs="Comic Sans MS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Schiers</cp:lastModifiedBy>
  <cp:revision>2</cp:revision>
  <dcterms:created xsi:type="dcterms:W3CDTF">2018-09-17T02:27:00Z</dcterms:created>
  <dcterms:modified xsi:type="dcterms:W3CDTF">2018-09-17T02:31:00Z</dcterms:modified>
</cp:coreProperties>
</file>