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Types>
</file>

<file path=_rels/.rels><?xml version="1.0" encoding="UTF-8" standalone="yes"?><Relationships xmlns="http://schemas.openxmlformats.org/package/2006/relationships"><Relationship Target="docProps/core.xml" Type="http://schemas.openxmlformats.org/package/2006/relationships/metadata/core-properties" Id="rId2"/><Relationship Target="docProps/app.xml" Type="http://schemas.openxmlformats.org/officeDocument/2006/relationships/extended-properties" Id="rId1"/><Relationship Target="word/document.xml" Type="http://schemas.openxmlformats.org/officeDocument/2006/relationships/officeDocument" Id="rId3"/></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background w:color="FFFFFF"/>
  <w:body>
    <w:p w:rsidP="00000000" w:rsidRPr="00000000" w:rsidR="00000000" w:rsidDel="00000000" w:rsidRDefault="00000000">
      <w:pPr/>
      <w:r w:rsidRPr="00000000" w:rsidR="00000000" w:rsidDel="00000000">
        <w:rPr>
          <w:sz w:val="20"/>
          <w:rtl w:val="0"/>
        </w:rPr>
        <w:t xml:space="preserve">Name: ____________________________________________________   </w:t>
        <w:tab/>
        <w:tab/>
        <w:t xml:space="preserve">Period:___________</w:t>
      </w:r>
    </w:p>
    <w:p w:rsidP="00000000" w:rsidRPr="00000000" w:rsidR="00000000" w:rsidDel="00000000" w:rsidRDefault="00000000">
      <w:pPr/>
      <w:r w:rsidRPr="00000000" w:rsidR="00000000" w:rsidDel="00000000">
        <w:rPr>
          <w:rtl w:val="0"/>
        </w:rPr>
      </w:r>
    </w:p>
    <w:p w:rsidP="00000000" w:rsidRPr="00000000" w:rsidR="00000000" w:rsidDel="00000000" w:rsidRDefault="00000000">
      <w:pPr/>
      <w:r w:rsidRPr="00000000" w:rsidR="00000000" w:rsidDel="00000000">
        <w:rPr>
          <w:rtl w:val="0"/>
        </w:rPr>
      </w:r>
    </w:p>
    <w:p w:rsidP="00000000" w:rsidRPr="00000000" w:rsidR="00000000" w:rsidDel="00000000" w:rsidRDefault="00000000">
      <w:pPr>
        <w:jc w:val="center"/>
      </w:pPr>
      <w:r w:rsidRPr="00000000" w:rsidR="00000000" w:rsidDel="00000000">
        <w:rPr>
          <w:b w:val="1"/>
          <w:sz w:val="28"/>
          <w:rtl w:val="0"/>
        </w:rPr>
        <w:t xml:space="preserve">Criteria List For Fabric Preparation And Pattern Layout</w:t>
      </w:r>
    </w:p>
    <w:p w:rsidP="00000000" w:rsidRPr="00000000" w:rsidR="00000000" w:rsidDel="00000000" w:rsidRDefault="00000000">
      <w:pPr>
        <w:jc w:val="center"/>
      </w:pPr>
      <w:r w:rsidRPr="00000000" w:rsidR="00000000" w:rsidDel="00000000">
        <w:rPr>
          <w:b w:val="1"/>
          <w:sz w:val="24"/>
          <w:rtl w:val="0"/>
        </w:rPr>
        <w:t xml:space="preserve">Clothing I</w:t>
      </w:r>
    </w:p>
    <w:p w:rsidP="00000000" w:rsidRPr="00000000" w:rsidR="00000000" w:rsidDel="00000000" w:rsidRDefault="00000000">
      <w:pPr/>
      <w:r w:rsidRPr="00000000" w:rsidR="00000000" w:rsidDel="00000000">
        <w:rPr>
          <w:rtl w:val="0"/>
        </w:rPr>
      </w:r>
    </w:p>
    <w:p w:rsidP="00000000" w:rsidRPr="00000000" w:rsidR="00000000" w:rsidDel="00000000" w:rsidRDefault="00000000">
      <w:pPr/>
      <w:r w:rsidRPr="00000000" w:rsidR="00000000" w:rsidDel="00000000">
        <w:rPr>
          <w:sz w:val="24"/>
          <w:rtl w:val="0"/>
        </w:rPr>
        <w:t xml:space="preserve">Use the following criteria list to sign off each student’s progress at the end of the class period. As the student progresses through the criteria list items, check the student as either “yes” they have completed the identified task, or “no” they have not completed the identified task. All criteria items must receive a “yes” from the instructor before the student can progress to the next step.</w:t>
      </w:r>
    </w:p>
    <w:p w:rsidP="00000000" w:rsidRPr="00000000" w:rsidR="00000000" w:rsidDel="00000000" w:rsidRDefault="00000000">
      <w:pPr/>
      <w:r w:rsidRPr="00000000" w:rsidR="00000000" w:rsidDel="00000000">
        <w:rPr>
          <w:rtl w:val="0"/>
        </w:rPr>
      </w:r>
    </w:p>
    <w:tbl>
      <w:tblPr>
        <w:tblW w:w="9360.0" w:type="dxa"/>
        <w:tblBorders>
          <w:top w:color="000000" w:space="0" w:val="single" w:sz="8"/>
          <w:left w:color="000000" w:space="0" w:val="single" w:sz="8"/>
          <w:bottom w:color="000000" w:space="0" w:val="single" w:sz="8"/>
          <w:right w:color="000000" w:space="0" w:val="single" w:sz="8"/>
          <w:insideH w:color="000000" w:space="0" w:val="single" w:sz="8"/>
          <w:insideV w:color="000000" w:space="0" w:val="single" w:sz="8"/>
        </w:tblBorders>
        <w:tblLayout w:type="fixed"/>
      </w:tblPr>
      <w:tblGrid>
        <w:gridCol w:w="6345"/>
        <w:gridCol w:w="1485"/>
        <w:gridCol w:w="1530"/>
      </w:tblGrid>
      <w:tr>
        <w:tc>
          <w:tcPr>
            <w:tcMar>
              <w:top w:w="100.0" w:type="dxa"/>
              <w:left w:w="100.0" w:type="dxa"/>
              <w:bottom w:w="100.0" w:type="dxa"/>
              <w:right w:w="100.0" w:type="dxa"/>
            </w:tcMar>
          </w:tcPr>
          <w:p w:rsidP="00000000" w:rsidRPr="00000000" w:rsidR="00000000" w:rsidDel="00000000" w:rsidRDefault="00000000">
            <w:pPr>
              <w:spacing w:lineRule="auto" w:after="0" w:line="240" w:before="0"/>
              <w:ind w:left="0" w:firstLine="0"/>
              <w:jc w:val="center"/>
            </w:pPr>
            <w:r w:rsidRPr="00000000" w:rsidR="00000000" w:rsidDel="00000000">
              <w:rPr>
                <w:b w:val="1"/>
                <w:sz w:val="20"/>
                <w:rtl w:val="0"/>
              </w:rPr>
              <w:t xml:space="preserve">Criteria List Items</w:t>
            </w:r>
          </w:p>
        </w:tc>
        <w:tc>
          <w:tcPr>
            <w:tcMar>
              <w:top w:w="100.0" w:type="dxa"/>
              <w:left w:w="100.0" w:type="dxa"/>
              <w:bottom w:w="100.0" w:type="dxa"/>
              <w:right w:w="100.0" w:type="dxa"/>
            </w:tcMar>
          </w:tcPr>
          <w:p w:rsidP="00000000" w:rsidRPr="00000000" w:rsidR="00000000" w:rsidDel="00000000" w:rsidRDefault="00000000">
            <w:pPr>
              <w:spacing w:lineRule="auto" w:after="0" w:line="240" w:before="0"/>
              <w:ind w:left="0" w:firstLine="0"/>
              <w:jc w:val="center"/>
            </w:pPr>
            <w:r w:rsidRPr="00000000" w:rsidR="00000000" w:rsidDel="00000000">
              <w:rPr>
                <w:b w:val="1"/>
                <w:sz w:val="20"/>
                <w:rtl w:val="0"/>
              </w:rPr>
              <w:t xml:space="preserve">Yes</w:t>
            </w:r>
          </w:p>
        </w:tc>
        <w:tc>
          <w:tcPr>
            <w:tcMar>
              <w:top w:w="100.0" w:type="dxa"/>
              <w:left w:w="100.0" w:type="dxa"/>
              <w:bottom w:w="100.0" w:type="dxa"/>
              <w:right w:w="100.0" w:type="dxa"/>
            </w:tcMar>
          </w:tcPr>
          <w:p w:rsidP="00000000" w:rsidRPr="00000000" w:rsidR="00000000" w:rsidDel="00000000" w:rsidRDefault="00000000">
            <w:pPr>
              <w:spacing w:lineRule="auto" w:after="0" w:line="240" w:before="0"/>
              <w:ind w:left="0" w:firstLine="0"/>
              <w:jc w:val="center"/>
            </w:pPr>
            <w:r w:rsidRPr="00000000" w:rsidR="00000000" w:rsidDel="00000000">
              <w:rPr>
                <w:b w:val="1"/>
                <w:sz w:val="20"/>
                <w:rtl w:val="0"/>
              </w:rPr>
              <w:t xml:space="preserve">No</w:t>
            </w:r>
          </w:p>
        </w:tc>
      </w:tr>
      <w:tr>
        <w:tc>
          <w:tcPr>
            <w:tcMar>
              <w:top w:w="100.0" w:type="dxa"/>
              <w:left w:w="100.0" w:type="dxa"/>
              <w:bottom w:w="100.0" w:type="dxa"/>
              <w:right w:w="100.0" w:type="dxa"/>
            </w:tcMar>
          </w:tcPr>
          <w:p w:rsidP="00000000" w:rsidRPr="00000000" w:rsidR="00000000" w:rsidDel="00000000" w:rsidRDefault="00000000">
            <w:pPr>
              <w:spacing w:lineRule="auto" w:after="0" w:line="240" w:before="0"/>
              <w:ind w:left="0" w:firstLine="0"/>
            </w:pPr>
            <w:r w:rsidRPr="00000000" w:rsidR="00000000" w:rsidDel="00000000">
              <w:rPr>
                <w:sz w:val="20"/>
                <w:rtl w:val="0"/>
              </w:rPr>
              <w:t xml:space="preserve">Fabric is appropriate for the project.</w:t>
            </w:r>
          </w:p>
        </w:tc>
        <w:tc>
          <w:tcPr>
            <w:tcMar>
              <w:top w:w="100.0" w:type="dxa"/>
              <w:left w:w="100.0" w:type="dxa"/>
              <w:bottom w:w="100.0" w:type="dxa"/>
              <w:right w:w="100.0" w:type="dxa"/>
            </w:tcMar>
          </w:tcPr>
          <w:p w:rsidP="00000000" w:rsidRPr="00000000" w:rsidR="00000000" w:rsidDel="00000000" w:rsidRDefault="00000000">
            <w:pPr>
              <w:spacing w:lineRule="auto" w:after="0" w:line="240" w:before="0"/>
              <w:ind w:left="0" w:firstLine="0"/>
            </w:pPr>
            <w:r w:rsidRPr="00000000" w:rsidR="00000000" w:rsidDel="00000000">
              <w:rPr>
                <w:rtl w:val="0"/>
              </w:rPr>
            </w:r>
          </w:p>
        </w:tc>
        <w:tc>
          <w:tcPr>
            <w:tcMar>
              <w:top w:w="100.0" w:type="dxa"/>
              <w:left w:w="100.0" w:type="dxa"/>
              <w:bottom w:w="100.0" w:type="dxa"/>
              <w:right w:w="100.0" w:type="dxa"/>
            </w:tcMar>
          </w:tcPr>
          <w:p w:rsidP="00000000" w:rsidRPr="00000000" w:rsidR="00000000" w:rsidDel="00000000" w:rsidRDefault="00000000">
            <w:pPr>
              <w:spacing w:lineRule="auto" w:after="0" w:line="240" w:before="0"/>
              <w:ind w:left="0" w:firstLine="0"/>
            </w:pPr>
            <w:r w:rsidRPr="00000000" w:rsidR="00000000" w:rsidDel="00000000">
              <w:rPr>
                <w:rtl w:val="0"/>
              </w:rPr>
            </w:r>
          </w:p>
        </w:tc>
      </w:tr>
      <w:tr>
        <w:tc>
          <w:tcPr>
            <w:tcMar>
              <w:top w:w="100.0" w:type="dxa"/>
              <w:left w:w="100.0" w:type="dxa"/>
              <w:bottom w:w="100.0" w:type="dxa"/>
              <w:right w:w="100.0" w:type="dxa"/>
            </w:tcMar>
          </w:tcPr>
          <w:p w:rsidP="00000000" w:rsidRPr="00000000" w:rsidR="00000000" w:rsidDel="00000000" w:rsidRDefault="00000000">
            <w:pPr>
              <w:spacing w:lineRule="auto" w:after="0" w:line="240" w:before="0"/>
              <w:ind w:left="0" w:firstLine="0"/>
            </w:pPr>
            <w:r w:rsidRPr="00000000" w:rsidR="00000000" w:rsidDel="00000000">
              <w:rPr>
                <w:sz w:val="20"/>
                <w:rtl w:val="0"/>
              </w:rPr>
              <w:t xml:space="preserve">Fabric yardage is correct.</w:t>
            </w:r>
          </w:p>
        </w:tc>
        <w:tc>
          <w:tcPr>
            <w:tcMar>
              <w:top w:w="100.0" w:type="dxa"/>
              <w:left w:w="100.0" w:type="dxa"/>
              <w:bottom w:w="100.0" w:type="dxa"/>
              <w:right w:w="100.0" w:type="dxa"/>
            </w:tcMar>
          </w:tcPr>
          <w:p w:rsidP="00000000" w:rsidRPr="00000000" w:rsidR="00000000" w:rsidDel="00000000" w:rsidRDefault="00000000">
            <w:pPr>
              <w:spacing w:lineRule="auto" w:after="0" w:line="240" w:before="0"/>
              <w:ind w:left="0" w:firstLine="0"/>
            </w:pPr>
            <w:r w:rsidRPr="00000000" w:rsidR="00000000" w:rsidDel="00000000">
              <w:rPr>
                <w:rtl w:val="0"/>
              </w:rPr>
            </w:r>
          </w:p>
        </w:tc>
        <w:tc>
          <w:tcPr>
            <w:tcMar>
              <w:top w:w="100.0" w:type="dxa"/>
              <w:left w:w="100.0" w:type="dxa"/>
              <w:bottom w:w="100.0" w:type="dxa"/>
              <w:right w:w="100.0" w:type="dxa"/>
            </w:tcMar>
          </w:tcPr>
          <w:p w:rsidP="00000000" w:rsidRPr="00000000" w:rsidR="00000000" w:rsidDel="00000000" w:rsidRDefault="00000000">
            <w:pPr>
              <w:spacing w:lineRule="auto" w:after="0" w:line="240" w:before="0"/>
              <w:ind w:left="0" w:firstLine="0"/>
            </w:pPr>
            <w:r w:rsidRPr="00000000" w:rsidR="00000000" w:rsidDel="00000000">
              <w:rPr>
                <w:rtl w:val="0"/>
              </w:rPr>
            </w:r>
          </w:p>
        </w:tc>
      </w:tr>
      <w:tr>
        <w:tc>
          <w:tcPr>
            <w:tcMar>
              <w:top w:w="100.0" w:type="dxa"/>
              <w:left w:w="100.0" w:type="dxa"/>
              <w:bottom w:w="100.0" w:type="dxa"/>
              <w:right w:w="100.0" w:type="dxa"/>
            </w:tcMar>
          </w:tcPr>
          <w:p w:rsidP="00000000" w:rsidRPr="00000000" w:rsidR="00000000" w:rsidDel="00000000" w:rsidRDefault="00000000">
            <w:pPr>
              <w:spacing w:lineRule="auto" w:after="0" w:line="240" w:before="0"/>
              <w:ind w:left="0" w:firstLine="0" w:right="0"/>
              <w:jc w:val="left"/>
            </w:pPr>
            <w:r w:rsidRPr="00000000" w:rsidR="00000000" w:rsidDel="00000000">
              <w:rPr>
                <w:sz w:val="20"/>
                <w:rtl w:val="0"/>
              </w:rPr>
              <w:t xml:space="preserve">Fabric has been prepared (pre-shrunk if necessary).</w:t>
            </w:r>
            <w:r w:rsidRPr="00000000" w:rsidR="00000000" w:rsidDel="00000000">
              <w:rPr>
                <w:rtl w:val="0"/>
              </w:rPr>
            </w:r>
          </w:p>
        </w:tc>
        <w:tc>
          <w:tcPr>
            <w:tcMar>
              <w:top w:w="100.0" w:type="dxa"/>
              <w:left w:w="100.0" w:type="dxa"/>
              <w:bottom w:w="100.0" w:type="dxa"/>
              <w:right w:w="100.0" w:type="dxa"/>
            </w:tcMar>
          </w:tcPr>
          <w:p w:rsidP="00000000" w:rsidRPr="00000000" w:rsidR="00000000" w:rsidDel="00000000" w:rsidRDefault="00000000">
            <w:pPr>
              <w:spacing w:lineRule="auto" w:after="0" w:line="240" w:before="0"/>
              <w:ind w:left="0" w:firstLine="0" w:right="0"/>
              <w:jc w:val="left"/>
            </w:pPr>
            <w:r w:rsidRPr="00000000" w:rsidR="00000000" w:rsidDel="00000000">
              <w:rPr>
                <w:rtl w:val="0"/>
              </w:rPr>
            </w:r>
          </w:p>
        </w:tc>
        <w:tc>
          <w:tcPr>
            <w:tcMar>
              <w:top w:w="100.0" w:type="dxa"/>
              <w:left w:w="100.0" w:type="dxa"/>
              <w:bottom w:w="100.0" w:type="dxa"/>
              <w:right w:w="100.0" w:type="dxa"/>
            </w:tcMar>
          </w:tcPr>
          <w:p w:rsidP="00000000" w:rsidRPr="00000000" w:rsidR="00000000" w:rsidDel="00000000" w:rsidRDefault="00000000">
            <w:pPr>
              <w:spacing w:lineRule="auto" w:after="0" w:line="240" w:before="0"/>
              <w:ind w:left="0" w:firstLine="0" w:right="0"/>
              <w:jc w:val="left"/>
            </w:pPr>
            <w:r w:rsidRPr="00000000" w:rsidR="00000000" w:rsidDel="00000000">
              <w:rPr>
                <w:rtl w:val="0"/>
              </w:rPr>
            </w:r>
          </w:p>
        </w:tc>
      </w:tr>
      <w:tr>
        <w:tc>
          <w:tcPr>
            <w:tcMar>
              <w:top w:w="100.0" w:type="dxa"/>
              <w:left w:w="100.0" w:type="dxa"/>
              <w:bottom w:w="100.0" w:type="dxa"/>
              <w:right w:w="100.0" w:type="dxa"/>
            </w:tcMar>
          </w:tcPr>
          <w:p w:rsidP="00000000" w:rsidRPr="00000000" w:rsidR="00000000" w:rsidDel="00000000" w:rsidRDefault="00000000">
            <w:pPr>
              <w:spacing w:lineRule="auto" w:after="0" w:line="240" w:before="0"/>
              <w:ind w:left="0" w:firstLine="0" w:right="0"/>
              <w:jc w:val="left"/>
            </w:pPr>
            <w:r w:rsidRPr="00000000" w:rsidR="00000000" w:rsidDel="00000000">
              <w:rPr>
                <w:sz w:val="20"/>
                <w:rtl w:val="0"/>
              </w:rPr>
              <w:t xml:space="preserve">Fabric has been pressed and grain has been straightened.</w:t>
            </w:r>
            <w:r w:rsidRPr="00000000" w:rsidR="00000000" w:rsidDel="00000000">
              <w:rPr>
                <w:rtl w:val="0"/>
              </w:rPr>
            </w:r>
          </w:p>
        </w:tc>
        <w:tc>
          <w:tcPr>
            <w:tcMar>
              <w:top w:w="100.0" w:type="dxa"/>
              <w:left w:w="100.0" w:type="dxa"/>
              <w:bottom w:w="100.0" w:type="dxa"/>
              <w:right w:w="100.0" w:type="dxa"/>
            </w:tcMar>
          </w:tcPr>
          <w:p w:rsidP="00000000" w:rsidRPr="00000000" w:rsidR="00000000" w:rsidDel="00000000" w:rsidRDefault="00000000">
            <w:pPr>
              <w:spacing w:lineRule="auto" w:after="0" w:line="240" w:before="0"/>
              <w:ind w:left="0" w:firstLine="0" w:right="0"/>
              <w:jc w:val="left"/>
            </w:pPr>
            <w:r w:rsidRPr="00000000" w:rsidR="00000000" w:rsidDel="00000000">
              <w:rPr>
                <w:rtl w:val="0"/>
              </w:rPr>
            </w:r>
          </w:p>
        </w:tc>
        <w:tc>
          <w:tcPr>
            <w:tcMar>
              <w:top w:w="100.0" w:type="dxa"/>
              <w:left w:w="100.0" w:type="dxa"/>
              <w:bottom w:w="100.0" w:type="dxa"/>
              <w:right w:w="100.0" w:type="dxa"/>
            </w:tcMar>
          </w:tcPr>
          <w:p w:rsidP="00000000" w:rsidRPr="00000000" w:rsidR="00000000" w:rsidDel="00000000" w:rsidRDefault="00000000">
            <w:pPr>
              <w:spacing w:lineRule="auto" w:after="0" w:line="240" w:before="0"/>
              <w:ind w:left="0" w:firstLine="0" w:right="0"/>
              <w:jc w:val="left"/>
            </w:pPr>
            <w:r w:rsidRPr="00000000" w:rsidR="00000000" w:rsidDel="00000000">
              <w:rPr>
                <w:rtl w:val="0"/>
              </w:rPr>
            </w:r>
          </w:p>
        </w:tc>
      </w:tr>
      <w:tr>
        <w:tc>
          <w:tcPr>
            <w:tcMar>
              <w:top w:w="100.0" w:type="dxa"/>
              <w:left w:w="100.0" w:type="dxa"/>
              <w:bottom w:w="100.0" w:type="dxa"/>
              <w:right w:w="100.0" w:type="dxa"/>
            </w:tcMar>
          </w:tcPr>
          <w:p w:rsidP="00000000" w:rsidRPr="00000000" w:rsidR="00000000" w:rsidDel="00000000" w:rsidRDefault="00000000">
            <w:pPr>
              <w:spacing w:lineRule="auto" w:after="0" w:line="240" w:before="0"/>
              <w:ind w:left="0" w:firstLine="0" w:right="0"/>
              <w:jc w:val="left"/>
            </w:pPr>
            <w:r w:rsidRPr="00000000" w:rsidR="00000000" w:rsidDel="00000000">
              <w:rPr>
                <w:sz w:val="20"/>
                <w:rtl w:val="0"/>
              </w:rPr>
              <w:t xml:space="preserve">Fabric has been checked for one-way and/or nap layout.</w:t>
            </w:r>
            <w:r w:rsidRPr="00000000" w:rsidR="00000000" w:rsidDel="00000000">
              <w:rPr>
                <w:rtl w:val="0"/>
              </w:rPr>
            </w:r>
          </w:p>
        </w:tc>
        <w:tc>
          <w:tcPr>
            <w:tcMar>
              <w:top w:w="100.0" w:type="dxa"/>
              <w:left w:w="100.0" w:type="dxa"/>
              <w:bottom w:w="100.0" w:type="dxa"/>
              <w:right w:w="100.0" w:type="dxa"/>
            </w:tcMar>
          </w:tcPr>
          <w:p w:rsidP="00000000" w:rsidRPr="00000000" w:rsidR="00000000" w:rsidDel="00000000" w:rsidRDefault="00000000">
            <w:pPr>
              <w:spacing w:lineRule="auto" w:after="0" w:line="240" w:before="0"/>
              <w:ind w:left="0" w:firstLine="0" w:right="0"/>
              <w:jc w:val="left"/>
            </w:pPr>
            <w:r w:rsidRPr="00000000" w:rsidR="00000000" w:rsidDel="00000000">
              <w:rPr>
                <w:rtl w:val="0"/>
              </w:rPr>
            </w:r>
          </w:p>
        </w:tc>
        <w:tc>
          <w:tcPr>
            <w:tcMar>
              <w:top w:w="100.0" w:type="dxa"/>
              <w:left w:w="100.0" w:type="dxa"/>
              <w:bottom w:w="100.0" w:type="dxa"/>
              <w:right w:w="100.0" w:type="dxa"/>
            </w:tcMar>
          </w:tcPr>
          <w:p w:rsidP="00000000" w:rsidRPr="00000000" w:rsidR="00000000" w:rsidDel="00000000" w:rsidRDefault="00000000">
            <w:pPr>
              <w:spacing w:lineRule="auto" w:after="0" w:line="240" w:before="0"/>
              <w:ind w:left="0" w:firstLine="0" w:right="0"/>
              <w:jc w:val="left"/>
            </w:pPr>
            <w:r w:rsidRPr="00000000" w:rsidR="00000000" w:rsidDel="00000000">
              <w:rPr>
                <w:rtl w:val="0"/>
              </w:rPr>
            </w:r>
          </w:p>
        </w:tc>
      </w:tr>
      <w:tr>
        <w:tc>
          <w:tcPr>
            <w:tcMar>
              <w:top w:w="100.0" w:type="dxa"/>
              <w:left w:w="100.0" w:type="dxa"/>
              <w:bottom w:w="100.0" w:type="dxa"/>
              <w:right w:w="100.0" w:type="dxa"/>
            </w:tcMar>
          </w:tcPr>
          <w:p w:rsidP="00000000" w:rsidRPr="00000000" w:rsidR="00000000" w:rsidDel="00000000" w:rsidRDefault="00000000">
            <w:pPr>
              <w:spacing w:lineRule="auto" w:after="0" w:line="240" w:before="0"/>
              <w:ind w:left="0" w:firstLine="0" w:right="0"/>
              <w:jc w:val="left"/>
            </w:pPr>
            <w:r w:rsidRPr="00000000" w:rsidR="00000000" w:rsidDel="00000000">
              <w:rPr>
                <w:sz w:val="20"/>
                <w:rtl w:val="0"/>
              </w:rPr>
              <w:t xml:space="preserve">Selection of pattern pieces is correct and complete.</w:t>
            </w:r>
            <w:r w:rsidRPr="00000000" w:rsidR="00000000" w:rsidDel="00000000">
              <w:rPr>
                <w:rtl w:val="0"/>
              </w:rPr>
            </w:r>
          </w:p>
        </w:tc>
        <w:tc>
          <w:tcPr>
            <w:tcMar>
              <w:top w:w="100.0" w:type="dxa"/>
              <w:left w:w="100.0" w:type="dxa"/>
              <w:bottom w:w="100.0" w:type="dxa"/>
              <w:right w:w="100.0" w:type="dxa"/>
            </w:tcMar>
          </w:tcPr>
          <w:p w:rsidP="00000000" w:rsidRPr="00000000" w:rsidR="00000000" w:rsidDel="00000000" w:rsidRDefault="00000000">
            <w:pPr>
              <w:spacing w:lineRule="auto" w:after="0" w:line="240" w:before="0"/>
              <w:ind w:left="0" w:firstLine="0" w:right="0"/>
              <w:jc w:val="left"/>
            </w:pPr>
            <w:r w:rsidRPr="00000000" w:rsidR="00000000" w:rsidDel="00000000">
              <w:rPr>
                <w:rtl w:val="0"/>
              </w:rPr>
            </w:r>
          </w:p>
        </w:tc>
        <w:tc>
          <w:tcPr>
            <w:tcMar>
              <w:top w:w="100.0" w:type="dxa"/>
              <w:left w:w="100.0" w:type="dxa"/>
              <w:bottom w:w="100.0" w:type="dxa"/>
              <w:right w:w="100.0" w:type="dxa"/>
            </w:tcMar>
          </w:tcPr>
          <w:p w:rsidP="00000000" w:rsidRPr="00000000" w:rsidR="00000000" w:rsidDel="00000000" w:rsidRDefault="00000000">
            <w:pPr>
              <w:spacing w:lineRule="auto" w:after="0" w:line="240" w:before="0"/>
              <w:ind w:left="0" w:firstLine="0" w:right="0"/>
              <w:jc w:val="left"/>
            </w:pPr>
            <w:r w:rsidRPr="00000000" w:rsidR="00000000" w:rsidDel="00000000">
              <w:rPr>
                <w:rtl w:val="0"/>
              </w:rPr>
            </w:r>
          </w:p>
        </w:tc>
      </w:tr>
      <w:tr>
        <w:tc>
          <w:tcPr>
            <w:tcMar>
              <w:top w:w="100.0" w:type="dxa"/>
              <w:left w:w="100.0" w:type="dxa"/>
              <w:bottom w:w="100.0" w:type="dxa"/>
              <w:right w:w="100.0" w:type="dxa"/>
            </w:tcMar>
          </w:tcPr>
          <w:p w:rsidP="00000000" w:rsidRPr="00000000" w:rsidR="00000000" w:rsidDel="00000000" w:rsidRDefault="00000000">
            <w:pPr>
              <w:spacing w:lineRule="auto" w:after="0" w:line="240" w:before="0"/>
              <w:ind w:left="0" w:firstLine="0" w:right="0"/>
              <w:jc w:val="left"/>
            </w:pPr>
            <w:r w:rsidRPr="00000000" w:rsidR="00000000" w:rsidDel="00000000">
              <w:rPr>
                <w:sz w:val="20"/>
                <w:rtl w:val="0"/>
              </w:rPr>
              <w:t xml:space="preserve">Layout of pattern pieces is correct.</w:t>
            </w:r>
            <w:r w:rsidRPr="00000000" w:rsidR="00000000" w:rsidDel="00000000">
              <w:rPr>
                <w:rtl w:val="0"/>
              </w:rPr>
            </w:r>
          </w:p>
        </w:tc>
        <w:tc>
          <w:tcPr>
            <w:tcMar>
              <w:top w:w="100.0" w:type="dxa"/>
              <w:left w:w="100.0" w:type="dxa"/>
              <w:bottom w:w="100.0" w:type="dxa"/>
              <w:right w:w="100.0" w:type="dxa"/>
            </w:tcMar>
          </w:tcPr>
          <w:p w:rsidP="00000000" w:rsidRPr="00000000" w:rsidR="00000000" w:rsidDel="00000000" w:rsidRDefault="00000000">
            <w:pPr>
              <w:spacing w:lineRule="auto" w:after="0" w:line="240" w:before="0"/>
              <w:ind w:left="0" w:firstLine="0" w:right="0"/>
              <w:jc w:val="left"/>
            </w:pPr>
            <w:r w:rsidRPr="00000000" w:rsidR="00000000" w:rsidDel="00000000">
              <w:rPr>
                <w:rtl w:val="0"/>
              </w:rPr>
            </w:r>
          </w:p>
        </w:tc>
        <w:tc>
          <w:tcPr>
            <w:tcMar>
              <w:top w:w="100.0" w:type="dxa"/>
              <w:left w:w="100.0" w:type="dxa"/>
              <w:bottom w:w="100.0" w:type="dxa"/>
              <w:right w:w="100.0" w:type="dxa"/>
            </w:tcMar>
          </w:tcPr>
          <w:p w:rsidP="00000000" w:rsidRPr="00000000" w:rsidR="00000000" w:rsidDel="00000000" w:rsidRDefault="00000000">
            <w:pPr>
              <w:spacing w:lineRule="auto" w:after="0" w:line="240" w:before="0"/>
              <w:ind w:left="0" w:firstLine="0" w:right="0"/>
              <w:jc w:val="left"/>
            </w:pPr>
            <w:r w:rsidRPr="00000000" w:rsidR="00000000" w:rsidDel="00000000">
              <w:rPr>
                <w:rtl w:val="0"/>
              </w:rPr>
            </w:r>
          </w:p>
        </w:tc>
      </w:tr>
      <w:tr>
        <w:tc>
          <w:tcPr>
            <w:tcMar>
              <w:top w:w="100.0" w:type="dxa"/>
              <w:left w:w="100.0" w:type="dxa"/>
              <w:bottom w:w="100.0" w:type="dxa"/>
              <w:right w:w="100.0" w:type="dxa"/>
            </w:tcMar>
          </w:tcPr>
          <w:p w:rsidP="00000000" w:rsidRPr="00000000" w:rsidR="00000000" w:rsidDel="00000000" w:rsidRDefault="00000000">
            <w:pPr>
              <w:spacing w:lineRule="auto" w:after="0" w:line="240" w:before="0"/>
              <w:ind w:left="0" w:firstLine="0"/>
            </w:pPr>
            <w:r w:rsidRPr="00000000" w:rsidR="00000000" w:rsidDel="00000000">
              <w:rPr>
                <w:sz w:val="20"/>
                <w:rtl w:val="0"/>
              </w:rPr>
              <w:t xml:space="preserve">Pattern size is correct.</w:t>
            </w:r>
          </w:p>
        </w:tc>
        <w:tc>
          <w:tcPr>
            <w:tcMar>
              <w:top w:w="100.0" w:type="dxa"/>
              <w:left w:w="100.0" w:type="dxa"/>
              <w:bottom w:w="100.0" w:type="dxa"/>
              <w:right w:w="100.0" w:type="dxa"/>
            </w:tcMar>
          </w:tcPr>
          <w:p w:rsidP="00000000" w:rsidRPr="00000000" w:rsidR="00000000" w:rsidDel="00000000" w:rsidRDefault="00000000">
            <w:pPr>
              <w:spacing w:lineRule="auto" w:after="0" w:line="240" w:before="0"/>
              <w:ind w:left="0" w:firstLine="0"/>
            </w:pPr>
            <w:r w:rsidRPr="00000000" w:rsidR="00000000" w:rsidDel="00000000">
              <w:rPr>
                <w:rtl w:val="0"/>
              </w:rPr>
            </w:r>
          </w:p>
        </w:tc>
        <w:tc>
          <w:tcPr>
            <w:tcMar>
              <w:top w:w="100.0" w:type="dxa"/>
              <w:left w:w="100.0" w:type="dxa"/>
              <w:bottom w:w="100.0" w:type="dxa"/>
              <w:right w:w="100.0" w:type="dxa"/>
            </w:tcMar>
          </w:tcPr>
          <w:p w:rsidP="00000000" w:rsidRPr="00000000" w:rsidR="00000000" w:rsidDel="00000000" w:rsidRDefault="00000000">
            <w:pPr>
              <w:spacing w:lineRule="auto" w:after="0" w:line="240" w:before="0"/>
              <w:ind w:left="0" w:firstLine="0"/>
            </w:pPr>
            <w:r w:rsidRPr="00000000" w:rsidR="00000000" w:rsidDel="00000000">
              <w:rPr>
                <w:rtl w:val="0"/>
              </w:rPr>
            </w:r>
          </w:p>
        </w:tc>
      </w:tr>
      <w:tr>
        <w:tc>
          <w:tcPr>
            <w:tcMar>
              <w:top w:w="100.0" w:type="dxa"/>
              <w:left w:w="100.0" w:type="dxa"/>
              <w:bottom w:w="100.0" w:type="dxa"/>
              <w:right w:w="100.0" w:type="dxa"/>
            </w:tcMar>
          </w:tcPr>
          <w:p w:rsidP="00000000" w:rsidRPr="00000000" w:rsidR="00000000" w:rsidDel="00000000" w:rsidRDefault="00000000">
            <w:pPr>
              <w:spacing w:lineRule="auto" w:after="0" w:line="240" w:before="0"/>
              <w:ind w:left="0" w:firstLine="0"/>
            </w:pPr>
            <w:r w:rsidRPr="00000000" w:rsidR="00000000" w:rsidDel="00000000">
              <w:rPr>
                <w:sz w:val="20"/>
                <w:rtl w:val="0"/>
              </w:rPr>
              <w:t xml:space="preserve">Pattern is on the straight of grain (or correct grain line).</w:t>
            </w:r>
          </w:p>
        </w:tc>
        <w:tc>
          <w:tcPr>
            <w:tcMar>
              <w:top w:w="100.0" w:type="dxa"/>
              <w:left w:w="100.0" w:type="dxa"/>
              <w:bottom w:w="100.0" w:type="dxa"/>
              <w:right w:w="100.0" w:type="dxa"/>
            </w:tcMar>
          </w:tcPr>
          <w:p w:rsidP="00000000" w:rsidRPr="00000000" w:rsidR="00000000" w:rsidDel="00000000" w:rsidRDefault="00000000">
            <w:pPr>
              <w:spacing w:lineRule="auto" w:after="0" w:line="240" w:before="0"/>
              <w:ind w:left="0" w:firstLine="0"/>
            </w:pPr>
            <w:r w:rsidRPr="00000000" w:rsidR="00000000" w:rsidDel="00000000">
              <w:rPr>
                <w:rtl w:val="0"/>
              </w:rPr>
            </w:r>
          </w:p>
        </w:tc>
        <w:tc>
          <w:tcPr>
            <w:tcMar>
              <w:top w:w="100.0" w:type="dxa"/>
              <w:left w:w="100.0" w:type="dxa"/>
              <w:bottom w:w="100.0" w:type="dxa"/>
              <w:right w:w="100.0" w:type="dxa"/>
            </w:tcMar>
          </w:tcPr>
          <w:p w:rsidP="00000000" w:rsidRPr="00000000" w:rsidR="00000000" w:rsidDel="00000000" w:rsidRDefault="00000000">
            <w:pPr>
              <w:spacing w:lineRule="auto" w:after="0" w:line="240" w:before="0"/>
              <w:ind w:left="0" w:firstLine="0"/>
            </w:pPr>
            <w:r w:rsidRPr="00000000" w:rsidR="00000000" w:rsidDel="00000000">
              <w:rPr>
                <w:rtl w:val="0"/>
              </w:rPr>
            </w:r>
          </w:p>
        </w:tc>
      </w:tr>
      <w:tr>
        <w:tc>
          <w:tcPr>
            <w:tcMar>
              <w:top w:w="100.0" w:type="dxa"/>
              <w:left w:w="100.0" w:type="dxa"/>
              <w:bottom w:w="100.0" w:type="dxa"/>
              <w:right w:w="100.0" w:type="dxa"/>
            </w:tcMar>
          </w:tcPr>
          <w:p w:rsidP="00000000" w:rsidRPr="00000000" w:rsidR="00000000" w:rsidDel="00000000" w:rsidRDefault="00000000">
            <w:pPr>
              <w:spacing w:lineRule="auto" w:after="0" w:line="240" w:before="0"/>
              <w:ind w:left="0" w:firstLine="0"/>
            </w:pPr>
            <w:r w:rsidRPr="00000000" w:rsidR="00000000" w:rsidDel="00000000">
              <w:rPr>
                <w:sz w:val="20"/>
                <w:rtl w:val="0"/>
              </w:rPr>
              <w:t xml:space="preserve">Fold line symbols are identified and on the fold.</w:t>
            </w:r>
          </w:p>
        </w:tc>
        <w:tc>
          <w:tcPr>
            <w:tcMar>
              <w:top w:w="100.0" w:type="dxa"/>
              <w:left w:w="100.0" w:type="dxa"/>
              <w:bottom w:w="100.0" w:type="dxa"/>
              <w:right w:w="100.0" w:type="dxa"/>
            </w:tcMar>
          </w:tcPr>
          <w:p w:rsidP="00000000" w:rsidRPr="00000000" w:rsidR="00000000" w:rsidDel="00000000" w:rsidRDefault="00000000">
            <w:pPr>
              <w:spacing w:lineRule="auto" w:after="0" w:line="240" w:before="0"/>
              <w:ind w:left="0" w:firstLine="0"/>
            </w:pPr>
            <w:r w:rsidRPr="00000000" w:rsidR="00000000" w:rsidDel="00000000">
              <w:rPr>
                <w:rtl w:val="0"/>
              </w:rPr>
            </w:r>
          </w:p>
        </w:tc>
        <w:tc>
          <w:tcPr>
            <w:tcMar>
              <w:top w:w="100.0" w:type="dxa"/>
              <w:left w:w="100.0" w:type="dxa"/>
              <w:bottom w:w="100.0" w:type="dxa"/>
              <w:right w:w="100.0" w:type="dxa"/>
            </w:tcMar>
          </w:tcPr>
          <w:p w:rsidP="00000000" w:rsidRPr="00000000" w:rsidR="00000000" w:rsidDel="00000000" w:rsidRDefault="00000000">
            <w:pPr>
              <w:spacing w:lineRule="auto" w:after="0" w:line="240" w:before="0"/>
              <w:ind w:left="0" w:firstLine="0"/>
            </w:pPr>
            <w:r w:rsidRPr="00000000" w:rsidR="00000000" w:rsidDel="00000000">
              <w:rPr>
                <w:rtl w:val="0"/>
              </w:rPr>
            </w:r>
          </w:p>
        </w:tc>
      </w:tr>
      <w:tr>
        <w:tc>
          <w:tcPr>
            <w:tcMar>
              <w:top w:w="100.0" w:type="dxa"/>
              <w:left w:w="100.0" w:type="dxa"/>
              <w:bottom w:w="100.0" w:type="dxa"/>
              <w:right w:w="100.0" w:type="dxa"/>
            </w:tcMar>
          </w:tcPr>
          <w:p w:rsidP="00000000" w:rsidRPr="00000000" w:rsidR="00000000" w:rsidDel="00000000" w:rsidRDefault="00000000">
            <w:pPr>
              <w:spacing w:lineRule="auto" w:after="0" w:line="240" w:before="0"/>
              <w:ind w:left="0" w:firstLine="0"/>
            </w:pPr>
            <w:r w:rsidRPr="00000000" w:rsidR="00000000" w:rsidDel="00000000">
              <w:rPr>
                <w:sz w:val="20"/>
                <w:rtl w:val="0"/>
              </w:rPr>
              <w:t xml:space="preserve">Pattern adjustments (length or width), if necessary, are correct.</w:t>
            </w:r>
          </w:p>
        </w:tc>
        <w:tc>
          <w:tcPr>
            <w:tcMar>
              <w:top w:w="100.0" w:type="dxa"/>
              <w:left w:w="100.0" w:type="dxa"/>
              <w:bottom w:w="100.0" w:type="dxa"/>
              <w:right w:w="100.0" w:type="dxa"/>
            </w:tcMar>
          </w:tcPr>
          <w:p w:rsidP="00000000" w:rsidRPr="00000000" w:rsidR="00000000" w:rsidDel="00000000" w:rsidRDefault="00000000">
            <w:pPr>
              <w:spacing w:lineRule="auto" w:after="0" w:line="240" w:before="0"/>
              <w:ind w:left="0" w:firstLine="0"/>
            </w:pPr>
            <w:r w:rsidRPr="00000000" w:rsidR="00000000" w:rsidDel="00000000">
              <w:rPr>
                <w:rtl w:val="0"/>
              </w:rPr>
            </w:r>
          </w:p>
        </w:tc>
        <w:tc>
          <w:tcPr>
            <w:tcMar>
              <w:top w:w="100.0" w:type="dxa"/>
              <w:left w:w="100.0" w:type="dxa"/>
              <w:bottom w:w="100.0" w:type="dxa"/>
              <w:right w:w="100.0" w:type="dxa"/>
            </w:tcMar>
          </w:tcPr>
          <w:p w:rsidP="00000000" w:rsidRPr="00000000" w:rsidR="00000000" w:rsidDel="00000000" w:rsidRDefault="00000000">
            <w:pPr>
              <w:spacing w:lineRule="auto" w:after="0" w:line="240" w:before="0"/>
              <w:ind w:left="0" w:firstLine="0"/>
            </w:pPr>
            <w:r w:rsidRPr="00000000" w:rsidR="00000000" w:rsidDel="00000000">
              <w:rPr>
                <w:rtl w:val="0"/>
              </w:rPr>
            </w:r>
          </w:p>
        </w:tc>
      </w:tr>
      <w:tr>
        <w:tc>
          <w:tcPr>
            <w:tcMar>
              <w:top w:w="100.0" w:type="dxa"/>
              <w:left w:w="100.0" w:type="dxa"/>
              <w:bottom w:w="100.0" w:type="dxa"/>
              <w:right w:w="100.0" w:type="dxa"/>
            </w:tcMar>
          </w:tcPr>
          <w:p w:rsidP="00000000" w:rsidRPr="00000000" w:rsidR="00000000" w:rsidDel="00000000" w:rsidRDefault="00000000">
            <w:pPr>
              <w:spacing w:lineRule="auto" w:after="0" w:line="240" w:before="0"/>
              <w:ind w:left="0" w:firstLine="0"/>
            </w:pPr>
            <w:r w:rsidRPr="00000000" w:rsidR="00000000" w:rsidDel="00000000">
              <w:rPr>
                <w:sz w:val="20"/>
                <w:rtl w:val="0"/>
              </w:rPr>
              <w:t xml:space="preserve">Spacing and positioning of pins (pin perpendicular to the pattern edge, inside the cutting line) are correct.</w:t>
            </w:r>
          </w:p>
        </w:tc>
        <w:tc>
          <w:tcPr>
            <w:tcMar>
              <w:top w:w="100.0" w:type="dxa"/>
              <w:left w:w="100.0" w:type="dxa"/>
              <w:bottom w:w="100.0" w:type="dxa"/>
              <w:right w:w="100.0" w:type="dxa"/>
            </w:tcMar>
          </w:tcPr>
          <w:p w:rsidP="00000000" w:rsidRPr="00000000" w:rsidR="00000000" w:rsidDel="00000000" w:rsidRDefault="00000000">
            <w:pPr>
              <w:spacing w:lineRule="auto" w:after="0" w:line="240" w:before="0"/>
              <w:ind w:left="0" w:firstLine="0"/>
            </w:pPr>
            <w:r w:rsidRPr="00000000" w:rsidR="00000000" w:rsidDel="00000000">
              <w:rPr>
                <w:rtl w:val="0"/>
              </w:rPr>
            </w:r>
          </w:p>
        </w:tc>
        <w:tc>
          <w:tcPr>
            <w:tcMar>
              <w:top w:w="100.0" w:type="dxa"/>
              <w:left w:w="100.0" w:type="dxa"/>
              <w:bottom w:w="100.0" w:type="dxa"/>
              <w:right w:w="100.0" w:type="dxa"/>
            </w:tcMar>
          </w:tcPr>
          <w:p w:rsidP="00000000" w:rsidRPr="00000000" w:rsidR="00000000" w:rsidDel="00000000" w:rsidRDefault="00000000">
            <w:pPr>
              <w:spacing w:lineRule="auto" w:after="0" w:line="240" w:before="0"/>
              <w:ind w:left="0" w:firstLine="0"/>
            </w:pPr>
            <w:r w:rsidRPr="00000000" w:rsidR="00000000" w:rsidDel="00000000">
              <w:rPr>
                <w:rtl w:val="0"/>
              </w:rPr>
            </w:r>
          </w:p>
        </w:tc>
      </w:tr>
      <w:tr>
        <w:tc>
          <w:tcPr>
            <w:tcMar>
              <w:top w:w="100.0" w:type="dxa"/>
              <w:left w:w="100.0" w:type="dxa"/>
              <w:bottom w:w="100.0" w:type="dxa"/>
              <w:right w:w="100.0" w:type="dxa"/>
            </w:tcMar>
          </w:tcPr>
          <w:p w:rsidP="00000000" w:rsidRPr="00000000" w:rsidR="00000000" w:rsidDel="00000000" w:rsidRDefault="00000000">
            <w:pPr>
              <w:spacing w:lineRule="auto" w:after="0" w:line="240" w:before="0"/>
              <w:ind w:left="0" w:firstLine="0"/>
            </w:pPr>
            <w:r w:rsidRPr="00000000" w:rsidR="00000000" w:rsidDel="00000000">
              <w:rPr>
                <w:sz w:val="20"/>
                <w:rtl w:val="0"/>
              </w:rPr>
              <w:t xml:space="preserve">Notches are identified.</w:t>
            </w:r>
          </w:p>
        </w:tc>
        <w:tc>
          <w:tcPr>
            <w:tcMar>
              <w:top w:w="100.0" w:type="dxa"/>
              <w:left w:w="100.0" w:type="dxa"/>
              <w:bottom w:w="100.0" w:type="dxa"/>
              <w:right w:w="100.0" w:type="dxa"/>
            </w:tcMar>
          </w:tcPr>
          <w:p w:rsidP="00000000" w:rsidRPr="00000000" w:rsidR="00000000" w:rsidDel="00000000" w:rsidRDefault="00000000">
            <w:pPr>
              <w:spacing w:lineRule="auto" w:after="0" w:line="240" w:before="0"/>
              <w:ind w:left="0" w:firstLine="0"/>
            </w:pPr>
            <w:r w:rsidRPr="00000000" w:rsidR="00000000" w:rsidDel="00000000">
              <w:rPr>
                <w:rtl w:val="0"/>
              </w:rPr>
            </w:r>
          </w:p>
        </w:tc>
        <w:tc>
          <w:tcPr>
            <w:tcMar>
              <w:top w:w="100.0" w:type="dxa"/>
              <w:left w:w="100.0" w:type="dxa"/>
              <w:bottom w:w="100.0" w:type="dxa"/>
              <w:right w:w="100.0" w:type="dxa"/>
            </w:tcMar>
          </w:tcPr>
          <w:p w:rsidP="00000000" w:rsidRPr="00000000" w:rsidR="00000000" w:rsidDel="00000000" w:rsidRDefault="00000000">
            <w:pPr>
              <w:spacing w:lineRule="auto" w:after="0" w:line="240" w:before="0"/>
              <w:ind w:left="0" w:firstLine="0"/>
            </w:pPr>
            <w:r w:rsidRPr="00000000" w:rsidR="00000000" w:rsidDel="00000000">
              <w:rPr>
                <w:rtl w:val="0"/>
              </w:rPr>
            </w:r>
          </w:p>
        </w:tc>
      </w:tr>
      <w:tr>
        <w:tc>
          <w:tcPr>
            <w:tcMar>
              <w:top w:w="100.0" w:type="dxa"/>
              <w:left w:w="100.0" w:type="dxa"/>
              <w:bottom w:w="100.0" w:type="dxa"/>
              <w:right w:w="100.0" w:type="dxa"/>
            </w:tcMar>
          </w:tcPr>
          <w:p w:rsidP="00000000" w:rsidRPr="00000000" w:rsidR="00000000" w:rsidDel="00000000" w:rsidRDefault="00000000">
            <w:pPr>
              <w:spacing w:lineRule="auto" w:after="0" w:line="240" w:before="0"/>
              <w:ind w:left="0" w:firstLine="0"/>
            </w:pPr>
            <w:r w:rsidRPr="00000000" w:rsidR="00000000" w:rsidDel="00000000">
              <w:rPr>
                <w:sz w:val="20"/>
                <w:rtl w:val="0"/>
              </w:rPr>
              <w:t xml:space="preserve">Pattern symbols (dots, squares, triangles, buttonholes, buttons) have been identified and transferred.</w:t>
            </w:r>
          </w:p>
        </w:tc>
        <w:tc>
          <w:tcPr>
            <w:tcMar>
              <w:top w:w="100.0" w:type="dxa"/>
              <w:left w:w="100.0" w:type="dxa"/>
              <w:bottom w:w="100.0" w:type="dxa"/>
              <w:right w:w="100.0" w:type="dxa"/>
            </w:tcMar>
          </w:tcPr>
          <w:p w:rsidP="00000000" w:rsidRPr="00000000" w:rsidR="00000000" w:rsidDel="00000000" w:rsidRDefault="00000000">
            <w:pPr>
              <w:spacing w:lineRule="auto" w:after="0" w:line="240" w:before="0"/>
              <w:ind w:left="0" w:firstLine="0"/>
            </w:pPr>
            <w:r w:rsidRPr="00000000" w:rsidR="00000000" w:rsidDel="00000000">
              <w:rPr>
                <w:rtl w:val="0"/>
              </w:rPr>
            </w:r>
          </w:p>
        </w:tc>
        <w:tc>
          <w:tcPr>
            <w:tcMar>
              <w:top w:w="100.0" w:type="dxa"/>
              <w:left w:w="100.0" w:type="dxa"/>
              <w:bottom w:w="100.0" w:type="dxa"/>
              <w:right w:w="100.0" w:type="dxa"/>
            </w:tcMar>
          </w:tcPr>
          <w:p w:rsidP="00000000" w:rsidRPr="00000000" w:rsidR="00000000" w:rsidDel="00000000" w:rsidRDefault="00000000">
            <w:pPr>
              <w:spacing w:lineRule="auto" w:after="0" w:line="240" w:before="0"/>
              <w:ind w:left="0" w:firstLine="0"/>
            </w:pPr>
            <w:r w:rsidRPr="00000000" w:rsidR="00000000" w:rsidDel="00000000">
              <w:rPr>
                <w:rtl w:val="0"/>
              </w:rPr>
            </w:r>
          </w:p>
        </w:tc>
      </w:tr>
      <w:tr>
        <w:trPr>
          <w:trHeight w:val="480" w:hRule="atLeast"/>
        </w:trPr>
        <w:tc>
          <w:tcPr>
            <w:tcMar>
              <w:top w:w="100.0" w:type="dxa"/>
              <w:left w:w="100.0" w:type="dxa"/>
              <w:bottom w:w="100.0" w:type="dxa"/>
              <w:right w:w="100.0" w:type="dxa"/>
            </w:tcMar>
          </w:tcPr>
          <w:p w:rsidP="00000000" w:rsidRPr="00000000" w:rsidR="00000000" w:rsidDel="00000000" w:rsidRDefault="00000000">
            <w:pPr>
              <w:spacing w:lineRule="auto" w:after="0" w:line="240" w:before="0"/>
              <w:ind w:left="0" w:firstLine="0" w:right="0"/>
              <w:jc w:val="left"/>
            </w:pPr>
            <w:r w:rsidRPr="00000000" w:rsidR="00000000" w:rsidDel="00000000">
              <w:rPr>
                <w:sz w:val="20"/>
                <w:rtl w:val="0"/>
              </w:rPr>
              <w:t xml:space="preserve">Patterns have been double-checked before cutting.</w:t>
            </w:r>
            <w:r w:rsidRPr="00000000" w:rsidR="00000000" w:rsidDel="00000000">
              <w:rPr>
                <w:rtl w:val="0"/>
              </w:rPr>
            </w:r>
          </w:p>
        </w:tc>
        <w:tc>
          <w:tcPr>
            <w:tcMar>
              <w:top w:w="100.0" w:type="dxa"/>
              <w:left w:w="100.0" w:type="dxa"/>
              <w:bottom w:w="100.0" w:type="dxa"/>
              <w:right w:w="100.0" w:type="dxa"/>
            </w:tcMar>
          </w:tcPr>
          <w:p w:rsidP="00000000" w:rsidRPr="00000000" w:rsidR="00000000" w:rsidDel="00000000" w:rsidRDefault="00000000">
            <w:pPr>
              <w:spacing w:lineRule="auto" w:after="0" w:line="240" w:before="0"/>
              <w:ind w:left="0" w:firstLine="0" w:right="0"/>
              <w:jc w:val="left"/>
            </w:pPr>
            <w:r w:rsidRPr="00000000" w:rsidR="00000000" w:rsidDel="00000000">
              <w:rPr>
                <w:rtl w:val="0"/>
              </w:rPr>
            </w:r>
          </w:p>
        </w:tc>
        <w:tc>
          <w:tcPr>
            <w:tcMar>
              <w:top w:w="100.0" w:type="dxa"/>
              <w:left w:w="100.0" w:type="dxa"/>
              <w:bottom w:w="100.0" w:type="dxa"/>
              <w:right w:w="100.0" w:type="dxa"/>
            </w:tcMar>
          </w:tcPr>
          <w:p w:rsidP="00000000" w:rsidRPr="00000000" w:rsidR="00000000" w:rsidDel="00000000" w:rsidRDefault="00000000">
            <w:pPr>
              <w:spacing w:lineRule="auto" w:after="0" w:line="240" w:before="0"/>
              <w:ind w:left="0" w:firstLine="0" w:right="0"/>
              <w:jc w:val="left"/>
            </w:pPr>
            <w:r w:rsidRPr="00000000" w:rsidR="00000000" w:rsidDel="00000000">
              <w:rPr>
                <w:rtl w:val="0"/>
              </w:rPr>
            </w:r>
          </w:p>
        </w:tc>
      </w:tr>
      <w:tr>
        <w:trPr>
          <w:trHeight w:val="480" w:hRule="atLeast"/>
        </w:trPr>
        <w:tc>
          <w:tcPr>
            <w:tcMar>
              <w:top w:w="100.0" w:type="dxa"/>
              <w:left w:w="100.0" w:type="dxa"/>
              <w:bottom w:w="100.0" w:type="dxa"/>
              <w:right w:w="100.0" w:type="dxa"/>
            </w:tcMar>
          </w:tcPr>
          <w:p w:rsidP="00000000" w:rsidRPr="00000000" w:rsidR="00000000" w:rsidDel="00000000" w:rsidRDefault="00000000">
            <w:pPr>
              <w:spacing w:lineRule="auto" w:after="0" w:line="240" w:before="0"/>
              <w:ind w:left="0" w:firstLine="0" w:right="0"/>
              <w:jc w:val="left"/>
            </w:pPr>
            <w:r w:rsidRPr="00000000" w:rsidR="00000000" w:rsidDel="00000000">
              <w:rPr>
                <w:sz w:val="20"/>
                <w:rtl w:val="0"/>
              </w:rPr>
              <w:t xml:space="preserve">Other:</w:t>
            </w:r>
            <w:r w:rsidRPr="00000000" w:rsidR="00000000" w:rsidDel="00000000">
              <w:rPr>
                <w:rtl w:val="0"/>
              </w:rPr>
            </w:r>
          </w:p>
        </w:tc>
        <w:tc>
          <w:tcPr>
            <w:tcMar>
              <w:top w:w="100.0" w:type="dxa"/>
              <w:left w:w="100.0" w:type="dxa"/>
              <w:bottom w:w="100.0" w:type="dxa"/>
              <w:right w:w="100.0" w:type="dxa"/>
            </w:tcMar>
          </w:tcPr>
          <w:p w:rsidP="00000000" w:rsidRPr="00000000" w:rsidR="00000000" w:rsidDel="00000000" w:rsidRDefault="00000000">
            <w:pPr>
              <w:spacing w:lineRule="auto" w:after="0" w:line="240" w:before="0"/>
              <w:ind w:left="0" w:firstLine="0" w:right="0"/>
              <w:jc w:val="left"/>
            </w:pPr>
            <w:r w:rsidRPr="00000000" w:rsidR="00000000" w:rsidDel="00000000">
              <w:rPr>
                <w:rtl w:val="0"/>
              </w:rPr>
            </w:r>
          </w:p>
        </w:tc>
        <w:tc>
          <w:tcPr>
            <w:tcMar>
              <w:top w:w="100.0" w:type="dxa"/>
              <w:left w:w="100.0" w:type="dxa"/>
              <w:bottom w:w="100.0" w:type="dxa"/>
              <w:right w:w="100.0" w:type="dxa"/>
            </w:tcMar>
          </w:tcPr>
          <w:p w:rsidP="00000000" w:rsidRPr="00000000" w:rsidR="00000000" w:rsidDel="00000000" w:rsidRDefault="00000000">
            <w:pPr>
              <w:spacing w:lineRule="auto" w:after="0" w:line="240" w:before="0"/>
              <w:ind w:left="0" w:firstLine="0" w:right="0"/>
              <w:jc w:val="left"/>
            </w:pPr>
            <w:r w:rsidRPr="00000000" w:rsidR="00000000" w:rsidDel="00000000">
              <w:rPr>
                <w:rtl w:val="0"/>
              </w:rPr>
            </w:r>
          </w:p>
        </w:tc>
      </w:tr>
    </w:tbl>
    <w:p w:rsidP="00000000" w:rsidRPr="00000000" w:rsidR="00000000" w:rsidDel="00000000" w:rsidRDefault="00000000">
      <w:pPr/>
      <w:r w:rsidRPr="00000000" w:rsidR="00000000" w:rsidDel="00000000">
        <w:rPr>
          <w:sz w:val="20"/>
          <w:rtl w:val="0"/>
        </w:rPr>
        <w:t xml:space="preserve"> </w:t>
      </w:r>
      <w:r w:rsidRPr="00000000" w:rsidR="00000000" w:rsidDel="00000000">
        <w:rPr>
          <w:rtl w:val="0"/>
        </w:rPr>
      </w:r>
    </w:p>
    <w:sectPr>
      <w:pgSz w:w="12240" w:h="15840"/>
      <w:pgMar w:left="1440" w:right="1440" w:top="1440" w:bottom="144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font w:name="Trebuchet M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style w:styleId="Normal" w:type="paragraph" w:default="1">
    <w:name w:val="normal"/>
    <w:pPr>
      <w:spacing w:lineRule="auto" w:after="0" w:line="276" w:before="0"/>
      <w:ind w:left="0" w:firstLine="0" w:right="0"/>
      <w:jc w:val="left"/>
    </w:pPr>
    <w:rPr>
      <w:rFonts w:cs="Arial" w:hAnsi="Arial" w:eastAsia="Arial" w:ascii="Arial"/>
      <w:b w:val="0"/>
      <w:i w:val="0"/>
      <w:smallCaps w:val="0"/>
      <w:strike w:val="0"/>
      <w:color w:val="000000"/>
      <w:sz w:val="22"/>
      <w:u w:val="none"/>
      <w:vertAlign w:val="baseline"/>
    </w:rPr>
  </w:style>
  <w:style w:styleId="Heading1" w:type="paragraph">
    <w:name w:val="heading 1"/>
    <w:basedOn w:val="Normal"/>
    <w:next w:val="Normal"/>
    <w:pPr>
      <w:spacing w:lineRule="auto" w:after="0" w:before="200"/>
    </w:pPr>
    <w:rPr>
      <w:rFonts w:cs="Trebuchet MS" w:hAnsi="Trebuchet MS" w:eastAsia="Trebuchet MS" w:ascii="Trebuchet MS"/>
      <w:sz w:val="32"/>
    </w:rPr>
  </w:style>
  <w:style w:styleId="Heading2" w:type="paragraph">
    <w:name w:val="heading 2"/>
    <w:basedOn w:val="Normal"/>
    <w:next w:val="Normal"/>
    <w:pPr>
      <w:spacing w:lineRule="auto" w:after="0" w:before="200"/>
    </w:pPr>
    <w:rPr>
      <w:rFonts w:cs="Trebuchet MS" w:hAnsi="Trebuchet MS" w:eastAsia="Trebuchet MS" w:ascii="Trebuchet MS"/>
      <w:b w:val="1"/>
      <w:sz w:val="26"/>
    </w:rPr>
  </w:style>
  <w:style w:styleId="Heading3" w:type="paragraph">
    <w:name w:val="heading 3"/>
    <w:basedOn w:val="Normal"/>
    <w:next w:val="Normal"/>
    <w:pPr>
      <w:spacing w:lineRule="auto" w:after="0" w:before="160"/>
    </w:pPr>
    <w:rPr>
      <w:rFonts w:cs="Trebuchet MS" w:hAnsi="Trebuchet MS" w:eastAsia="Trebuchet MS" w:ascii="Trebuchet MS"/>
      <w:b w:val="1"/>
      <w:color w:val="666666"/>
      <w:sz w:val="24"/>
    </w:rPr>
  </w:style>
  <w:style w:styleId="Heading4" w:type="paragraph">
    <w:name w:val="heading 4"/>
    <w:basedOn w:val="Normal"/>
    <w:next w:val="Normal"/>
    <w:pPr>
      <w:spacing w:lineRule="auto" w:after="0" w:before="160"/>
    </w:pPr>
    <w:rPr>
      <w:rFonts w:cs="Trebuchet MS" w:hAnsi="Trebuchet MS" w:eastAsia="Trebuchet MS" w:ascii="Trebuchet MS"/>
      <w:color w:val="666666"/>
      <w:sz w:val="22"/>
      <w:u w:val="single"/>
    </w:rPr>
  </w:style>
  <w:style w:styleId="Heading5" w:type="paragraph">
    <w:name w:val="heading 5"/>
    <w:basedOn w:val="Normal"/>
    <w:next w:val="Normal"/>
    <w:pPr>
      <w:spacing w:lineRule="auto" w:after="0" w:before="160"/>
    </w:pPr>
    <w:rPr>
      <w:rFonts w:cs="Trebuchet MS" w:hAnsi="Trebuchet MS" w:eastAsia="Trebuchet MS" w:ascii="Trebuchet MS"/>
      <w:color w:val="666666"/>
      <w:sz w:val="22"/>
    </w:rPr>
  </w:style>
  <w:style w:styleId="Heading6" w:type="paragraph">
    <w:name w:val="heading 6"/>
    <w:basedOn w:val="Normal"/>
    <w:next w:val="Normal"/>
    <w:pPr>
      <w:spacing w:lineRule="auto" w:after="0" w:before="160"/>
    </w:pPr>
    <w:rPr>
      <w:rFonts w:cs="Trebuchet MS" w:hAnsi="Trebuchet MS" w:eastAsia="Trebuchet MS" w:ascii="Trebuchet MS"/>
      <w:i w:val="1"/>
      <w:color w:val="666666"/>
      <w:sz w:val="22"/>
    </w:rPr>
  </w:style>
  <w:style w:styleId="Title" w:type="paragraph">
    <w:name w:val="Title"/>
    <w:basedOn w:val="Normal"/>
    <w:next w:val="Normal"/>
    <w:pPr>
      <w:spacing w:lineRule="auto" w:after="0" w:before="0"/>
    </w:pPr>
    <w:rPr>
      <w:rFonts w:cs="Trebuchet MS" w:hAnsi="Trebuchet MS" w:eastAsia="Trebuchet MS" w:ascii="Trebuchet MS"/>
      <w:sz w:val="42"/>
    </w:rPr>
  </w:style>
  <w:style w:styleId="Subtitle" w:type="paragraph">
    <w:name w:val="Subtitle"/>
    <w:basedOn w:val="Normal"/>
    <w:next w:val="Normal"/>
    <w:pPr>
      <w:spacing w:lineRule="auto" w:after="200" w:before="0"/>
    </w:pPr>
    <w:rPr>
      <w:rFonts w:cs="Trebuchet MS" w:hAnsi="Trebuchet MS" w:eastAsia="Trebuchet MS" w:ascii="Trebuchet MS"/>
      <w:i w:val="1"/>
      <w:color w:val="666666"/>
      <w:sz w:val="26"/>
    </w:rPr>
  </w:style>
</w:styles>
</file>

<file path=word/_rels/document.xml.rels><?xml version="1.0" encoding="UTF-8" standalone="yes"?><Relationships xmlns="http://schemas.openxmlformats.org/package/2006/relationships"><Relationship Target="fontTable.xml" Type="http://schemas.openxmlformats.org/officeDocument/2006/relationships/fontTable" Id="rId2"/><Relationship Target="settings.xml" Type="http://schemas.openxmlformats.org/officeDocument/2006/relationships/settings" Id="rId1"/><Relationship Target="styles.xml" Type="http://schemas.openxmlformats.org/officeDocument/2006/relationships/styles" Id="rId4"/><Relationship Target="numbering.xml" Type="http://schemas.openxmlformats.org/officeDocument/2006/relationships/numbering" Id="rId3"/></Relationships>
</file>

<file path=docProps/app.xml><?xml version="1.0" encoding="utf-8"?>
<Properties xmlns="http://schemas.openxmlformats.org/officeDocument/2006/extended-properties" xmlns:vt="http://schemas.openxmlformats.org/officeDocument/2006/docPropsVTypes">
  <Application>Google docs</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Clothing I SLO - Grading Assessment.docx</dc:title>
</cp:coreProperties>
</file>