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2B" w:rsidRPr="00025941" w:rsidRDefault="00025941" w:rsidP="00025941">
      <w:pPr>
        <w:jc w:val="center"/>
        <w:rPr>
          <w:b/>
        </w:rPr>
      </w:pPr>
      <w:r w:rsidRPr="00025941">
        <w:rPr>
          <w:b/>
        </w:rPr>
        <w:t>TEEN LIVING REFUSAL SKILLS</w:t>
      </w:r>
    </w:p>
    <w:p w:rsidR="00025941" w:rsidRPr="00025941" w:rsidRDefault="00025941" w:rsidP="00025941">
      <w:pPr>
        <w:jc w:val="center"/>
        <w:rPr>
          <w:b/>
        </w:rPr>
      </w:pPr>
      <w:r w:rsidRPr="00025941">
        <w:rPr>
          <w:b/>
        </w:rPr>
        <w:t>LESSON IDEAS</w:t>
      </w:r>
    </w:p>
    <w:p w:rsidR="00025941" w:rsidRDefault="00025941" w:rsidP="00025941">
      <w:pPr>
        <w:jc w:val="center"/>
      </w:pPr>
    </w:p>
    <w:p w:rsidR="00025941" w:rsidRDefault="00025941" w:rsidP="00025941">
      <w:pPr>
        <w:rPr>
          <w:b/>
          <w:u w:val="single"/>
        </w:rPr>
      </w:pPr>
      <w:r w:rsidRPr="00025941">
        <w:rPr>
          <w:b/>
          <w:u w:val="single"/>
        </w:rPr>
        <w:t>Lesson Ideas from Vikki Masters</w:t>
      </w:r>
      <w:r>
        <w:rPr>
          <w:b/>
          <w:u w:val="single"/>
        </w:rPr>
        <w:t>, American Leadership Academy</w:t>
      </w:r>
    </w:p>
    <w:p w:rsidR="00025941" w:rsidRPr="00025941" w:rsidRDefault="00025941" w:rsidP="00025941">
      <w:pPr>
        <w:rPr>
          <w:b/>
          <w:u w:val="single"/>
        </w:rPr>
      </w:pPr>
    </w:p>
    <w:p w:rsidR="00025941" w:rsidRDefault="00025941" w:rsidP="00025941">
      <w:pPr>
        <w:pStyle w:val="ListParagraph"/>
        <w:numPr>
          <w:ilvl w:val="0"/>
          <w:numId w:val="1"/>
        </w:numPr>
      </w:pPr>
      <w:r>
        <w:t>“Right Choice Activity” by Tom Jackson, found in the book “More Activities That Teach” pg. 246-248.</w:t>
      </w:r>
    </w:p>
    <w:p w:rsidR="00025941" w:rsidRDefault="00025941" w:rsidP="00025941">
      <w:pPr>
        <w:pStyle w:val="ListParagraph"/>
        <w:numPr>
          <w:ilvl w:val="0"/>
          <w:numId w:val="1"/>
        </w:numPr>
      </w:pPr>
      <w:r>
        <w:t>“Gorilla Game” by Tom Jackson, found in the book “Activities That Teach” pg. 129-131.</w:t>
      </w:r>
    </w:p>
    <w:p w:rsidR="00025941" w:rsidRDefault="00025941" w:rsidP="00025941">
      <w:pPr>
        <w:pStyle w:val="ListParagraph"/>
        <w:numPr>
          <w:ilvl w:val="0"/>
          <w:numId w:val="1"/>
        </w:numPr>
      </w:pPr>
      <w:r>
        <w:t>“Pressure Point Activity” by Tom Jackson, found in the book “Activities That Teach” pg. 185-187</w:t>
      </w:r>
    </w:p>
    <w:p w:rsidR="00025941" w:rsidRDefault="00025941" w:rsidP="00025941"/>
    <w:p w:rsidR="00025941" w:rsidRPr="00025941" w:rsidRDefault="00025941" w:rsidP="00025941">
      <w:pPr>
        <w:rPr>
          <w:b/>
          <w:u w:val="single"/>
        </w:rPr>
      </w:pPr>
      <w:r w:rsidRPr="00025941">
        <w:rPr>
          <w:b/>
          <w:u w:val="single"/>
        </w:rPr>
        <w:t xml:space="preserve">Lesson Ideas from Sarah </w:t>
      </w:r>
      <w:proofErr w:type="spellStart"/>
      <w:r w:rsidRPr="00025941">
        <w:rPr>
          <w:b/>
          <w:u w:val="single"/>
        </w:rPr>
        <w:t>Melson</w:t>
      </w:r>
      <w:proofErr w:type="spellEnd"/>
      <w:r w:rsidRPr="00025941">
        <w:rPr>
          <w:b/>
          <w:u w:val="single"/>
        </w:rPr>
        <w:t>, North Layton Jr. High</w:t>
      </w:r>
    </w:p>
    <w:p w:rsidR="00025941" w:rsidRDefault="00025941" w:rsidP="00025941">
      <w:pPr>
        <w:pStyle w:val="NormalWeb"/>
        <w:shd w:val="clear" w:color="auto" w:fill="FFFFFF"/>
        <w:rPr>
          <w:rFonts w:asciiTheme="minorHAnsi" w:hAnsiTheme="minorHAnsi" w:cs="Tahoma"/>
          <w:color w:val="222222"/>
          <w:sz w:val="28"/>
          <w:szCs w:val="28"/>
        </w:rPr>
      </w:pPr>
      <w:r>
        <w:rPr>
          <w:rFonts w:asciiTheme="minorHAnsi" w:hAnsiTheme="minorHAnsi" w:cs="Tahoma"/>
          <w:color w:val="222222"/>
          <w:sz w:val="28"/>
          <w:szCs w:val="28"/>
        </w:rPr>
        <w:t>I</w:t>
      </w:r>
      <w:r w:rsidRPr="00025941">
        <w:rPr>
          <w:rFonts w:asciiTheme="minorHAnsi" w:hAnsiTheme="minorHAnsi" w:cs="Tahoma"/>
          <w:color w:val="222222"/>
          <w:sz w:val="28"/>
          <w:szCs w:val="28"/>
        </w:rPr>
        <w:t xml:space="preserve"> have the students make sock puppets and write a script using the refusal skills in a peer pressure situation. Then they do the puppet shows the next day. They really like it. It only takes about 20 minutes for t</w:t>
      </w:r>
      <w:r>
        <w:rPr>
          <w:rFonts w:asciiTheme="minorHAnsi" w:hAnsiTheme="minorHAnsi" w:cs="Tahoma"/>
          <w:color w:val="222222"/>
          <w:sz w:val="28"/>
          <w:szCs w:val="28"/>
        </w:rPr>
        <w:t>hem to perform them.</w:t>
      </w:r>
    </w:p>
    <w:p w:rsidR="00025941" w:rsidRDefault="00025941" w:rsidP="00025941">
      <w:pPr>
        <w:pStyle w:val="NormalWeb"/>
        <w:shd w:val="clear" w:color="auto" w:fill="FFFFFF"/>
        <w:rPr>
          <w:rFonts w:asciiTheme="minorHAnsi" w:hAnsiTheme="minorHAnsi" w:cs="Tahoma"/>
          <w:color w:val="222222"/>
          <w:sz w:val="28"/>
          <w:szCs w:val="28"/>
        </w:rPr>
      </w:pPr>
    </w:p>
    <w:p w:rsidR="00025941" w:rsidRPr="00025941" w:rsidRDefault="00025941" w:rsidP="00025941">
      <w:pPr>
        <w:pStyle w:val="NormalWeb"/>
        <w:shd w:val="clear" w:color="auto" w:fill="FFFFFF"/>
        <w:rPr>
          <w:rFonts w:asciiTheme="minorHAnsi" w:hAnsiTheme="minorHAnsi" w:cs="Tahoma"/>
          <w:b/>
          <w:color w:val="222222"/>
          <w:sz w:val="28"/>
          <w:szCs w:val="28"/>
          <w:u w:val="single"/>
        </w:rPr>
      </w:pPr>
      <w:proofErr w:type="gramStart"/>
      <w:r w:rsidRPr="00025941">
        <w:rPr>
          <w:rFonts w:asciiTheme="minorHAnsi" w:hAnsiTheme="minorHAnsi" w:cs="Tahoma"/>
          <w:b/>
          <w:color w:val="222222"/>
          <w:sz w:val="28"/>
          <w:szCs w:val="28"/>
          <w:u w:val="single"/>
        </w:rPr>
        <w:t>Lesson Ideas from Valerie Shaw, Kennedy Jr.</w:t>
      </w:r>
      <w:proofErr w:type="gramEnd"/>
    </w:p>
    <w:p w:rsidR="00025941" w:rsidRDefault="00025941" w:rsidP="00025941">
      <w:pPr>
        <w:shd w:val="clear" w:color="auto" w:fill="FFFFFF"/>
        <w:spacing w:line="240" w:lineRule="auto"/>
        <w:rPr>
          <w:rFonts w:ascii="Calibri" w:eastAsia="Times New Roman" w:hAnsi="Calibri" w:cs="Arial"/>
          <w:szCs w:val="28"/>
        </w:rPr>
      </w:pPr>
      <w:r w:rsidRPr="00025941">
        <w:rPr>
          <w:rFonts w:ascii="Calibri" w:eastAsia="Times New Roman" w:hAnsi="Calibri" w:cs="Arial"/>
          <w:szCs w:val="28"/>
        </w:rPr>
        <w:t>I have my students write scripts using the 5 refusal skills.  Then we film them the next day on flip cameras.  Then we watch them and evaluate them on how effective the students resisted the peer pressure.</w:t>
      </w:r>
    </w:p>
    <w:p w:rsidR="00025941" w:rsidRDefault="00025941" w:rsidP="00025941">
      <w:pPr>
        <w:shd w:val="clear" w:color="auto" w:fill="FFFFFF"/>
        <w:spacing w:line="240" w:lineRule="auto"/>
        <w:rPr>
          <w:rFonts w:ascii="Calibri" w:eastAsia="Times New Roman" w:hAnsi="Calibri" w:cs="Arial"/>
          <w:szCs w:val="28"/>
        </w:rPr>
      </w:pPr>
    </w:p>
    <w:p w:rsidR="00025941" w:rsidRDefault="00025941" w:rsidP="00025941">
      <w:pPr>
        <w:shd w:val="clear" w:color="auto" w:fill="FFFFFF"/>
        <w:spacing w:line="240" w:lineRule="auto"/>
        <w:rPr>
          <w:rFonts w:ascii="Calibri" w:eastAsia="Times New Roman" w:hAnsi="Calibri" w:cs="Arial"/>
          <w:szCs w:val="28"/>
        </w:rPr>
      </w:pPr>
      <w:r>
        <w:rPr>
          <w:rFonts w:ascii="Calibri" w:eastAsia="Times New Roman" w:hAnsi="Calibri" w:cs="Arial"/>
          <w:szCs w:val="28"/>
        </w:rPr>
        <w:t>See attached document for additional resources.</w:t>
      </w:r>
    </w:p>
    <w:p w:rsidR="00025941" w:rsidRDefault="00025941" w:rsidP="00025941">
      <w:pPr>
        <w:shd w:val="clear" w:color="auto" w:fill="FFFFFF"/>
        <w:spacing w:line="240" w:lineRule="auto"/>
        <w:rPr>
          <w:rFonts w:ascii="Calibri" w:eastAsia="Times New Roman" w:hAnsi="Calibri" w:cs="Arial"/>
          <w:szCs w:val="28"/>
        </w:rPr>
      </w:pPr>
    </w:p>
    <w:p w:rsidR="00025941" w:rsidRDefault="00025941" w:rsidP="00025941">
      <w:pPr>
        <w:shd w:val="clear" w:color="auto" w:fill="FFFFFF"/>
        <w:spacing w:line="240" w:lineRule="auto"/>
        <w:rPr>
          <w:rFonts w:ascii="Calibri" w:eastAsia="Times New Roman" w:hAnsi="Calibri" w:cs="Arial"/>
          <w:b/>
          <w:szCs w:val="28"/>
          <w:u w:val="single"/>
        </w:rPr>
      </w:pPr>
    </w:p>
    <w:p w:rsidR="00025941" w:rsidRPr="00025941" w:rsidRDefault="00025941" w:rsidP="00025941">
      <w:pPr>
        <w:shd w:val="clear" w:color="auto" w:fill="FFFFFF"/>
        <w:spacing w:line="240" w:lineRule="auto"/>
        <w:rPr>
          <w:rFonts w:ascii="Calibri" w:eastAsia="Times New Roman" w:hAnsi="Calibri" w:cs="Arial"/>
          <w:b/>
          <w:szCs w:val="28"/>
          <w:u w:val="single"/>
        </w:rPr>
      </w:pPr>
      <w:r w:rsidRPr="00025941">
        <w:rPr>
          <w:rFonts w:ascii="Calibri" w:eastAsia="Times New Roman" w:hAnsi="Calibri" w:cs="Arial"/>
          <w:b/>
          <w:szCs w:val="28"/>
          <w:u w:val="single"/>
        </w:rPr>
        <w:t>Lesson Ideas from Debra Adams</w:t>
      </w:r>
    </w:p>
    <w:p w:rsidR="00025941" w:rsidRDefault="00025941" w:rsidP="00025941">
      <w:pPr>
        <w:shd w:val="clear" w:color="auto" w:fill="FFFFFF"/>
        <w:spacing w:line="240" w:lineRule="auto"/>
        <w:rPr>
          <w:rFonts w:ascii="Calibri" w:eastAsia="Times New Roman" w:hAnsi="Calibri" w:cs="Arial"/>
          <w:szCs w:val="28"/>
        </w:rPr>
      </w:pPr>
    </w:p>
    <w:p w:rsidR="00025941" w:rsidRDefault="00025941" w:rsidP="00025941">
      <w:pPr>
        <w:shd w:val="clear" w:color="auto" w:fill="FFFFFF"/>
        <w:spacing w:line="240" w:lineRule="auto"/>
        <w:rPr>
          <w:rFonts w:cs="Arial"/>
          <w:color w:val="222222"/>
          <w:shd w:val="clear" w:color="auto" w:fill="FFFFFF"/>
        </w:rPr>
      </w:pPr>
      <w:r w:rsidRPr="00025941">
        <w:rPr>
          <w:rFonts w:cs="Arial"/>
          <w:color w:val="222222"/>
          <w:shd w:val="clear" w:color="auto" w:fill="FFFFFF"/>
        </w:rPr>
        <w:t xml:space="preserve">I once went to a workshop where they got an animal trap, and asked who would like to stick their hand in it.  That worked very well.  If you ask kids if you can use their cell phone &amp; tell them you just want to figure out how to use it, they will say no.  Use a germ box, after watching the part in sleeping beauty, the </w:t>
      </w:r>
      <w:r w:rsidR="00CB0B0C" w:rsidRPr="00025941">
        <w:rPr>
          <w:rFonts w:cs="Arial"/>
          <w:color w:val="222222"/>
          <w:shd w:val="clear" w:color="auto" w:fill="FFFFFF"/>
        </w:rPr>
        <w:t>sorcerers</w:t>
      </w:r>
      <w:r w:rsidRPr="00025941">
        <w:rPr>
          <w:rFonts w:cs="Arial"/>
          <w:color w:val="222222"/>
          <w:shd w:val="clear" w:color="auto" w:fill="FFFFFF"/>
        </w:rPr>
        <w:t xml:space="preserve"> dual where she catches a germ.</w:t>
      </w:r>
    </w:p>
    <w:p w:rsidR="00025941" w:rsidRPr="00025941" w:rsidRDefault="00025941" w:rsidP="00025941">
      <w:pPr>
        <w:shd w:val="clear" w:color="auto" w:fill="FFFFFF"/>
        <w:spacing w:line="240" w:lineRule="auto"/>
        <w:rPr>
          <w:rFonts w:cs="Arial"/>
          <w:b/>
          <w:color w:val="222222"/>
          <w:u w:val="single"/>
          <w:shd w:val="clear" w:color="auto" w:fill="FFFFFF"/>
        </w:rPr>
      </w:pPr>
      <w:r w:rsidRPr="00025941">
        <w:rPr>
          <w:rFonts w:cs="Arial"/>
          <w:b/>
          <w:color w:val="222222"/>
          <w:u w:val="single"/>
          <w:shd w:val="clear" w:color="auto" w:fill="FFFFFF"/>
        </w:rPr>
        <w:t>Lesson Ideas from Danna Duncan</w:t>
      </w:r>
    </w:p>
    <w:p w:rsidR="00025941" w:rsidRPr="00025941" w:rsidRDefault="00025941" w:rsidP="00025941">
      <w:pPr>
        <w:shd w:val="clear" w:color="auto" w:fill="FFFFFF"/>
        <w:spacing w:line="240" w:lineRule="auto"/>
        <w:rPr>
          <w:rFonts w:eastAsia="Times New Roman" w:cs="Arial"/>
          <w:szCs w:val="28"/>
        </w:rPr>
      </w:pPr>
    </w:p>
    <w:p w:rsidR="00025941" w:rsidRPr="00025941" w:rsidRDefault="00025941" w:rsidP="00025941">
      <w:pPr>
        <w:shd w:val="clear" w:color="auto" w:fill="FFFFFF"/>
        <w:spacing w:line="240" w:lineRule="auto"/>
        <w:rPr>
          <w:rFonts w:eastAsia="Times New Roman" w:cs="Arial"/>
          <w:color w:val="222222"/>
          <w:szCs w:val="28"/>
        </w:rPr>
      </w:pPr>
      <w:r w:rsidRPr="00025941">
        <w:rPr>
          <w:rFonts w:eastAsia="Times New Roman" w:cs="Arial"/>
          <w:color w:val="1F497D"/>
          <w:szCs w:val="28"/>
        </w:rPr>
        <w:t> </w:t>
      </w:r>
      <w:r w:rsidRPr="00025941">
        <w:rPr>
          <w:rFonts w:cs="Arial"/>
          <w:color w:val="222222"/>
          <w:szCs w:val="28"/>
          <w:shd w:val="clear" w:color="auto" w:fill="FFFFFF"/>
        </w:rPr>
        <w:t>Have them role play the refusal skills. Randomly choose groups of students. Give them a situation and a role to play. See if they can apply what they learned.</w:t>
      </w:r>
      <w:bookmarkStart w:id="0" w:name="_GoBack"/>
      <w:bookmarkEnd w:id="0"/>
    </w:p>
    <w:sectPr w:rsidR="00025941" w:rsidRPr="00025941" w:rsidSect="00105C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460"/>
    <w:multiLevelType w:val="hybridMultilevel"/>
    <w:tmpl w:val="C8642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41"/>
    <w:rsid w:val="00025941"/>
    <w:rsid w:val="00105CE7"/>
    <w:rsid w:val="00176C3C"/>
    <w:rsid w:val="008E012B"/>
    <w:rsid w:val="00CB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941"/>
    <w:pPr>
      <w:ind w:left="720"/>
      <w:contextualSpacing/>
    </w:pPr>
  </w:style>
  <w:style w:type="paragraph" w:styleId="NormalWeb">
    <w:name w:val="Normal (Web)"/>
    <w:basedOn w:val="Normal"/>
    <w:uiPriority w:val="99"/>
    <w:semiHidden/>
    <w:unhideWhenUsed/>
    <w:rsid w:val="000259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941"/>
    <w:pPr>
      <w:ind w:left="720"/>
      <w:contextualSpacing/>
    </w:pPr>
  </w:style>
  <w:style w:type="paragraph" w:styleId="NormalWeb">
    <w:name w:val="Normal (Web)"/>
    <w:basedOn w:val="Normal"/>
    <w:uiPriority w:val="99"/>
    <w:semiHidden/>
    <w:unhideWhenUsed/>
    <w:rsid w:val="000259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07686">
      <w:bodyDiv w:val="1"/>
      <w:marLeft w:val="0"/>
      <w:marRight w:val="0"/>
      <w:marTop w:val="0"/>
      <w:marBottom w:val="0"/>
      <w:divBdr>
        <w:top w:val="none" w:sz="0" w:space="0" w:color="auto"/>
        <w:left w:val="none" w:sz="0" w:space="0" w:color="auto"/>
        <w:bottom w:val="none" w:sz="0" w:space="0" w:color="auto"/>
        <w:right w:val="none" w:sz="0" w:space="0" w:color="auto"/>
      </w:divBdr>
      <w:divsChild>
        <w:div w:id="1077750274">
          <w:marLeft w:val="0"/>
          <w:marRight w:val="0"/>
          <w:marTop w:val="0"/>
          <w:marBottom w:val="0"/>
          <w:divBdr>
            <w:top w:val="none" w:sz="0" w:space="0" w:color="auto"/>
            <w:left w:val="none" w:sz="0" w:space="0" w:color="auto"/>
            <w:bottom w:val="none" w:sz="0" w:space="0" w:color="auto"/>
            <w:right w:val="none" w:sz="0" w:space="0" w:color="auto"/>
          </w:divBdr>
          <w:divsChild>
            <w:div w:id="15549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Washington County School District</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dc:creator>
  <cp:lastModifiedBy>Laura Schiers</cp:lastModifiedBy>
  <cp:revision>2</cp:revision>
  <dcterms:created xsi:type="dcterms:W3CDTF">2013-11-19T16:36:00Z</dcterms:created>
  <dcterms:modified xsi:type="dcterms:W3CDTF">2013-11-19T16:36:00Z</dcterms:modified>
</cp:coreProperties>
</file>