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042" w:rsidRDefault="002774D0">
      <w:pPr>
        <w:contextualSpacing w:val="0"/>
      </w:pPr>
      <w:r>
        <w:t>Resistance/Refusal Skills</w:t>
      </w:r>
    </w:p>
    <w:p w:rsidR="00515042" w:rsidRDefault="00515042">
      <w:pPr>
        <w:ind w:left="2160" w:firstLine="720"/>
        <w:contextualSpacing w:val="0"/>
      </w:pPr>
    </w:p>
    <w:p w:rsidR="00515042" w:rsidRDefault="002774D0">
      <w:pPr>
        <w:ind w:left="2160" w:firstLine="720"/>
        <w:contextualSpacing w:val="0"/>
      </w:pPr>
      <w:r>
        <w:rPr>
          <w:b/>
        </w:rPr>
        <w:t>YOU BE THE JUDGE</w:t>
      </w:r>
    </w:p>
    <w:p w:rsidR="00515042" w:rsidRDefault="00515042">
      <w:pPr>
        <w:contextualSpacing w:val="0"/>
      </w:pPr>
    </w:p>
    <w:p w:rsidR="00515042" w:rsidRDefault="002774D0">
      <w:pPr>
        <w:contextualSpacing w:val="0"/>
      </w:pPr>
      <w:r>
        <w:t xml:space="preserve">This activity is highly successful, probably because it puts students in charge, and it is often requested as a repeat performance.  This activity follows short video on peer pressure, </w:t>
      </w:r>
      <w:r>
        <w:rPr>
          <w:u w:val="single"/>
        </w:rPr>
        <w:t>Second Step, Level One</w:t>
      </w:r>
      <w:r>
        <w:t>.</w:t>
      </w:r>
    </w:p>
    <w:p w:rsidR="00515042" w:rsidRDefault="00515042">
      <w:pPr>
        <w:contextualSpacing w:val="0"/>
      </w:pPr>
    </w:p>
    <w:p w:rsidR="00515042" w:rsidRDefault="00515042">
      <w:pPr>
        <w:contextualSpacing w:val="0"/>
      </w:pPr>
    </w:p>
    <w:p w:rsidR="00515042" w:rsidRDefault="002774D0">
      <w:pPr>
        <w:contextualSpacing w:val="0"/>
      </w:pPr>
      <w:r>
        <w:t>Introduction:</w:t>
      </w:r>
    </w:p>
    <w:p w:rsidR="00515042" w:rsidRDefault="002774D0">
      <w:pPr>
        <w:contextualSpacing w:val="0"/>
      </w:pPr>
      <w:r>
        <w:t xml:space="preserve">When in this situation on your own, you may not know how to properly react and come up with a quick solution.  By having a chance to practice, it will help you to have a ready response.   What would you say or do in each situation to make a </w:t>
      </w:r>
      <w:r>
        <w:t xml:space="preserve">responsible decision? </w:t>
      </w:r>
    </w:p>
    <w:p w:rsidR="00515042" w:rsidRDefault="00515042">
      <w:pPr>
        <w:contextualSpacing w:val="0"/>
      </w:pPr>
    </w:p>
    <w:p w:rsidR="00515042" w:rsidRDefault="002774D0">
      <w:pPr>
        <w:contextualSpacing w:val="0"/>
      </w:pPr>
      <w:r>
        <w:t>Choose several common peer pressure situations for judges to read aloud.  Students can indicate responses on a grid worksheet, but I find it works better with an oral response.</w:t>
      </w:r>
    </w:p>
    <w:p w:rsidR="00515042" w:rsidRDefault="00515042">
      <w:pPr>
        <w:contextualSpacing w:val="0"/>
      </w:pPr>
    </w:p>
    <w:p w:rsidR="00515042" w:rsidRDefault="002774D0">
      <w:pPr>
        <w:contextualSpacing w:val="0"/>
      </w:pPr>
      <w:r>
        <w:t>***Individuals/Pairs/Groups - set out situation papers</w:t>
      </w:r>
      <w:r>
        <w:t xml:space="preserve"> for each judge.</w:t>
      </w:r>
    </w:p>
    <w:p w:rsidR="00515042" w:rsidRDefault="00515042">
      <w:pPr>
        <w:contextualSpacing w:val="0"/>
      </w:pPr>
    </w:p>
    <w:p w:rsidR="00515042" w:rsidRDefault="002774D0">
      <w:pPr>
        <w:contextualSpacing w:val="0"/>
      </w:pPr>
      <w:r>
        <w:t>Chief Judge reads situation to class - each student determines how he would handle situation.  The chief judge calls on students to hear their responses.  The judges should take notes as students each describe the best way to handle the s</w:t>
      </w:r>
      <w:r>
        <w:t>ituation using resistance skills.</w:t>
      </w:r>
    </w:p>
    <w:p w:rsidR="00515042" w:rsidRDefault="00515042">
      <w:pPr>
        <w:contextualSpacing w:val="0"/>
      </w:pPr>
    </w:p>
    <w:p w:rsidR="00515042" w:rsidRDefault="002774D0">
      <w:pPr>
        <w:contextualSpacing w:val="0"/>
      </w:pPr>
      <w:r>
        <w:t xml:space="preserve">The three judges confer and decide which </w:t>
      </w:r>
      <w:proofErr w:type="gramStart"/>
      <w:r>
        <w:t>is the best decision</w:t>
      </w:r>
      <w:proofErr w:type="gramEnd"/>
      <w:r>
        <w:t>.  The chief judge announces their decision, and the student with the winning response comes up to be a new judge.  The chief judge now sits down.</w:t>
      </w:r>
    </w:p>
    <w:p w:rsidR="00515042" w:rsidRDefault="00515042">
      <w:pPr>
        <w:contextualSpacing w:val="0"/>
      </w:pPr>
    </w:p>
    <w:p w:rsidR="00515042" w:rsidRDefault="002774D0">
      <w:pPr>
        <w:contextualSpacing w:val="0"/>
      </w:pPr>
      <w:r>
        <w:t xml:space="preserve">Resources:  </w:t>
      </w:r>
      <w:r>
        <w:t xml:space="preserve"> Peer pressure situations, gavel, if available.  </w:t>
      </w:r>
      <w:proofErr w:type="gramStart"/>
      <w:r>
        <w:t>Extra set of situations @ each table for reference.</w:t>
      </w:r>
      <w:proofErr w:type="gramEnd"/>
    </w:p>
    <w:p w:rsidR="00515042" w:rsidRDefault="00515042">
      <w:pPr>
        <w:contextualSpacing w:val="0"/>
      </w:pPr>
    </w:p>
    <w:p w:rsidR="00515042" w:rsidRDefault="00515042">
      <w:pPr>
        <w:contextualSpacing w:val="0"/>
      </w:pPr>
    </w:p>
    <w:p w:rsidR="00515042" w:rsidRDefault="002774D0">
      <w:pPr>
        <w:contextualSpacing w:val="0"/>
      </w:pPr>
      <w:r>
        <w:rPr>
          <w:u w:val="single"/>
        </w:rPr>
        <w:t>Volunteer judges</w:t>
      </w:r>
      <w:r>
        <w:t xml:space="preserve"> - </w:t>
      </w:r>
    </w:p>
    <w:p w:rsidR="00515042" w:rsidRDefault="002774D0">
      <w:pPr>
        <w:contextualSpacing w:val="0"/>
      </w:pPr>
      <w:r>
        <w:t>In selecting the beginning judges, I select three students who normally participate a lot.  This can be done the day before.  They ar</w:t>
      </w:r>
      <w:r>
        <w:t>e gradually replaced as the judges choose students with winning responses.</w:t>
      </w:r>
    </w:p>
    <w:p w:rsidR="00515042" w:rsidRDefault="00515042">
      <w:pPr>
        <w:contextualSpacing w:val="0"/>
      </w:pPr>
    </w:p>
    <w:p w:rsidR="00515042" w:rsidRDefault="002774D0">
      <w:pPr>
        <w:contextualSpacing w:val="0"/>
      </w:pPr>
      <w:r>
        <w:t>OR</w:t>
      </w:r>
    </w:p>
    <w:p w:rsidR="00515042" w:rsidRDefault="00515042">
      <w:pPr>
        <w:contextualSpacing w:val="0"/>
      </w:pPr>
    </w:p>
    <w:p w:rsidR="00515042" w:rsidRDefault="002774D0">
      <w:pPr>
        <w:contextualSpacing w:val="0"/>
      </w:pPr>
      <w:r>
        <w:t>As table group, take turns being judge and others respond.</w:t>
      </w:r>
    </w:p>
    <w:p w:rsidR="00515042" w:rsidRDefault="002774D0">
      <w:pPr>
        <w:contextualSpacing w:val="0"/>
      </w:pPr>
      <w:r>
        <w:t>Finished judges call the next group.</w:t>
      </w:r>
    </w:p>
    <w:p w:rsidR="00515042" w:rsidRDefault="00515042">
      <w:pPr>
        <w:contextualSpacing w:val="0"/>
      </w:pPr>
    </w:p>
    <w:p w:rsidR="00515042" w:rsidRDefault="00515042">
      <w:pPr>
        <w:contextualSpacing w:val="0"/>
      </w:pPr>
    </w:p>
    <w:p w:rsidR="00515042" w:rsidRDefault="00515042">
      <w:pPr>
        <w:contextualSpacing w:val="0"/>
      </w:pPr>
      <w:bookmarkStart w:id="0" w:name="_GoBack"/>
      <w:bookmarkEnd w:id="0"/>
    </w:p>
    <w:sectPr w:rsidR="005150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515042"/>
    <w:rsid w:val="002774D0"/>
    <w:rsid w:val="0051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You Be The Judge.docx</vt:lpstr>
    </vt:vector>
  </TitlesOfParts>
  <Company>Washington County School District</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Be The Judge.docx</dc:title>
  <dc:creator>Laura Schiers</dc:creator>
  <cp:lastModifiedBy>Laura Schiers</cp:lastModifiedBy>
  <cp:revision>2</cp:revision>
  <dcterms:created xsi:type="dcterms:W3CDTF">2013-11-18T22:51:00Z</dcterms:created>
  <dcterms:modified xsi:type="dcterms:W3CDTF">2013-11-18T22:51:00Z</dcterms:modified>
</cp:coreProperties>
</file>