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A7" w:rsidRDefault="007339C8">
      <w:bookmarkStart w:id="0" w:name="_GoBack"/>
      <w:bookmarkEnd w:id="0"/>
      <w:r>
        <w:t>Alternative Real Care baby project</w:t>
      </w:r>
    </w:p>
    <w:p w:rsidR="007339C8" w:rsidRDefault="007339C8">
      <w:r>
        <w:t xml:space="preserve">Objective: research different aspects of becoming parents and caring for a newborn. </w:t>
      </w:r>
    </w:p>
    <w:p w:rsidR="007339C8" w:rsidRDefault="007339C8">
      <w:r>
        <w:t xml:space="preserve">Instructions: </w:t>
      </w:r>
    </w:p>
    <w:p w:rsidR="007339C8" w:rsidRDefault="007339C8" w:rsidP="00435D98">
      <w:pPr>
        <w:pStyle w:val="ListParagraph"/>
        <w:numPr>
          <w:ilvl w:val="0"/>
          <w:numId w:val="2"/>
        </w:numPr>
      </w:pPr>
      <w:r>
        <w:t>Write a 6-10 page report.</w:t>
      </w:r>
    </w:p>
    <w:p w:rsidR="007339C8" w:rsidRDefault="007339C8" w:rsidP="00435D98">
      <w:pPr>
        <w:pStyle w:val="ListParagraph"/>
        <w:numPr>
          <w:ilvl w:val="1"/>
          <w:numId w:val="2"/>
        </w:numPr>
      </w:pPr>
      <w:r>
        <w:t>Title page- title “caring for newborns” (does not count toward one of the 6-10 pages)</w:t>
      </w:r>
    </w:p>
    <w:p w:rsidR="007339C8" w:rsidRDefault="007339C8" w:rsidP="00435D98">
      <w:pPr>
        <w:pStyle w:val="ListParagraph"/>
        <w:numPr>
          <w:ilvl w:val="1"/>
          <w:numId w:val="2"/>
        </w:numPr>
      </w:pPr>
      <w:r>
        <w:t xml:space="preserve">Written in your own words. </w:t>
      </w:r>
    </w:p>
    <w:p w:rsidR="007339C8" w:rsidRDefault="007339C8" w:rsidP="00435D98">
      <w:pPr>
        <w:pStyle w:val="ListParagraph"/>
        <w:numPr>
          <w:ilvl w:val="1"/>
          <w:numId w:val="2"/>
        </w:numPr>
      </w:pPr>
      <w:r>
        <w:t>Typed, double-spaced, 12-point font, one inch margins, top, bottom, and sides</w:t>
      </w:r>
    </w:p>
    <w:p w:rsidR="007339C8" w:rsidRDefault="007339C8" w:rsidP="00435D98">
      <w:pPr>
        <w:pStyle w:val="ListParagraph"/>
        <w:numPr>
          <w:ilvl w:val="1"/>
          <w:numId w:val="2"/>
        </w:numPr>
      </w:pPr>
      <w:r>
        <w:t>Include the following topics: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 xml:space="preserve">Crying patterns of </w:t>
      </w:r>
      <w:r w:rsidR="00A345BF">
        <w:t>infants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Soothing an infant, infant feeding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 xml:space="preserve">Sleep patterns of </w:t>
      </w:r>
      <w:r w:rsidR="00A345BF">
        <w:t>infants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What to do when the baby has colic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Diapering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Bathing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Childproofing the house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Recommendations for traveling with an infant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Equipment and supplies for an infant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Growth patterns in the first year</w:t>
      </w:r>
    </w:p>
    <w:p w:rsidR="007339C8" w:rsidRDefault="007339C8" w:rsidP="00435D98">
      <w:pPr>
        <w:pStyle w:val="ListParagraph"/>
        <w:numPr>
          <w:ilvl w:val="2"/>
          <w:numId w:val="2"/>
        </w:numPr>
      </w:pPr>
      <w:r>
        <w:t>Any other topics you find that you think are important</w:t>
      </w:r>
    </w:p>
    <w:p w:rsidR="007339C8" w:rsidRDefault="007339C8" w:rsidP="00435D98">
      <w:pPr>
        <w:pStyle w:val="ListParagraph"/>
        <w:numPr>
          <w:ilvl w:val="1"/>
          <w:numId w:val="2"/>
        </w:numPr>
      </w:pPr>
      <w:r>
        <w:t>Include a bibliography of resources used (does not count toward one of the 6-10 pages)</w:t>
      </w:r>
    </w:p>
    <w:sectPr w:rsidR="0073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D74"/>
    <w:multiLevelType w:val="hybridMultilevel"/>
    <w:tmpl w:val="667A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B5272"/>
    <w:multiLevelType w:val="hybridMultilevel"/>
    <w:tmpl w:val="88861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C8"/>
    <w:rsid w:val="00316592"/>
    <w:rsid w:val="00435D98"/>
    <w:rsid w:val="007339C8"/>
    <w:rsid w:val="00A110E6"/>
    <w:rsid w:val="00A345BF"/>
    <w:rsid w:val="00EE5E89"/>
    <w:rsid w:val="00F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Tregaskis</dc:creator>
  <cp:keywords/>
  <dc:description/>
  <cp:lastModifiedBy>Jeananne Lybbert</cp:lastModifiedBy>
  <cp:revision>2</cp:revision>
  <dcterms:created xsi:type="dcterms:W3CDTF">2015-10-27T14:41:00Z</dcterms:created>
  <dcterms:modified xsi:type="dcterms:W3CDTF">2015-10-27T14:41:00Z</dcterms:modified>
</cp:coreProperties>
</file>